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436" w:rsidRDefault="00C507BF">
      <w:pPr>
        <w:rPr>
          <w:lang w:val="sr-Cyrl-RS"/>
        </w:rPr>
      </w:pPr>
      <w:r>
        <w:rPr>
          <w:lang w:val="sr-Cyrl-RS"/>
        </w:rPr>
        <w:t>Република Србија</w:t>
      </w:r>
    </w:p>
    <w:p w:rsidR="00C507BF" w:rsidRDefault="00C507BF">
      <w:pPr>
        <w:rPr>
          <w:lang w:val="sr-Cyrl-RS"/>
        </w:rPr>
      </w:pPr>
      <w:r>
        <w:rPr>
          <w:lang w:val="sr-Cyrl-RS"/>
        </w:rPr>
        <w:t>Предшколска установа ,,Полетарац''</w:t>
      </w:r>
    </w:p>
    <w:p w:rsidR="00C507BF" w:rsidRDefault="00C507BF">
      <w:pPr>
        <w:rPr>
          <w:lang w:val="sr-Cyrl-RS"/>
        </w:rPr>
      </w:pPr>
      <w:r>
        <w:rPr>
          <w:lang w:val="sr-Cyrl-RS"/>
        </w:rPr>
        <w:t>Број:</w:t>
      </w:r>
      <w:r w:rsidR="00433127">
        <w:rPr>
          <w:lang w:val="sr-Cyrl-RS"/>
        </w:rPr>
        <w:t xml:space="preserve"> 375-1/24</w:t>
      </w:r>
    </w:p>
    <w:p w:rsidR="00C507BF" w:rsidRDefault="00C507BF">
      <w:pPr>
        <w:rPr>
          <w:lang w:val="sr-Cyrl-RS"/>
        </w:rPr>
      </w:pPr>
      <w:r>
        <w:rPr>
          <w:lang w:val="sr-Cyrl-RS"/>
        </w:rPr>
        <w:t>Датум:</w:t>
      </w:r>
      <w:r w:rsidR="00433127">
        <w:rPr>
          <w:lang w:val="sr-Cyrl-RS"/>
        </w:rPr>
        <w:t xml:space="preserve"> 6. 9. 2024.</w:t>
      </w:r>
    </w:p>
    <w:p w:rsidR="00C507BF" w:rsidRPr="00C507BF" w:rsidRDefault="00C507BF">
      <w:pPr>
        <w:rPr>
          <w:lang w:val="sr-Cyrl-RS"/>
        </w:rPr>
      </w:pPr>
      <w:r>
        <w:rPr>
          <w:lang w:val="sr-Cyrl-RS"/>
        </w:rPr>
        <w:t>Жагубица</w:t>
      </w:r>
    </w:p>
    <w:p w:rsidR="000A6436" w:rsidRPr="007877DD" w:rsidRDefault="000A6436" w:rsidP="000A6436"/>
    <w:p w:rsidR="000A6436" w:rsidRPr="007877DD" w:rsidRDefault="000A6436" w:rsidP="00433127">
      <w:pPr>
        <w:jc w:val="both"/>
      </w:pPr>
      <w:r w:rsidRPr="007877DD">
        <w:t xml:space="preserve">    </w:t>
      </w:r>
      <w:proofErr w:type="spellStart"/>
      <w:r w:rsidRPr="007877DD">
        <w:t>Приликом</w:t>
      </w:r>
      <w:proofErr w:type="spellEnd"/>
      <w:r w:rsidRPr="007877DD">
        <w:t xml:space="preserve"> </w:t>
      </w:r>
      <w:proofErr w:type="spellStart"/>
      <w:r w:rsidRPr="007877DD">
        <w:t>израде</w:t>
      </w:r>
      <w:proofErr w:type="spellEnd"/>
      <w:r w:rsidRPr="007877DD">
        <w:t xml:space="preserve"> </w:t>
      </w:r>
      <w:proofErr w:type="spellStart"/>
      <w:r w:rsidRPr="007877DD">
        <w:t>Програма</w:t>
      </w:r>
      <w:proofErr w:type="spellEnd"/>
      <w:r w:rsidRPr="007877DD">
        <w:t xml:space="preserve"> </w:t>
      </w:r>
      <w:proofErr w:type="spellStart"/>
      <w:r w:rsidRPr="007877DD">
        <w:t>заштите</w:t>
      </w:r>
      <w:proofErr w:type="spellEnd"/>
      <w:r w:rsidRPr="007877DD">
        <w:t xml:space="preserve"> </w:t>
      </w:r>
      <w:proofErr w:type="spellStart"/>
      <w:r w:rsidRPr="007877DD">
        <w:t>деце</w:t>
      </w:r>
      <w:proofErr w:type="spellEnd"/>
      <w:r w:rsidRPr="007877DD">
        <w:t xml:space="preserve"> </w:t>
      </w:r>
      <w:proofErr w:type="spellStart"/>
      <w:r w:rsidRPr="007877DD">
        <w:t>од</w:t>
      </w:r>
      <w:proofErr w:type="spellEnd"/>
      <w:r w:rsidRPr="007877DD">
        <w:t xml:space="preserve"> </w:t>
      </w:r>
      <w:proofErr w:type="spellStart"/>
      <w:r w:rsidRPr="007877DD">
        <w:t>насиља</w:t>
      </w:r>
      <w:proofErr w:type="spellEnd"/>
      <w:r w:rsidRPr="007877DD">
        <w:t xml:space="preserve">, </w:t>
      </w:r>
      <w:proofErr w:type="spellStart"/>
      <w:r w:rsidRPr="007877DD">
        <w:t>злостављања</w:t>
      </w:r>
      <w:proofErr w:type="spellEnd"/>
      <w:r w:rsidRPr="007877DD">
        <w:t xml:space="preserve"> и </w:t>
      </w:r>
      <w:proofErr w:type="spellStart"/>
      <w:r w:rsidRPr="007877DD">
        <w:t>занемаривања</w:t>
      </w:r>
      <w:proofErr w:type="spellEnd"/>
      <w:r w:rsidRPr="007877DD">
        <w:t xml:space="preserve"> и </w:t>
      </w:r>
      <w:proofErr w:type="spellStart"/>
      <w:r w:rsidRPr="007877DD">
        <w:t>Програма</w:t>
      </w:r>
      <w:proofErr w:type="spellEnd"/>
      <w:r w:rsidRPr="007877DD">
        <w:t xml:space="preserve"> </w:t>
      </w:r>
      <w:r w:rsidR="00B90BF3">
        <w:rPr>
          <w:lang w:val="sr-Cyrl-RS"/>
        </w:rPr>
        <w:t>рада Тима за кризне догађаје</w:t>
      </w:r>
      <w:r w:rsidR="001456BD" w:rsidRPr="007877DD">
        <w:t xml:space="preserve">, </w:t>
      </w:r>
      <w:proofErr w:type="spellStart"/>
      <w:r w:rsidR="001456BD" w:rsidRPr="007877DD">
        <w:t>кој</w:t>
      </w:r>
      <w:proofErr w:type="spellEnd"/>
      <w:r w:rsidR="00B90BF3">
        <w:rPr>
          <w:lang w:val="sr-Cyrl-RS"/>
        </w:rPr>
        <w:t>и</w:t>
      </w:r>
      <w:r w:rsidR="001456BD" w:rsidRPr="007877DD">
        <w:t xml:space="preserve"> </w:t>
      </w:r>
      <w:proofErr w:type="spellStart"/>
      <w:r w:rsidR="001456BD" w:rsidRPr="007877DD">
        <w:t>су</w:t>
      </w:r>
      <w:proofErr w:type="spellEnd"/>
      <w:r w:rsidR="001456BD" w:rsidRPr="007877DD">
        <w:t xml:space="preserve"> </w:t>
      </w:r>
      <w:proofErr w:type="spellStart"/>
      <w:r w:rsidR="001456BD" w:rsidRPr="007877DD">
        <w:t>саставни</w:t>
      </w:r>
      <w:proofErr w:type="spellEnd"/>
      <w:r w:rsidR="001456BD" w:rsidRPr="007877DD">
        <w:t xml:space="preserve"> </w:t>
      </w:r>
      <w:proofErr w:type="spellStart"/>
      <w:proofErr w:type="gramStart"/>
      <w:r w:rsidR="001456BD" w:rsidRPr="007877DD">
        <w:t>део</w:t>
      </w:r>
      <w:proofErr w:type="spellEnd"/>
      <w:r w:rsidR="001456BD" w:rsidRPr="007877DD">
        <w:t xml:space="preserve">  </w:t>
      </w:r>
      <w:proofErr w:type="spellStart"/>
      <w:r w:rsidR="001456BD" w:rsidRPr="007877DD">
        <w:t>Предшколског</w:t>
      </w:r>
      <w:proofErr w:type="spellEnd"/>
      <w:proofErr w:type="gramEnd"/>
      <w:r w:rsidR="001456BD" w:rsidRPr="007877DD">
        <w:t xml:space="preserve"> </w:t>
      </w:r>
      <w:proofErr w:type="spellStart"/>
      <w:r w:rsidR="001456BD" w:rsidRPr="007877DD">
        <w:t>програма</w:t>
      </w:r>
      <w:proofErr w:type="spellEnd"/>
      <w:r w:rsidR="001456BD" w:rsidRPr="007877DD">
        <w:t xml:space="preserve"> и </w:t>
      </w:r>
      <w:proofErr w:type="spellStart"/>
      <w:r w:rsidR="001456BD" w:rsidRPr="007877DD">
        <w:t>Годишњег</w:t>
      </w:r>
      <w:proofErr w:type="spellEnd"/>
      <w:r w:rsidR="001456BD" w:rsidRPr="007877DD">
        <w:t xml:space="preserve"> </w:t>
      </w:r>
      <w:proofErr w:type="spellStart"/>
      <w:r w:rsidR="001456BD" w:rsidRPr="007877DD">
        <w:t>плана</w:t>
      </w:r>
      <w:proofErr w:type="spellEnd"/>
      <w:r w:rsidR="001456BD" w:rsidRPr="007877DD">
        <w:t xml:space="preserve"> </w:t>
      </w:r>
      <w:proofErr w:type="spellStart"/>
      <w:r w:rsidR="001456BD" w:rsidRPr="007877DD">
        <w:t>рада</w:t>
      </w:r>
      <w:proofErr w:type="spellEnd"/>
      <w:r w:rsidR="001456BD" w:rsidRPr="007877DD">
        <w:t xml:space="preserve"> </w:t>
      </w:r>
      <w:proofErr w:type="spellStart"/>
      <w:r w:rsidR="001456BD" w:rsidRPr="007877DD">
        <w:t>Установе</w:t>
      </w:r>
      <w:proofErr w:type="spellEnd"/>
      <w:r w:rsidR="001456BD" w:rsidRPr="007877DD">
        <w:t xml:space="preserve">, </w:t>
      </w:r>
      <w:proofErr w:type="spellStart"/>
      <w:r w:rsidR="001456BD" w:rsidRPr="007877DD">
        <w:t>ослањали</w:t>
      </w:r>
      <w:proofErr w:type="spellEnd"/>
      <w:r w:rsidR="001456BD" w:rsidRPr="007877DD">
        <w:t xml:space="preserve"> </w:t>
      </w:r>
      <w:proofErr w:type="spellStart"/>
      <w:r w:rsidR="001456BD" w:rsidRPr="007877DD">
        <w:t>смо</w:t>
      </w:r>
      <w:proofErr w:type="spellEnd"/>
      <w:r w:rsidR="001456BD" w:rsidRPr="007877DD">
        <w:t xml:space="preserve"> </w:t>
      </w:r>
      <w:proofErr w:type="spellStart"/>
      <w:r w:rsidR="001456BD" w:rsidRPr="007877DD">
        <w:t>се</w:t>
      </w:r>
      <w:proofErr w:type="spellEnd"/>
      <w:r w:rsidR="001456BD" w:rsidRPr="007877DD">
        <w:t xml:space="preserve"> </w:t>
      </w:r>
      <w:proofErr w:type="spellStart"/>
      <w:r w:rsidR="001456BD" w:rsidRPr="007877DD">
        <w:t>на</w:t>
      </w:r>
      <w:proofErr w:type="spellEnd"/>
      <w:r w:rsidR="001456BD" w:rsidRPr="007877DD">
        <w:t xml:space="preserve"> </w:t>
      </w:r>
      <w:proofErr w:type="spellStart"/>
      <w:r w:rsidR="001456BD" w:rsidRPr="007877DD">
        <w:t>следеће</w:t>
      </w:r>
      <w:proofErr w:type="spellEnd"/>
      <w:r w:rsidR="001456BD" w:rsidRPr="007877DD">
        <w:t xml:space="preserve"> </w:t>
      </w:r>
      <w:proofErr w:type="spellStart"/>
      <w:r w:rsidR="001456BD" w:rsidRPr="007877DD">
        <w:t>правилнике</w:t>
      </w:r>
      <w:proofErr w:type="spellEnd"/>
      <w:r w:rsidR="001456BD" w:rsidRPr="007877DD">
        <w:t>:</w:t>
      </w:r>
    </w:p>
    <w:p w:rsidR="000A6436" w:rsidRPr="00B90BF3" w:rsidRDefault="000A6436" w:rsidP="00433127">
      <w:pPr>
        <w:pStyle w:val="Heading2"/>
        <w:tabs>
          <w:tab w:val="left" w:pos="3043"/>
        </w:tabs>
        <w:jc w:val="both"/>
        <w:rPr>
          <w:rFonts w:ascii="Times New Roman" w:hAnsi="Times New Roman" w:cs="Times New Roman"/>
          <w:b w:val="0"/>
          <w:i w:val="0"/>
          <w:iCs w:val="0"/>
          <w:sz w:val="24"/>
          <w:szCs w:val="24"/>
        </w:rPr>
      </w:pPr>
      <w:r w:rsidRPr="00B90BF3">
        <w:rPr>
          <w:rFonts w:ascii="Times New Roman" w:hAnsi="Times New Roman" w:cs="Times New Roman"/>
          <w:b w:val="0"/>
          <w:i w:val="0"/>
          <w:iCs w:val="0"/>
          <w:sz w:val="24"/>
          <w:szCs w:val="24"/>
        </w:rPr>
        <w:t>-</w:t>
      </w:r>
      <w:proofErr w:type="spellStart"/>
      <w:r w:rsidRPr="00B90BF3">
        <w:rPr>
          <w:rFonts w:ascii="Times New Roman" w:hAnsi="Times New Roman" w:cs="Times New Roman"/>
          <w:b w:val="0"/>
          <w:i w:val="0"/>
          <w:iCs w:val="0"/>
          <w:sz w:val="24"/>
          <w:szCs w:val="24"/>
        </w:rPr>
        <w:t>Правилник</w:t>
      </w:r>
      <w:proofErr w:type="spellEnd"/>
      <w:r w:rsidRPr="00B90BF3">
        <w:rPr>
          <w:rFonts w:ascii="Times New Roman" w:hAnsi="Times New Roman" w:cs="Times New Roman"/>
          <w:b w:val="0"/>
          <w:i w:val="0"/>
          <w:iCs w:val="0"/>
          <w:sz w:val="24"/>
          <w:szCs w:val="24"/>
        </w:rPr>
        <w:t xml:space="preserve"> о </w:t>
      </w:r>
      <w:proofErr w:type="spellStart"/>
      <w:r w:rsidRPr="00B90BF3">
        <w:rPr>
          <w:rFonts w:ascii="Times New Roman" w:hAnsi="Times New Roman" w:cs="Times New Roman"/>
          <w:b w:val="0"/>
          <w:i w:val="0"/>
          <w:iCs w:val="0"/>
          <w:sz w:val="24"/>
          <w:szCs w:val="24"/>
        </w:rPr>
        <w:t>Протоколу</w:t>
      </w:r>
      <w:proofErr w:type="spellEnd"/>
      <w:r w:rsidRPr="00B90BF3">
        <w:rPr>
          <w:rFonts w:ascii="Times New Roman" w:hAnsi="Times New Roman" w:cs="Times New Roman"/>
          <w:b w:val="0"/>
          <w:i w:val="0"/>
          <w:iCs w:val="0"/>
          <w:sz w:val="24"/>
          <w:szCs w:val="24"/>
        </w:rPr>
        <w:t xml:space="preserve"> </w:t>
      </w:r>
      <w:proofErr w:type="spellStart"/>
      <w:r w:rsidRPr="00B90BF3">
        <w:rPr>
          <w:rFonts w:ascii="Times New Roman" w:hAnsi="Times New Roman" w:cs="Times New Roman"/>
          <w:b w:val="0"/>
          <w:i w:val="0"/>
          <w:iCs w:val="0"/>
          <w:sz w:val="24"/>
          <w:szCs w:val="24"/>
        </w:rPr>
        <w:t>поступања</w:t>
      </w:r>
      <w:proofErr w:type="spellEnd"/>
      <w:r w:rsidRPr="00B90BF3">
        <w:rPr>
          <w:rFonts w:ascii="Times New Roman" w:hAnsi="Times New Roman" w:cs="Times New Roman"/>
          <w:b w:val="0"/>
          <w:i w:val="0"/>
          <w:iCs w:val="0"/>
          <w:sz w:val="24"/>
          <w:szCs w:val="24"/>
        </w:rPr>
        <w:t xml:space="preserve"> у </w:t>
      </w:r>
      <w:proofErr w:type="spellStart"/>
      <w:r w:rsidRPr="00B90BF3">
        <w:rPr>
          <w:rFonts w:ascii="Times New Roman" w:hAnsi="Times New Roman" w:cs="Times New Roman"/>
          <w:b w:val="0"/>
          <w:i w:val="0"/>
          <w:iCs w:val="0"/>
          <w:sz w:val="24"/>
          <w:szCs w:val="24"/>
        </w:rPr>
        <w:t>установи</w:t>
      </w:r>
      <w:proofErr w:type="spellEnd"/>
      <w:r w:rsidRPr="00B90BF3">
        <w:rPr>
          <w:rFonts w:ascii="Times New Roman" w:hAnsi="Times New Roman" w:cs="Times New Roman"/>
          <w:b w:val="0"/>
          <w:i w:val="0"/>
          <w:iCs w:val="0"/>
          <w:sz w:val="24"/>
          <w:szCs w:val="24"/>
        </w:rPr>
        <w:t xml:space="preserve"> у </w:t>
      </w:r>
      <w:proofErr w:type="spellStart"/>
      <w:r w:rsidRPr="00B90BF3">
        <w:rPr>
          <w:rFonts w:ascii="Times New Roman" w:hAnsi="Times New Roman" w:cs="Times New Roman"/>
          <w:b w:val="0"/>
          <w:i w:val="0"/>
          <w:iCs w:val="0"/>
          <w:sz w:val="24"/>
          <w:szCs w:val="24"/>
        </w:rPr>
        <w:t>одговору</w:t>
      </w:r>
      <w:proofErr w:type="spellEnd"/>
      <w:r w:rsidRPr="00B90BF3">
        <w:rPr>
          <w:rFonts w:ascii="Times New Roman" w:hAnsi="Times New Roman" w:cs="Times New Roman"/>
          <w:b w:val="0"/>
          <w:i w:val="0"/>
          <w:iCs w:val="0"/>
          <w:sz w:val="24"/>
          <w:szCs w:val="24"/>
        </w:rPr>
        <w:t xml:space="preserve"> </w:t>
      </w:r>
      <w:proofErr w:type="spellStart"/>
      <w:r w:rsidRPr="00B90BF3">
        <w:rPr>
          <w:rFonts w:ascii="Times New Roman" w:hAnsi="Times New Roman" w:cs="Times New Roman"/>
          <w:b w:val="0"/>
          <w:i w:val="0"/>
          <w:iCs w:val="0"/>
          <w:sz w:val="24"/>
          <w:szCs w:val="24"/>
        </w:rPr>
        <w:t>на</w:t>
      </w:r>
      <w:proofErr w:type="spellEnd"/>
      <w:r w:rsidRPr="00B90BF3">
        <w:rPr>
          <w:rFonts w:ascii="Times New Roman" w:hAnsi="Times New Roman" w:cs="Times New Roman"/>
          <w:b w:val="0"/>
          <w:i w:val="0"/>
          <w:iCs w:val="0"/>
          <w:sz w:val="24"/>
          <w:szCs w:val="24"/>
        </w:rPr>
        <w:t xml:space="preserve"> </w:t>
      </w:r>
      <w:proofErr w:type="spellStart"/>
      <w:r w:rsidRPr="00B90BF3">
        <w:rPr>
          <w:rFonts w:ascii="Times New Roman" w:hAnsi="Times New Roman" w:cs="Times New Roman"/>
          <w:b w:val="0"/>
          <w:i w:val="0"/>
          <w:iCs w:val="0"/>
          <w:sz w:val="24"/>
          <w:szCs w:val="24"/>
        </w:rPr>
        <w:t>насиље</w:t>
      </w:r>
      <w:proofErr w:type="spellEnd"/>
      <w:r w:rsidRPr="00B90BF3">
        <w:rPr>
          <w:rFonts w:ascii="Times New Roman" w:hAnsi="Times New Roman" w:cs="Times New Roman"/>
          <w:b w:val="0"/>
          <w:i w:val="0"/>
          <w:iCs w:val="0"/>
          <w:sz w:val="24"/>
          <w:szCs w:val="24"/>
        </w:rPr>
        <w:t xml:space="preserve">, </w:t>
      </w:r>
      <w:proofErr w:type="spellStart"/>
      <w:r w:rsidRPr="00B90BF3">
        <w:rPr>
          <w:rFonts w:ascii="Times New Roman" w:hAnsi="Times New Roman" w:cs="Times New Roman"/>
          <w:b w:val="0"/>
          <w:i w:val="0"/>
          <w:iCs w:val="0"/>
          <w:sz w:val="24"/>
          <w:szCs w:val="24"/>
        </w:rPr>
        <w:t>злостављање</w:t>
      </w:r>
      <w:proofErr w:type="spellEnd"/>
      <w:r w:rsidRPr="00B90BF3">
        <w:rPr>
          <w:rFonts w:ascii="Times New Roman" w:hAnsi="Times New Roman" w:cs="Times New Roman"/>
          <w:b w:val="0"/>
          <w:i w:val="0"/>
          <w:iCs w:val="0"/>
          <w:sz w:val="24"/>
          <w:szCs w:val="24"/>
        </w:rPr>
        <w:t xml:space="preserve"> и </w:t>
      </w:r>
      <w:proofErr w:type="spellStart"/>
      <w:r w:rsidRPr="00B90BF3">
        <w:rPr>
          <w:rFonts w:ascii="Times New Roman" w:hAnsi="Times New Roman" w:cs="Times New Roman"/>
          <w:b w:val="0"/>
          <w:i w:val="0"/>
          <w:iCs w:val="0"/>
          <w:sz w:val="24"/>
          <w:szCs w:val="24"/>
        </w:rPr>
        <w:t>занемаривање</w:t>
      </w:r>
      <w:proofErr w:type="spellEnd"/>
      <w:r w:rsidRPr="00B90BF3">
        <w:rPr>
          <w:rFonts w:ascii="Times New Roman" w:hAnsi="Times New Roman" w:cs="Times New Roman"/>
          <w:b w:val="0"/>
          <w:i w:val="0"/>
          <w:iCs w:val="0"/>
          <w:sz w:val="24"/>
          <w:szCs w:val="24"/>
        </w:rPr>
        <w:t xml:space="preserve"> </w:t>
      </w:r>
      <w:r w:rsidR="00953595" w:rsidRPr="00B90BF3">
        <w:rPr>
          <w:rFonts w:ascii="Times New Roman" w:hAnsi="Times New Roman" w:cs="Times New Roman"/>
          <w:b w:val="0"/>
          <w:i w:val="0"/>
          <w:iCs w:val="0"/>
          <w:sz w:val="24"/>
          <w:szCs w:val="24"/>
          <w:lang w:eastAsia="sr-Latn-RS"/>
        </w:rPr>
        <w:t>("</w:t>
      </w:r>
      <w:r w:rsidR="00953595" w:rsidRPr="00B90BF3">
        <w:rPr>
          <w:rFonts w:ascii="Times New Roman" w:hAnsi="Times New Roman" w:cs="Times New Roman"/>
          <w:b w:val="0"/>
          <w:i w:val="0"/>
          <w:iCs w:val="0"/>
          <w:sz w:val="24"/>
          <w:szCs w:val="24"/>
          <w:lang w:val="sr-Cyrl-RS" w:eastAsia="sr-Latn-RS"/>
        </w:rPr>
        <w:t>Сл</w:t>
      </w:r>
      <w:r w:rsidR="00953595" w:rsidRPr="00B90BF3">
        <w:rPr>
          <w:rFonts w:ascii="Times New Roman" w:hAnsi="Times New Roman" w:cs="Times New Roman"/>
          <w:b w:val="0"/>
          <w:i w:val="0"/>
          <w:iCs w:val="0"/>
          <w:sz w:val="24"/>
          <w:szCs w:val="24"/>
          <w:lang w:eastAsia="sr-Latn-RS"/>
        </w:rPr>
        <w:t xml:space="preserve">. </w:t>
      </w:r>
      <w:r w:rsidR="00953595" w:rsidRPr="00B90BF3">
        <w:rPr>
          <w:rFonts w:ascii="Times New Roman" w:hAnsi="Times New Roman" w:cs="Times New Roman"/>
          <w:b w:val="0"/>
          <w:i w:val="0"/>
          <w:iCs w:val="0"/>
          <w:sz w:val="24"/>
          <w:szCs w:val="24"/>
          <w:lang w:val="sr-Cyrl-RS" w:eastAsia="sr-Latn-RS"/>
        </w:rPr>
        <w:t>Гласник РС</w:t>
      </w:r>
      <w:r w:rsidR="00953595" w:rsidRPr="00B90BF3">
        <w:rPr>
          <w:rFonts w:ascii="Times New Roman" w:hAnsi="Times New Roman" w:cs="Times New Roman"/>
          <w:b w:val="0"/>
          <w:i w:val="0"/>
          <w:iCs w:val="0"/>
          <w:sz w:val="24"/>
          <w:szCs w:val="24"/>
          <w:lang w:eastAsia="sr-Latn-RS"/>
        </w:rPr>
        <w:t xml:space="preserve">", </w:t>
      </w:r>
      <w:r w:rsidR="00953595" w:rsidRPr="00B90BF3">
        <w:rPr>
          <w:rFonts w:ascii="Times New Roman" w:hAnsi="Times New Roman" w:cs="Times New Roman"/>
          <w:b w:val="0"/>
          <w:i w:val="0"/>
          <w:iCs w:val="0"/>
          <w:sz w:val="24"/>
          <w:szCs w:val="24"/>
          <w:lang w:val="sr-Cyrl-RS" w:eastAsia="sr-Latn-RS"/>
        </w:rPr>
        <w:t>бр</w:t>
      </w:r>
      <w:r w:rsidR="00953595" w:rsidRPr="00B90BF3">
        <w:rPr>
          <w:rFonts w:ascii="Times New Roman" w:hAnsi="Times New Roman" w:cs="Times New Roman"/>
          <w:b w:val="0"/>
          <w:i w:val="0"/>
          <w:iCs w:val="0"/>
          <w:sz w:val="24"/>
          <w:szCs w:val="24"/>
          <w:lang w:eastAsia="sr-Latn-RS"/>
        </w:rPr>
        <w:t>. 11/2024)</w:t>
      </w:r>
    </w:p>
    <w:p w:rsidR="000A6436" w:rsidRPr="00B90BF3" w:rsidRDefault="000A6436" w:rsidP="00433127">
      <w:pPr>
        <w:pStyle w:val="Heading2"/>
        <w:tabs>
          <w:tab w:val="left" w:pos="3043"/>
        </w:tabs>
        <w:ind w:right="-57"/>
        <w:jc w:val="both"/>
        <w:rPr>
          <w:rFonts w:ascii="Times New Roman" w:hAnsi="Times New Roman" w:cs="Times New Roman"/>
          <w:b w:val="0"/>
          <w:sz w:val="24"/>
          <w:szCs w:val="24"/>
        </w:rPr>
      </w:pPr>
      <w:r w:rsidRPr="00B90BF3">
        <w:rPr>
          <w:rFonts w:ascii="Times New Roman" w:hAnsi="Times New Roman" w:cs="Times New Roman"/>
          <w:b w:val="0"/>
          <w:i w:val="0"/>
          <w:iCs w:val="0"/>
          <w:sz w:val="24"/>
          <w:szCs w:val="24"/>
        </w:rPr>
        <w:t>-</w:t>
      </w:r>
      <w:proofErr w:type="spellStart"/>
      <w:r w:rsidRPr="00B90BF3">
        <w:rPr>
          <w:rFonts w:ascii="Times New Roman" w:hAnsi="Times New Roman" w:cs="Times New Roman"/>
          <w:b w:val="0"/>
          <w:i w:val="0"/>
          <w:iCs w:val="0"/>
          <w:sz w:val="24"/>
          <w:szCs w:val="24"/>
        </w:rPr>
        <w:t>Правилник</w:t>
      </w:r>
      <w:proofErr w:type="spellEnd"/>
      <w:r w:rsidRPr="00B90BF3">
        <w:rPr>
          <w:rFonts w:ascii="Times New Roman" w:hAnsi="Times New Roman" w:cs="Times New Roman"/>
          <w:b w:val="0"/>
          <w:i w:val="0"/>
          <w:iCs w:val="0"/>
          <w:sz w:val="24"/>
          <w:szCs w:val="24"/>
        </w:rPr>
        <w:t xml:space="preserve"> о </w:t>
      </w:r>
      <w:proofErr w:type="spellStart"/>
      <w:r w:rsidRPr="00B90BF3">
        <w:rPr>
          <w:rFonts w:ascii="Times New Roman" w:hAnsi="Times New Roman" w:cs="Times New Roman"/>
          <w:b w:val="0"/>
          <w:i w:val="0"/>
          <w:iCs w:val="0"/>
          <w:sz w:val="24"/>
          <w:szCs w:val="24"/>
        </w:rPr>
        <w:t>ближим</w:t>
      </w:r>
      <w:proofErr w:type="spellEnd"/>
      <w:r w:rsidRPr="00B90BF3">
        <w:rPr>
          <w:rFonts w:ascii="Times New Roman" w:hAnsi="Times New Roman" w:cs="Times New Roman"/>
          <w:b w:val="0"/>
          <w:i w:val="0"/>
          <w:iCs w:val="0"/>
          <w:sz w:val="24"/>
          <w:szCs w:val="24"/>
        </w:rPr>
        <w:t xml:space="preserve"> </w:t>
      </w:r>
      <w:proofErr w:type="spellStart"/>
      <w:r w:rsidRPr="00B90BF3">
        <w:rPr>
          <w:rFonts w:ascii="Times New Roman" w:hAnsi="Times New Roman" w:cs="Times New Roman"/>
          <w:b w:val="0"/>
          <w:i w:val="0"/>
          <w:iCs w:val="0"/>
          <w:sz w:val="24"/>
          <w:szCs w:val="24"/>
        </w:rPr>
        <w:t>критеријумима</w:t>
      </w:r>
      <w:proofErr w:type="spellEnd"/>
      <w:r w:rsidRPr="00B90BF3">
        <w:rPr>
          <w:rFonts w:ascii="Times New Roman" w:hAnsi="Times New Roman" w:cs="Times New Roman"/>
          <w:b w:val="0"/>
          <w:i w:val="0"/>
          <w:iCs w:val="0"/>
          <w:sz w:val="24"/>
          <w:szCs w:val="24"/>
        </w:rPr>
        <w:t xml:space="preserve"> </w:t>
      </w:r>
      <w:proofErr w:type="spellStart"/>
      <w:r w:rsidRPr="00B90BF3">
        <w:rPr>
          <w:rFonts w:ascii="Times New Roman" w:hAnsi="Times New Roman" w:cs="Times New Roman"/>
          <w:b w:val="0"/>
          <w:i w:val="0"/>
          <w:iCs w:val="0"/>
          <w:sz w:val="24"/>
          <w:szCs w:val="24"/>
        </w:rPr>
        <w:t>за</w:t>
      </w:r>
      <w:proofErr w:type="spellEnd"/>
      <w:r w:rsidRPr="00B90BF3">
        <w:rPr>
          <w:rFonts w:ascii="Times New Roman" w:hAnsi="Times New Roman" w:cs="Times New Roman"/>
          <w:b w:val="0"/>
          <w:i w:val="0"/>
          <w:iCs w:val="0"/>
          <w:sz w:val="24"/>
          <w:szCs w:val="24"/>
        </w:rPr>
        <w:t xml:space="preserve"> </w:t>
      </w:r>
      <w:proofErr w:type="spellStart"/>
      <w:r w:rsidRPr="00B90BF3">
        <w:rPr>
          <w:rFonts w:ascii="Times New Roman" w:hAnsi="Times New Roman" w:cs="Times New Roman"/>
          <w:b w:val="0"/>
          <w:i w:val="0"/>
          <w:iCs w:val="0"/>
          <w:sz w:val="24"/>
          <w:szCs w:val="24"/>
        </w:rPr>
        <w:t>препознавање</w:t>
      </w:r>
      <w:proofErr w:type="spellEnd"/>
      <w:r w:rsidRPr="00B90BF3">
        <w:rPr>
          <w:rFonts w:ascii="Times New Roman" w:hAnsi="Times New Roman" w:cs="Times New Roman"/>
          <w:b w:val="0"/>
          <w:sz w:val="24"/>
          <w:szCs w:val="24"/>
        </w:rPr>
        <w:t xml:space="preserve"> </w:t>
      </w:r>
      <w:proofErr w:type="spellStart"/>
      <w:r w:rsidRPr="00B90BF3">
        <w:rPr>
          <w:rFonts w:ascii="Times New Roman" w:hAnsi="Times New Roman" w:cs="Times New Roman"/>
          <w:b w:val="0"/>
          <w:sz w:val="24"/>
          <w:szCs w:val="24"/>
        </w:rPr>
        <w:t>облика</w:t>
      </w:r>
      <w:proofErr w:type="spellEnd"/>
      <w:r w:rsidRPr="00B90BF3">
        <w:rPr>
          <w:rFonts w:ascii="Times New Roman" w:hAnsi="Times New Roman" w:cs="Times New Roman"/>
          <w:b w:val="0"/>
          <w:sz w:val="24"/>
          <w:szCs w:val="24"/>
        </w:rPr>
        <w:t xml:space="preserve"> </w:t>
      </w:r>
      <w:proofErr w:type="spellStart"/>
      <w:r w:rsidRPr="00B90BF3">
        <w:rPr>
          <w:rFonts w:ascii="Times New Roman" w:hAnsi="Times New Roman" w:cs="Times New Roman"/>
          <w:b w:val="0"/>
          <w:sz w:val="24"/>
          <w:szCs w:val="24"/>
        </w:rPr>
        <w:t>дискриминације</w:t>
      </w:r>
      <w:proofErr w:type="spellEnd"/>
      <w:r w:rsidRPr="00B90BF3">
        <w:rPr>
          <w:rFonts w:ascii="Times New Roman" w:hAnsi="Times New Roman" w:cs="Times New Roman"/>
          <w:b w:val="0"/>
          <w:sz w:val="24"/>
          <w:szCs w:val="24"/>
        </w:rPr>
        <w:t xml:space="preserve"> </w:t>
      </w:r>
      <w:proofErr w:type="spellStart"/>
      <w:r w:rsidRPr="00B90BF3">
        <w:rPr>
          <w:rFonts w:ascii="Times New Roman" w:hAnsi="Times New Roman" w:cs="Times New Roman"/>
          <w:b w:val="0"/>
          <w:sz w:val="24"/>
          <w:szCs w:val="24"/>
        </w:rPr>
        <w:t>од</w:t>
      </w:r>
      <w:proofErr w:type="spellEnd"/>
      <w:r w:rsidRPr="00B90BF3">
        <w:rPr>
          <w:rFonts w:ascii="Times New Roman" w:hAnsi="Times New Roman" w:cs="Times New Roman"/>
          <w:b w:val="0"/>
          <w:sz w:val="24"/>
          <w:szCs w:val="24"/>
        </w:rPr>
        <w:t xml:space="preserve"> </w:t>
      </w:r>
      <w:proofErr w:type="spellStart"/>
      <w:r w:rsidRPr="00B90BF3">
        <w:rPr>
          <w:rFonts w:ascii="Times New Roman" w:hAnsi="Times New Roman" w:cs="Times New Roman"/>
          <w:b w:val="0"/>
          <w:sz w:val="24"/>
          <w:szCs w:val="24"/>
        </w:rPr>
        <w:t>стране</w:t>
      </w:r>
      <w:proofErr w:type="spellEnd"/>
      <w:r w:rsidRPr="00B90BF3">
        <w:rPr>
          <w:rFonts w:ascii="Times New Roman" w:hAnsi="Times New Roman" w:cs="Times New Roman"/>
          <w:b w:val="0"/>
          <w:sz w:val="24"/>
          <w:szCs w:val="24"/>
        </w:rPr>
        <w:t xml:space="preserve"> </w:t>
      </w:r>
      <w:proofErr w:type="spellStart"/>
      <w:r w:rsidRPr="00B90BF3">
        <w:rPr>
          <w:rFonts w:ascii="Times New Roman" w:hAnsi="Times New Roman" w:cs="Times New Roman"/>
          <w:b w:val="0"/>
          <w:sz w:val="24"/>
          <w:szCs w:val="24"/>
        </w:rPr>
        <w:t>запосленог</w:t>
      </w:r>
      <w:proofErr w:type="spellEnd"/>
      <w:r w:rsidRPr="00B90BF3">
        <w:rPr>
          <w:rFonts w:ascii="Times New Roman" w:hAnsi="Times New Roman" w:cs="Times New Roman"/>
          <w:b w:val="0"/>
          <w:sz w:val="24"/>
          <w:szCs w:val="24"/>
        </w:rPr>
        <w:t xml:space="preserve">, </w:t>
      </w:r>
      <w:proofErr w:type="spellStart"/>
      <w:r w:rsidRPr="00B90BF3">
        <w:rPr>
          <w:rFonts w:ascii="Times New Roman" w:hAnsi="Times New Roman" w:cs="Times New Roman"/>
          <w:b w:val="0"/>
          <w:sz w:val="24"/>
          <w:szCs w:val="24"/>
        </w:rPr>
        <w:t>детета</w:t>
      </w:r>
      <w:proofErr w:type="spellEnd"/>
      <w:r w:rsidRPr="00B90BF3">
        <w:rPr>
          <w:rFonts w:ascii="Times New Roman" w:hAnsi="Times New Roman" w:cs="Times New Roman"/>
          <w:b w:val="0"/>
          <w:sz w:val="24"/>
          <w:szCs w:val="24"/>
        </w:rPr>
        <w:t xml:space="preserve">, </w:t>
      </w:r>
      <w:proofErr w:type="spellStart"/>
      <w:r w:rsidRPr="00B90BF3">
        <w:rPr>
          <w:rFonts w:ascii="Times New Roman" w:hAnsi="Times New Roman" w:cs="Times New Roman"/>
          <w:b w:val="0"/>
          <w:sz w:val="24"/>
          <w:szCs w:val="24"/>
        </w:rPr>
        <w:t>ученика</w:t>
      </w:r>
      <w:proofErr w:type="spellEnd"/>
      <w:r w:rsidRPr="00B90BF3">
        <w:rPr>
          <w:rFonts w:ascii="Times New Roman" w:hAnsi="Times New Roman" w:cs="Times New Roman"/>
          <w:b w:val="0"/>
          <w:sz w:val="24"/>
          <w:szCs w:val="24"/>
        </w:rPr>
        <w:t xml:space="preserve"> </w:t>
      </w:r>
      <w:proofErr w:type="spellStart"/>
      <w:r w:rsidRPr="00B90BF3">
        <w:rPr>
          <w:rFonts w:ascii="Times New Roman" w:hAnsi="Times New Roman" w:cs="Times New Roman"/>
          <w:b w:val="0"/>
          <w:sz w:val="24"/>
          <w:szCs w:val="24"/>
        </w:rPr>
        <w:t>или</w:t>
      </w:r>
      <w:proofErr w:type="spellEnd"/>
      <w:r w:rsidRPr="00B90BF3">
        <w:rPr>
          <w:rFonts w:ascii="Times New Roman" w:hAnsi="Times New Roman" w:cs="Times New Roman"/>
          <w:b w:val="0"/>
          <w:sz w:val="24"/>
          <w:szCs w:val="24"/>
        </w:rPr>
        <w:t xml:space="preserve"> </w:t>
      </w:r>
      <w:proofErr w:type="spellStart"/>
      <w:r w:rsidRPr="00B90BF3">
        <w:rPr>
          <w:rFonts w:ascii="Times New Roman" w:hAnsi="Times New Roman" w:cs="Times New Roman"/>
          <w:b w:val="0"/>
          <w:sz w:val="24"/>
          <w:szCs w:val="24"/>
        </w:rPr>
        <w:t>трећег</w:t>
      </w:r>
      <w:proofErr w:type="spellEnd"/>
      <w:r w:rsidRPr="00B90BF3">
        <w:rPr>
          <w:rFonts w:ascii="Times New Roman" w:hAnsi="Times New Roman" w:cs="Times New Roman"/>
          <w:b w:val="0"/>
          <w:sz w:val="24"/>
          <w:szCs w:val="24"/>
        </w:rPr>
        <w:t xml:space="preserve"> </w:t>
      </w:r>
      <w:proofErr w:type="spellStart"/>
      <w:r w:rsidRPr="00B90BF3">
        <w:rPr>
          <w:rFonts w:ascii="Times New Roman" w:hAnsi="Times New Roman" w:cs="Times New Roman"/>
          <w:b w:val="0"/>
          <w:sz w:val="24"/>
          <w:szCs w:val="24"/>
        </w:rPr>
        <w:t>лица</w:t>
      </w:r>
      <w:proofErr w:type="spellEnd"/>
      <w:r w:rsidRPr="00B90BF3">
        <w:rPr>
          <w:rFonts w:ascii="Times New Roman" w:hAnsi="Times New Roman" w:cs="Times New Roman"/>
          <w:b w:val="0"/>
          <w:sz w:val="24"/>
          <w:szCs w:val="24"/>
        </w:rPr>
        <w:t xml:space="preserve"> у </w:t>
      </w:r>
      <w:proofErr w:type="spellStart"/>
      <w:r w:rsidRPr="00B90BF3">
        <w:rPr>
          <w:rFonts w:ascii="Times New Roman" w:hAnsi="Times New Roman" w:cs="Times New Roman"/>
          <w:b w:val="0"/>
          <w:sz w:val="24"/>
          <w:szCs w:val="24"/>
        </w:rPr>
        <w:t>установи</w:t>
      </w:r>
      <w:proofErr w:type="spellEnd"/>
      <w:r w:rsidRPr="00B90BF3">
        <w:rPr>
          <w:rFonts w:ascii="Times New Roman" w:hAnsi="Times New Roman" w:cs="Times New Roman"/>
          <w:b w:val="0"/>
          <w:sz w:val="24"/>
          <w:szCs w:val="24"/>
        </w:rPr>
        <w:t xml:space="preserve"> </w:t>
      </w:r>
      <w:proofErr w:type="spellStart"/>
      <w:r w:rsidRPr="00B90BF3">
        <w:rPr>
          <w:rFonts w:ascii="Times New Roman" w:hAnsi="Times New Roman" w:cs="Times New Roman"/>
          <w:b w:val="0"/>
          <w:sz w:val="24"/>
          <w:szCs w:val="24"/>
        </w:rPr>
        <w:t>образовања</w:t>
      </w:r>
      <w:proofErr w:type="spellEnd"/>
      <w:r w:rsidR="00433127" w:rsidRPr="00B90BF3">
        <w:rPr>
          <w:rFonts w:ascii="Times New Roman" w:hAnsi="Times New Roman" w:cs="Times New Roman"/>
          <w:b w:val="0"/>
          <w:sz w:val="24"/>
          <w:szCs w:val="24"/>
          <w:lang w:val="sr-Cyrl-RS"/>
        </w:rPr>
        <w:t xml:space="preserve"> </w:t>
      </w:r>
      <w:proofErr w:type="spellStart"/>
      <w:proofErr w:type="gramStart"/>
      <w:r w:rsidRPr="00B90BF3">
        <w:rPr>
          <w:rFonts w:ascii="Times New Roman" w:hAnsi="Times New Roman" w:cs="Times New Roman"/>
          <w:b w:val="0"/>
          <w:sz w:val="24"/>
          <w:szCs w:val="24"/>
        </w:rPr>
        <w:t>васпитања</w:t>
      </w:r>
      <w:proofErr w:type="spellEnd"/>
      <w:r w:rsidRPr="00B90BF3">
        <w:rPr>
          <w:rFonts w:ascii="Times New Roman" w:hAnsi="Times New Roman" w:cs="Times New Roman"/>
          <w:b w:val="0"/>
          <w:sz w:val="24"/>
          <w:szCs w:val="24"/>
        </w:rPr>
        <w:t>(</w:t>
      </w:r>
      <w:proofErr w:type="gramEnd"/>
      <w:r w:rsidRPr="00B90BF3">
        <w:rPr>
          <w:rFonts w:ascii="Times New Roman" w:hAnsi="Times New Roman" w:cs="Times New Roman"/>
          <w:b w:val="0"/>
          <w:sz w:val="24"/>
          <w:szCs w:val="24"/>
        </w:rPr>
        <w:t>“</w:t>
      </w:r>
      <w:proofErr w:type="spellStart"/>
      <w:r w:rsidRPr="00B90BF3">
        <w:rPr>
          <w:rFonts w:ascii="Times New Roman" w:hAnsi="Times New Roman" w:cs="Times New Roman"/>
          <w:b w:val="0"/>
          <w:sz w:val="24"/>
          <w:szCs w:val="24"/>
        </w:rPr>
        <w:t>Службени</w:t>
      </w:r>
      <w:proofErr w:type="spellEnd"/>
      <w:r w:rsidRPr="00B90BF3">
        <w:rPr>
          <w:rFonts w:ascii="Times New Roman" w:hAnsi="Times New Roman" w:cs="Times New Roman"/>
          <w:b w:val="0"/>
          <w:sz w:val="24"/>
          <w:szCs w:val="24"/>
        </w:rPr>
        <w:t xml:space="preserve"> </w:t>
      </w:r>
      <w:proofErr w:type="spellStart"/>
      <w:r w:rsidRPr="00B90BF3">
        <w:rPr>
          <w:rFonts w:ascii="Times New Roman" w:hAnsi="Times New Roman" w:cs="Times New Roman"/>
          <w:b w:val="0"/>
          <w:sz w:val="24"/>
          <w:szCs w:val="24"/>
        </w:rPr>
        <w:t>гласник</w:t>
      </w:r>
      <w:proofErr w:type="spellEnd"/>
      <w:r w:rsidRPr="00B90BF3">
        <w:rPr>
          <w:rFonts w:ascii="Times New Roman" w:hAnsi="Times New Roman" w:cs="Times New Roman"/>
          <w:b w:val="0"/>
          <w:sz w:val="24"/>
          <w:szCs w:val="24"/>
        </w:rPr>
        <w:t xml:space="preserve"> РС”, </w:t>
      </w:r>
      <w:proofErr w:type="spellStart"/>
      <w:r w:rsidRPr="00B90BF3">
        <w:rPr>
          <w:rFonts w:ascii="Times New Roman" w:hAnsi="Times New Roman" w:cs="Times New Roman"/>
          <w:b w:val="0"/>
          <w:sz w:val="24"/>
          <w:szCs w:val="24"/>
        </w:rPr>
        <w:t>број</w:t>
      </w:r>
      <w:proofErr w:type="spellEnd"/>
      <w:r w:rsidRPr="00B90BF3">
        <w:rPr>
          <w:rFonts w:ascii="Times New Roman" w:hAnsi="Times New Roman" w:cs="Times New Roman"/>
          <w:b w:val="0"/>
          <w:sz w:val="24"/>
          <w:szCs w:val="24"/>
        </w:rPr>
        <w:t xml:space="preserve"> 22/16)</w:t>
      </w:r>
    </w:p>
    <w:p w:rsidR="00B90BF3" w:rsidRPr="00B90BF3" w:rsidRDefault="00B90BF3" w:rsidP="00B90BF3">
      <w:pPr>
        <w:pStyle w:val="Heading2"/>
        <w:tabs>
          <w:tab w:val="left" w:pos="3043"/>
        </w:tabs>
        <w:rPr>
          <w:rFonts w:ascii="Times New Roman" w:hAnsi="Times New Roman"/>
          <w:b w:val="0"/>
          <w:i w:val="0"/>
          <w:iCs w:val="0"/>
          <w:sz w:val="24"/>
          <w:szCs w:val="24"/>
        </w:rPr>
      </w:pPr>
      <w:r w:rsidRPr="00B90BF3">
        <w:rPr>
          <w:rFonts w:ascii="Times New Roman" w:hAnsi="Times New Roman"/>
          <w:b w:val="0"/>
          <w:i w:val="0"/>
          <w:iCs w:val="0"/>
          <w:sz w:val="24"/>
          <w:szCs w:val="24"/>
        </w:rPr>
        <w:t>-</w:t>
      </w:r>
      <w:proofErr w:type="spellStart"/>
      <w:r w:rsidRPr="00B90BF3">
        <w:rPr>
          <w:rFonts w:ascii="Times New Roman" w:hAnsi="Times New Roman"/>
          <w:b w:val="0"/>
          <w:i w:val="0"/>
          <w:iCs w:val="0"/>
          <w:sz w:val="24"/>
          <w:szCs w:val="24"/>
        </w:rPr>
        <w:t>Правилник</w:t>
      </w:r>
      <w:proofErr w:type="spellEnd"/>
      <w:r w:rsidRPr="00B90BF3">
        <w:rPr>
          <w:rFonts w:ascii="Times New Roman" w:hAnsi="Times New Roman"/>
          <w:b w:val="0"/>
          <w:i w:val="0"/>
          <w:iCs w:val="0"/>
          <w:sz w:val="24"/>
          <w:szCs w:val="24"/>
        </w:rPr>
        <w:t xml:space="preserve"> о </w:t>
      </w:r>
      <w:proofErr w:type="spellStart"/>
      <w:r w:rsidRPr="00B90BF3">
        <w:rPr>
          <w:rFonts w:ascii="Times New Roman" w:hAnsi="Times New Roman"/>
          <w:b w:val="0"/>
          <w:i w:val="0"/>
          <w:iCs w:val="0"/>
          <w:sz w:val="24"/>
          <w:szCs w:val="24"/>
        </w:rPr>
        <w:t>поступању</w:t>
      </w:r>
      <w:proofErr w:type="spellEnd"/>
      <w:r w:rsidRPr="00B90BF3">
        <w:rPr>
          <w:rFonts w:ascii="Times New Roman" w:hAnsi="Times New Roman"/>
          <w:b w:val="0"/>
          <w:i w:val="0"/>
          <w:iCs w:val="0"/>
          <w:sz w:val="24"/>
          <w:szCs w:val="24"/>
        </w:rPr>
        <w:t xml:space="preserve"> </w:t>
      </w:r>
      <w:proofErr w:type="spellStart"/>
      <w:r w:rsidRPr="00B90BF3">
        <w:rPr>
          <w:rFonts w:ascii="Times New Roman" w:hAnsi="Times New Roman"/>
          <w:b w:val="0"/>
          <w:i w:val="0"/>
          <w:iCs w:val="0"/>
          <w:sz w:val="24"/>
          <w:szCs w:val="24"/>
        </w:rPr>
        <w:t>установе</w:t>
      </w:r>
      <w:proofErr w:type="spellEnd"/>
      <w:r w:rsidRPr="00B90BF3">
        <w:rPr>
          <w:rFonts w:ascii="Times New Roman" w:hAnsi="Times New Roman"/>
          <w:b w:val="0"/>
          <w:i w:val="0"/>
          <w:iCs w:val="0"/>
          <w:sz w:val="24"/>
          <w:szCs w:val="24"/>
        </w:rPr>
        <w:t xml:space="preserve"> у </w:t>
      </w:r>
      <w:proofErr w:type="spellStart"/>
      <w:r w:rsidRPr="00B90BF3">
        <w:rPr>
          <w:rFonts w:ascii="Times New Roman" w:hAnsi="Times New Roman"/>
          <w:b w:val="0"/>
          <w:i w:val="0"/>
          <w:iCs w:val="0"/>
          <w:sz w:val="24"/>
          <w:szCs w:val="24"/>
        </w:rPr>
        <w:t>случају</w:t>
      </w:r>
      <w:proofErr w:type="spellEnd"/>
      <w:r w:rsidRPr="00B90BF3">
        <w:rPr>
          <w:rFonts w:ascii="Times New Roman" w:hAnsi="Times New Roman"/>
          <w:b w:val="0"/>
          <w:i w:val="0"/>
          <w:iCs w:val="0"/>
          <w:sz w:val="24"/>
          <w:szCs w:val="24"/>
        </w:rPr>
        <w:t xml:space="preserve"> </w:t>
      </w:r>
      <w:proofErr w:type="spellStart"/>
      <w:r w:rsidRPr="00B90BF3">
        <w:rPr>
          <w:rFonts w:ascii="Times New Roman" w:hAnsi="Times New Roman"/>
          <w:b w:val="0"/>
          <w:i w:val="0"/>
          <w:iCs w:val="0"/>
          <w:sz w:val="24"/>
          <w:szCs w:val="24"/>
        </w:rPr>
        <w:t>сумње</w:t>
      </w:r>
      <w:proofErr w:type="spellEnd"/>
      <w:r w:rsidRPr="00B90BF3">
        <w:rPr>
          <w:rFonts w:ascii="Times New Roman" w:hAnsi="Times New Roman"/>
          <w:b w:val="0"/>
          <w:i w:val="0"/>
          <w:iCs w:val="0"/>
          <w:sz w:val="24"/>
          <w:szCs w:val="24"/>
        </w:rPr>
        <w:t xml:space="preserve"> </w:t>
      </w:r>
      <w:proofErr w:type="spellStart"/>
      <w:r w:rsidRPr="00B90BF3">
        <w:rPr>
          <w:rFonts w:ascii="Times New Roman" w:hAnsi="Times New Roman"/>
          <w:b w:val="0"/>
          <w:i w:val="0"/>
          <w:iCs w:val="0"/>
          <w:sz w:val="24"/>
          <w:szCs w:val="24"/>
        </w:rPr>
        <w:t>или</w:t>
      </w:r>
      <w:proofErr w:type="spellEnd"/>
      <w:r w:rsidRPr="00B90BF3">
        <w:rPr>
          <w:rFonts w:ascii="Times New Roman" w:hAnsi="Times New Roman"/>
          <w:b w:val="0"/>
          <w:i w:val="0"/>
          <w:iCs w:val="0"/>
          <w:sz w:val="24"/>
          <w:szCs w:val="24"/>
        </w:rPr>
        <w:t xml:space="preserve"> </w:t>
      </w:r>
      <w:proofErr w:type="spellStart"/>
      <w:r w:rsidRPr="00B90BF3">
        <w:rPr>
          <w:rFonts w:ascii="Times New Roman" w:hAnsi="Times New Roman"/>
          <w:b w:val="0"/>
          <w:i w:val="0"/>
          <w:iCs w:val="0"/>
          <w:sz w:val="24"/>
          <w:szCs w:val="24"/>
        </w:rPr>
        <w:t>утврђеног</w:t>
      </w:r>
      <w:proofErr w:type="spellEnd"/>
      <w:r w:rsidRPr="00B90BF3">
        <w:rPr>
          <w:rFonts w:ascii="Times New Roman" w:hAnsi="Times New Roman"/>
          <w:b w:val="0"/>
          <w:i w:val="0"/>
          <w:iCs w:val="0"/>
          <w:sz w:val="24"/>
          <w:szCs w:val="24"/>
        </w:rPr>
        <w:t xml:space="preserve"> </w:t>
      </w:r>
      <w:proofErr w:type="spellStart"/>
      <w:r w:rsidRPr="00B90BF3">
        <w:rPr>
          <w:rFonts w:ascii="Times New Roman" w:hAnsi="Times New Roman"/>
          <w:b w:val="0"/>
          <w:i w:val="0"/>
          <w:iCs w:val="0"/>
          <w:sz w:val="24"/>
          <w:szCs w:val="24"/>
        </w:rPr>
        <w:t>дискриминаторног</w:t>
      </w:r>
      <w:proofErr w:type="spellEnd"/>
      <w:r w:rsidRPr="00B90BF3">
        <w:rPr>
          <w:rFonts w:ascii="Times New Roman" w:hAnsi="Times New Roman"/>
          <w:b w:val="0"/>
          <w:i w:val="0"/>
          <w:iCs w:val="0"/>
          <w:sz w:val="24"/>
          <w:szCs w:val="24"/>
        </w:rPr>
        <w:t xml:space="preserve"> </w:t>
      </w:r>
      <w:proofErr w:type="spellStart"/>
      <w:r w:rsidRPr="00B90BF3">
        <w:rPr>
          <w:rFonts w:ascii="Times New Roman" w:hAnsi="Times New Roman"/>
          <w:b w:val="0"/>
          <w:i w:val="0"/>
          <w:iCs w:val="0"/>
          <w:sz w:val="24"/>
          <w:szCs w:val="24"/>
        </w:rPr>
        <w:t>понашања</w:t>
      </w:r>
      <w:proofErr w:type="spellEnd"/>
      <w:r w:rsidRPr="00B90BF3">
        <w:rPr>
          <w:rFonts w:ascii="Times New Roman" w:hAnsi="Times New Roman"/>
          <w:b w:val="0"/>
          <w:i w:val="0"/>
          <w:iCs w:val="0"/>
          <w:sz w:val="24"/>
          <w:szCs w:val="24"/>
        </w:rPr>
        <w:t xml:space="preserve"> и </w:t>
      </w:r>
      <w:proofErr w:type="spellStart"/>
      <w:r w:rsidRPr="00B90BF3">
        <w:rPr>
          <w:rFonts w:ascii="Times New Roman" w:hAnsi="Times New Roman"/>
          <w:b w:val="0"/>
          <w:i w:val="0"/>
          <w:iCs w:val="0"/>
          <w:sz w:val="24"/>
          <w:szCs w:val="24"/>
        </w:rPr>
        <w:t>вређања</w:t>
      </w:r>
      <w:proofErr w:type="spellEnd"/>
      <w:r w:rsidRPr="00B90BF3">
        <w:rPr>
          <w:rFonts w:ascii="Times New Roman" w:hAnsi="Times New Roman"/>
          <w:b w:val="0"/>
          <w:i w:val="0"/>
          <w:iCs w:val="0"/>
          <w:sz w:val="24"/>
          <w:szCs w:val="24"/>
        </w:rPr>
        <w:t xml:space="preserve"> </w:t>
      </w:r>
      <w:proofErr w:type="spellStart"/>
      <w:r w:rsidRPr="00B90BF3">
        <w:rPr>
          <w:rFonts w:ascii="Times New Roman" w:hAnsi="Times New Roman"/>
          <w:b w:val="0"/>
          <w:i w:val="0"/>
          <w:iCs w:val="0"/>
          <w:sz w:val="24"/>
          <w:szCs w:val="24"/>
        </w:rPr>
        <w:t>угледа</w:t>
      </w:r>
      <w:proofErr w:type="spellEnd"/>
      <w:r w:rsidRPr="00B90BF3">
        <w:rPr>
          <w:rFonts w:ascii="Times New Roman" w:hAnsi="Times New Roman"/>
          <w:b w:val="0"/>
          <w:i w:val="0"/>
          <w:iCs w:val="0"/>
          <w:sz w:val="24"/>
          <w:szCs w:val="24"/>
        </w:rPr>
        <w:t xml:space="preserve">, </w:t>
      </w:r>
      <w:proofErr w:type="spellStart"/>
      <w:r w:rsidRPr="00B90BF3">
        <w:rPr>
          <w:rFonts w:ascii="Times New Roman" w:hAnsi="Times New Roman"/>
          <w:b w:val="0"/>
          <w:i w:val="0"/>
          <w:iCs w:val="0"/>
          <w:sz w:val="24"/>
          <w:szCs w:val="24"/>
        </w:rPr>
        <w:t>части</w:t>
      </w:r>
      <w:proofErr w:type="spellEnd"/>
      <w:r w:rsidRPr="00B90BF3">
        <w:rPr>
          <w:rFonts w:ascii="Times New Roman" w:hAnsi="Times New Roman"/>
          <w:b w:val="0"/>
          <w:i w:val="0"/>
          <w:iCs w:val="0"/>
          <w:sz w:val="24"/>
          <w:szCs w:val="24"/>
        </w:rPr>
        <w:t xml:space="preserve"> </w:t>
      </w:r>
      <w:proofErr w:type="spellStart"/>
      <w:r w:rsidRPr="00B90BF3">
        <w:rPr>
          <w:rFonts w:ascii="Times New Roman" w:hAnsi="Times New Roman"/>
          <w:b w:val="0"/>
          <w:i w:val="0"/>
          <w:iCs w:val="0"/>
          <w:sz w:val="24"/>
          <w:szCs w:val="24"/>
        </w:rPr>
        <w:t>или</w:t>
      </w:r>
      <w:proofErr w:type="spellEnd"/>
      <w:r w:rsidRPr="00B90BF3">
        <w:rPr>
          <w:rFonts w:ascii="Times New Roman" w:hAnsi="Times New Roman"/>
          <w:b w:val="0"/>
          <w:i w:val="0"/>
          <w:iCs w:val="0"/>
          <w:sz w:val="24"/>
          <w:szCs w:val="24"/>
        </w:rPr>
        <w:t xml:space="preserve"> </w:t>
      </w:r>
      <w:proofErr w:type="spellStart"/>
      <w:r w:rsidRPr="00B90BF3">
        <w:rPr>
          <w:rFonts w:ascii="Times New Roman" w:hAnsi="Times New Roman"/>
          <w:b w:val="0"/>
          <w:i w:val="0"/>
          <w:iCs w:val="0"/>
          <w:sz w:val="24"/>
          <w:szCs w:val="24"/>
        </w:rPr>
        <w:t>достојанства</w:t>
      </w:r>
      <w:proofErr w:type="spellEnd"/>
      <w:r w:rsidRPr="00B90BF3">
        <w:rPr>
          <w:rFonts w:ascii="Times New Roman" w:hAnsi="Times New Roman"/>
          <w:b w:val="0"/>
          <w:i w:val="0"/>
          <w:iCs w:val="0"/>
          <w:sz w:val="24"/>
          <w:szCs w:val="24"/>
        </w:rPr>
        <w:t xml:space="preserve"> </w:t>
      </w:r>
      <w:proofErr w:type="spellStart"/>
      <w:proofErr w:type="gramStart"/>
      <w:r w:rsidRPr="00B90BF3">
        <w:rPr>
          <w:rFonts w:ascii="Times New Roman" w:hAnsi="Times New Roman"/>
          <w:b w:val="0"/>
          <w:i w:val="0"/>
          <w:iCs w:val="0"/>
          <w:sz w:val="24"/>
          <w:szCs w:val="24"/>
        </w:rPr>
        <w:t>личности</w:t>
      </w:r>
      <w:proofErr w:type="spellEnd"/>
      <w:r w:rsidRPr="00B90BF3">
        <w:rPr>
          <w:rFonts w:ascii="Times New Roman" w:hAnsi="Times New Roman"/>
          <w:b w:val="0"/>
          <w:i w:val="0"/>
          <w:iCs w:val="0"/>
          <w:sz w:val="24"/>
          <w:szCs w:val="24"/>
        </w:rPr>
        <w:t>(</w:t>
      </w:r>
      <w:proofErr w:type="gramEnd"/>
      <w:r w:rsidRPr="00B90BF3">
        <w:rPr>
          <w:rFonts w:ascii="Times New Roman" w:hAnsi="Times New Roman"/>
          <w:b w:val="0"/>
          <w:i w:val="0"/>
          <w:iCs w:val="0"/>
          <w:sz w:val="24"/>
          <w:szCs w:val="24"/>
        </w:rPr>
        <w:t>“</w:t>
      </w:r>
      <w:proofErr w:type="spellStart"/>
      <w:r w:rsidRPr="00B90BF3">
        <w:rPr>
          <w:rFonts w:ascii="Times New Roman" w:hAnsi="Times New Roman"/>
          <w:b w:val="0"/>
          <w:i w:val="0"/>
          <w:iCs w:val="0"/>
          <w:sz w:val="24"/>
          <w:szCs w:val="24"/>
        </w:rPr>
        <w:t>Службени</w:t>
      </w:r>
      <w:proofErr w:type="spellEnd"/>
      <w:r w:rsidRPr="00B90BF3">
        <w:rPr>
          <w:rFonts w:ascii="Times New Roman" w:hAnsi="Times New Roman"/>
          <w:b w:val="0"/>
          <w:i w:val="0"/>
          <w:iCs w:val="0"/>
          <w:sz w:val="24"/>
          <w:szCs w:val="24"/>
        </w:rPr>
        <w:t xml:space="preserve"> </w:t>
      </w:r>
      <w:proofErr w:type="spellStart"/>
      <w:r w:rsidRPr="00B90BF3">
        <w:rPr>
          <w:rFonts w:ascii="Times New Roman" w:hAnsi="Times New Roman"/>
          <w:b w:val="0"/>
          <w:i w:val="0"/>
          <w:iCs w:val="0"/>
          <w:sz w:val="24"/>
          <w:szCs w:val="24"/>
        </w:rPr>
        <w:t>гласник</w:t>
      </w:r>
      <w:proofErr w:type="spellEnd"/>
      <w:r w:rsidRPr="00B90BF3">
        <w:rPr>
          <w:rFonts w:ascii="Times New Roman" w:hAnsi="Times New Roman"/>
          <w:b w:val="0"/>
          <w:i w:val="0"/>
          <w:iCs w:val="0"/>
          <w:sz w:val="24"/>
          <w:szCs w:val="24"/>
        </w:rPr>
        <w:t xml:space="preserve"> РС”, бр.65/2018) и </w:t>
      </w:r>
      <w:proofErr w:type="spellStart"/>
      <w:r w:rsidRPr="00B90BF3">
        <w:rPr>
          <w:rFonts w:ascii="Times New Roman" w:hAnsi="Times New Roman"/>
          <w:b w:val="0"/>
          <w:i w:val="0"/>
          <w:iCs w:val="0"/>
          <w:sz w:val="24"/>
          <w:szCs w:val="24"/>
        </w:rPr>
        <w:t>другим</w:t>
      </w:r>
      <w:proofErr w:type="spellEnd"/>
      <w:r w:rsidRPr="00B90BF3">
        <w:rPr>
          <w:rFonts w:ascii="Times New Roman" w:hAnsi="Times New Roman"/>
          <w:b w:val="0"/>
          <w:i w:val="0"/>
          <w:iCs w:val="0"/>
          <w:sz w:val="24"/>
          <w:szCs w:val="24"/>
        </w:rPr>
        <w:t xml:space="preserve"> </w:t>
      </w:r>
      <w:proofErr w:type="spellStart"/>
      <w:r w:rsidRPr="00B90BF3">
        <w:rPr>
          <w:rFonts w:ascii="Times New Roman" w:hAnsi="Times New Roman"/>
          <w:b w:val="0"/>
          <w:i w:val="0"/>
          <w:iCs w:val="0"/>
          <w:sz w:val="24"/>
          <w:szCs w:val="24"/>
        </w:rPr>
        <w:t>прописима</w:t>
      </w:r>
      <w:proofErr w:type="spellEnd"/>
    </w:p>
    <w:p w:rsidR="00B90BF3" w:rsidRPr="00B90BF3" w:rsidRDefault="00B90BF3" w:rsidP="00B90BF3"/>
    <w:p w:rsidR="00433127" w:rsidRPr="00B90BF3" w:rsidRDefault="003C6746" w:rsidP="00433127">
      <w:r w:rsidRPr="00B90BF3">
        <w:rPr>
          <w:lang w:val="sr-Cyrl-RS"/>
        </w:rPr>
        <w:t>- Приручник за запослене за п</w:t>
      </w:r>
      <w:proofErr w:type="spellStart"/>
      <w:r w:rsidRPr="00B90BF3">
        <w:t>оступање</w:t>
      </w:r>
      <w:proofErr w:type="spellEnd"/>
      <w:r w:rsidRPr="00B90BF3">
        <w:t xml:space="preserve"> </w:t>
      </w:r>
      <w:proofErr w:type="spellStart"/>
      <w:r w:rsidRPr="00B90BF3">
        <w:t>установа</w:t>
      </w:r>
      <w:proofErr w:type="spellEnd"/>
      <w:r w:rsidRPr="00B90BF3">
        <w:t xml:space="preserve"> </w:t>
      </w:r>
      <w:proofErr w:type="spellStart"/>
      <w:r w:rsidRPr="00B90BF3">
        <w:t>образовања</w:t>
      </w:r>
      <w:proofErr w:type="spellEnd"/>
      <w:r w:rsidRPr="00B90BF3">
        <w:t xml:space="preserve"> и </w:t>
      </w:r>
      <w:proofErr w:type="spellStart"/>
      <w:r w:rsidRPr="00B90BF3">
        <w:t>васпитања</w:t>
      </w:r>
      <w:proofErr w:type="spellEnd"/>
      <w:r w:rsidRPr="00B90BF3">
        <w:t xml:space="preserve"> у </w:t>
      </w:r>
      <w:proofErr w:type="spellStart"/>
      <w:r w:rsidRPr="00B90BF3">
        <w:t>кризним</w:t>
      </w:r>
      <w:proofErr w:type="spellEnd"/>
      <w:r w:rsidRPr="00B90BF3">
        <w:t xml:space="preserve"> </w:t>
      </w:r>
      <w:proofErr w:type="spellStart"/>
      <w:r w:rsidRPr="00B90BF3">
        <w:t>догађајима</w:t>
      </w:r>
      <w:proofErr w:type="spellEnd"/>
      <w:r w:rsidRPr="00B90BF3">
        <w:t xml:space="preserve"> </w:t>
      </w:r>
    </w:p>
    <w:p w:rsidR="003C6746" w:rsidRPr="00B90BF3" w:rsidRDefault="003C6746" w:rsidP="00433127"/>
    <w:p w:rsidR="00433127" w:rsidRPr="00433127" w:rsidRDefault="00433127" w:rsidP="00433127">
      <w:pPr>
        <w:pBdr>
          <w:top w:val="nil"/>
          <w:left w:val="nil"/>
          <w:bottom w:val="nil"/>
          <w:right w:val="nil"/>
          <w:between w:val="nil"/>
        </w:pBdr>
        <w:spacing w:before="4"/>
        <w:ind w:left="-57" w:right="-235"/>
        <w:rPr>
          <w:bCs/>
          <w:color w:val="000000"/>
        </w:rPr>
      </w:pPr>
      <w:proofErr w:type="spellStart"/>
      <w:r w:rsidRPr="00433127">
        <w:rPr>
          <w:bCs/>
          <w:color w:val="000000"/>
        </w:rPr>
        <w:t>Управни</w:t>
      </w:r>
      <w:proofErr w:type="spellEnd"/>
      <w:r w:rsidRPr="00433127">
        <w:rPr>
          <w:bCs/>
          <w:color w:val="000000"/>
        </w:rPr>
        <w:t xml:space="preserve"> </w:t>
      </w:r>
      <w:proofErr w:type="spellStart"/>
      <w:r w:rsidRPr="00433127">
        <w:rPr>
          <w:bCs/>
          <w:color w:val="000000"/>
        </w:rPr>
        <w:t>одбор</w:t>
      </w:r>
      <w:proofErr w:type="spellEnd"/>
      <w:r w:rsidRPr="00433127">
        <w:rPr>
          <w:bCs/>
          <w:color w:val="000000"/>
        </w:rPr>
        <w:t xml:space="preserve"> ПУ ''</w:t>
      </w:r>
      <w:proofErr w:type="spellStart"/>
      <w:r w:rsidRPr="00433127">
        <w:rPr>
          <w:bCs/>
          <w:color w:val="000000"/>
        </w:rPr>
        <w:t>Полетарац</w:t>
      </w:r>
      <w:proofErr w:type="spellEnd"/>
      <w:r w:rsidRPr="00433127">
        <w:rPr>
          <w:bCs/>
          <w:color w:val="000000"/>
        </w:rPr>
        <w:t xml:space="preserve">'' </w:t>
      </w:r>
      <w:proofErr w:type="spellStart"/>
      <w:r w:rsidRPr="00433127">
        <w:rPr>
          <w:bCs/>
          <w:color w:val="000000"/>
        </w:rPr>
        <w:t>из</w:t>
      </w:r>
      <w:proofErr w:type="spellEnd"/>
      <w:r w:rsidRPr="00433127">
        <w:rPr>
          <w:bCs/>
          <w:color w:val="000000"/>
        </w:rPr>
        <w:t xml:space="preserve"> </w:t>
      </w:r>
      <w:proofErr w:type="spellStart"/>
      <w:r w:rsidRPr="00433127">
        <w:rPr>
          <w:bCs/>
          <w:color w:val="000000"/>
        </w:rPr>
        <w:t>Жагубице</w:t>
      </w:r>
      <w:proofErr w:type="spellEnd"/>
      <w:r w:rsidRPr="00433127">
        <w:rPr>
          <w:bCs/>
          <w:color w:val="000000"/>
        </w:rPr>
        <w:t xml:space="preserve"> </w:t>
      </w:r>
      <w:proofErr w:type="spellStart"/>
      <w:r w:rsidRPr="00433127">
        <w:rPr>
          <w:bCs/>
          <w:color w:val="000000"/>
        </w:rPr>
        <w:t>на</w:t>
      </w:r>
      <w:proofErr w:type="spellEnd"/>
      <w:r w:rsidRPr="00433127">
        <w:rPr>
          <w:bCs/>
          <w:color w:val="000000"/>
        </w:rPr>
        <w:t xml:space="preserve"> </w:t>
      </w:r>
      <w:proofErr w:type="spellStart"/>
      <w:r w:rsidRPr="00433127">
        <w:rPr>
          <w:bCs/>
          <w:color w:val="000000"/>
        </w:rPr>
        <w:t>својој</w:t>
      </w:r>
      <w:proofErr w:type="spellEnd"/>
      <w:r w:rsidRPr="00433127">
        <w:rPr>
          <w:bCs/>
          <w:color w:val="000000"/>
        </w:rPr>
        <w:t xml:space="preserve"> </w:t>
      </w:r>
      <w:proofErr w:type="spellStart"/>
      <w:r w:rsidRPr="00433127">
        <w:rPr>
          <w:bCs/>
          <w:color w:val="000000"/>
        </w:rPr>
        <w:t>седници</w:t>
      </w:r>
      <w:proofErr w:type="spellEnd"/>
      <w:r w:rsidRPr="00433127">
        <w:rPr>
          <w:bCs/>
          <w:color w:val="000000"/>
        </w:rPr>
        <w:t xml:space="preserve"> </w:t>
      </w:r>
      <w:proofErr w:type="spellStart"/>
      <w:r w:rsidRPr="00433127">
        <w:rPr>
          <w:bCs/>
          <w:color w:val="000000"/>
        </w:rPr>
        <w:t>од</w:t>
      </w:r>
      <w:proofErr w:type="spellEnd"/>
      <w:r w:rsidRPr="00433127">
        <w:rPr>
          <w:bCs/>
          <w:color w:val="000000"/>
        </w:rPr>
        <w:t xml:space="preserve">  </w:t>
      </w:r>
      <w:r w:rsidRPr="00433127">
        <w:rPr>
          <w:bCs/>
          <w:color w:val="000000"/>
          <w:lang w:val="sr-Latn-RS"/>
        </w:rPr>
        <w:t xml:space="preserve"> 6</w:t>
      </w:r>
      <w:r w:rsidRPr="00433127">
        <w:rPr>
          <w:bCs/>
          <w:color w:val="000000"/>
          <w:lang w:val="sr-Cyrl-RS"/>
        </w:rPr>
        <w:t>.</w:t>
      </w:r>
      <w:r w:rsidRPr="00433127">
        <w:rPr>
          <w:bCs/>
          <w:color w:val="000000"/>
        </w:rPr>
        <w:t xml:space="preserve"> 9. 2024. </w:t>
      </w:r>
      <w:proofErr w:type="spellStart"/>
      <w:r w:rsidRPr="00433127">
        <w:rPr>
          <w:bCs/>
          <w:color w:val="000000"/>
        </w:rPr>
        <w:t>усвојио</w:t>
      </w:r>
      <w:proofErr w:type="spellEnd"/>
      <w:r w:rsidRPr="00433127">
        <w:rPr>
          <w:bCs/>
          <w:color w:val="000000"/>
        </w:rPr>
        <w:t xml:space="preserve"> је</w:t>
      </w:r>
      <w:r w:rsidRPr="00433127">
        <w:rPr>
          <w:bCs/>
          <w:color w:val="000000"/>
          <w:lang w:val="sr-Cyrl-RS"/>
        </w:rPr>
        <w:t>:</w:t>
      </w:r>
      <w:r w:rsidRPr="00433127">
        <w:rPr>
          <w:bCs/>
          <w:color w:val="000000"/>
        </w:rPr>
        <w:t xml:space="preserve"> </w:t>
      </w:r>
    </w:p>
    <w:p w:rsidR="00433127" w:rsidRPr="00433127" w:rsidRDefault="00433127" w:rsidP="00433127">
      <w:pPr>
        <w:pBdr>
          <w:top w:val="nil"/>
          <w:left w:val="nil"/>
          <w:bottom w:val="nil"/>
          <w:right w:val="nil"/>
          <w:between w:val="nil"/>
        </w:pBdr>
        <w:tabs>
          <w:tab w:val="left" w:pos="1176"/>
        </w:tabs>
        <w:spacing w:before="4"/>
        <w:ind w:left="-57" w:right="720"/>
        <w:jc w:val="center"/>
        <w:rPr>
          <w:bCs/>
          <w:color w:val="000000"/>
          <w:lang w:val="sr-Cyrl-RS"/>
        </w:rPr>
      </w:pPr>
      <w:bookmarkStart w:id="0" w:name="_Hlk178576245"/>
      <w:r>
        <w:rPr>
          <w:bCs/>
          <w:color w:val="000000"/>
          <w:lang w:val="sr-Cyrl-RS"/>
        </w:rPr>
        <w:t>Програм заштите деце од насиља, злостављања и занемаривања</w:t>
      </w:r>
      <w:r w:rsidRPr="00433127">
        <w:rPr>
          <w:bCs/>
          <w:color w:val="000000"/>
        </w:rPr>
        <w:t xml:space="preserve"> </w:t>
      </w:r>
      <w:r>
        <w:rPr>
          <w:bCs/>
          <w:color w:val="000000"/>
          <w:lang w:val="sr-Cyrl-RS"/>
        </w:rPr>
        <w:t>и Програм рада Тима за кризне дога</w:t>
      </w:r>
      <w:r w:rsidR="006752CB">
        <w:rPr>
          <w:bCs/>
          <w:color w:val="000000"/>
          <w:lang w:val="sr-Cyrl-RS"/>
        </w:rPr>
        <w:t>ђ</w:t>
      </w:r>
      <w:r>
        <w:rPr>
          <w:bCs/>
          <w:color w:val="000000"/>
          <w:lang w:val="sr-Cyrl-RS"/>
        </w:rPr>
        <w:t>аје</w:t>
      </w:r>
    </w:p>
    <w:bookmarkEnd w:id="0"/>
    <w:p w:rsidR="001456BD" w:rsidRPr="00433127" w:rsidRDefault="001456BD" w:rsidP="001456BD">
      <w:pPr>
        <w:rPr>
          <w:bCs/>
        </w:rPr>
      </w:pPr>
    </w:p>
    <w:p w:rsidR="00C507BF" w:rsidRDefault="000A6436" w:rsidP="00C507BF">
      <w:pPr>
        <w:pStyle w:val="Heading2"/>
        <w:tabs>
          <w:tab w:val="left" w:pos="3043"/>
        </w:tabs>
        <w:ind w:left="696"/>
        <w:jc w:val="center"/>
        <w:rPr>
          <w:rFonts w:ascii="Times New Roman" w:hAnsi="Times New Roman" w:cs="Times New Roman"/>
          <w:i w:val="0"/>
          <w:sz w:val="24"/>
          <w:szCs w:val="24"/>
        </w:rPr>
      </w:pPr>
      <w:r w:rsidRPr="007877DD">
        <w:rPr>
          <w:rFonts w:ascii="Times New Roman" w:hAnsi="Times New Roman" w:cs="Times New Roman"/>
          <w:i w:val="0"/>
          <w:sz w:val="24"/>
          <w:szCs w:val="24"/>
        </w:rPr>
        <w:t>ПРОГРАМ ЗАШТИТЕ ДЕЦЕ ОД НАСИЉА, ЗЛОСТАВЉАЊА И ЗАНЕМАРИВАЊА</w:t>
      </w:r>
    </w:p>
    <w:p w:rsidR="00C507BF" w:rsidRPr="00C507BF" w:rsidRDefault="00C507BF" w:rsidP="00C507BF">
      <w:pPr>
        <w:jc w:val="center"/>
        <w:rPr>
          <w:b/>
          <w:bCs/>
          <w:lang w:val="sr-Cyrl-RS"/>
        </w:rPr>
      </w:pPr>
      <w:r w:rsidRPr="00C507BF">
        <w:rPr>
          <w:b/>
          <w:bCs/>
          <w:lang w:val="sr-Cyrl-RS"/>
        </w:rPr>
        <w:t>Предшколске установе ,,Полетарац'' Жагубица</w:t>
      </w:r>
    </w:p>
    <w:p w:rsidR="00953595" w:rsidRPr="007877DD" w:rsidRDefault="00953595" w:rsidP="00953595">
      <w:pPr>
        <w:spacing w:before="100" w:beforeAutospacing="1" w:after="150"/>
        <w:jc w:val="both"/>
        <w:rPr>
          <w:color w:val="52525B"/>
          <w:lang w:val="sr-Latn-RS" w:eastAsia="sr-Latn-RS"/>
        </w:rPr>
      </w:pPr>
      <w:r w:rsidRPr="007877DD">
        <w:rPr>
          <w:color w:val="333333"/>
          <w:lang w:val="sr-Cyrl-RS" w:eastAsia="sr-Latn-RS"/>
        </w:rPr>
        <w:t xml:space="preserve">      </w:t>
      </w:r>
      <w:r w:rsidRPr="00953595">
        <w:rPr>
          <w:color w:val="333333"/>
          <w:lang w:val="sr-Latn-RS" w:eastAsia="sr-Latn-RS"/>
        </w:rPr>
        <w:t>Правилником о протоколу поступања у установи у одговору на насиље, злостављање и занемаривање (у даљем тексту: Правилник о протоколу) прописују се садржаји и начини спровођења превентивних и интервентних активности, услови и начини за процену ризика, начини заштите од насиља, злостављања и занемаривања, праћење ефеката предузетих мера и активности. Овај правилник уређује и начине развијања отпорности установе за ефикасно реаговање на кризне догађаје, процедуре поступања када се догоди кризни догађај и начине праћења ефеката предузетих мера и активности.</w:t>
      </w:r>
    </w:p>
    <w:p w:rsidR="001456BD" w:rsidRPr="007877DD" w:rsidRDefault="001456BD" w:rsidP="001456BD">
      <w:pPr>
        <w:spacing w:after="150"/>
        <w:jc w:val="both"/>
      </w:pPr>
      <w:r w:rsidRPr="007877DD">
        <w:t xml:space="preserve">    </w:t>
      </w:r>
      <w:r w:rsidRPr="007877DD">
        <w:rPr>
          <w:color w:val="000000"/>
        </w:rPr>
        <w:t xml:space="preserve">У </w:t>
      </w:r>
      <w:proofErr w:type="spellStart"/>
      <w:r w:rsidRPr="007877DD">
        <w:rPr>
          <w:color w:val="000000"/>
        </w:rPr>
        <w:t>примени</w:t>
      </w:r>
      <w:proofErr w:type="spellEnd"/>
      <w:r w:rsidRPr="007877DD">
        <w:rPr>
          <w:color w:val="000000"/>
        </w:rPr>
        <w:t xml:space="preserve"> </w:t>
      </w:r>
      <w:proofErr w:type="spellStart"/>
      <w:r w:rsidRPr="007877DD">
        <w:rPr>
          <w:color w:val="000000"/>
        </w:rPr>
        <w:t>Правилника</w:t>
      </w:r>
      <w:proofErr w:type="spellEnd"/>
      <w:r w:rsidRPr="007877DD">
        <w:rPr>
          <w:color w:val="000000"/>
        </w:rPr>
        <w:t xml:space="preserve"> о </w:t>
      </w:r>
      <w:proofErr w:type="spellStart"/>
      <w:r w:rsidRPr="007877DD">
        <w:rPr>
          <w:color w:val="000000"/>
        </w:rPr>
        <w:t>протоколу</w:t>
      </w:r>
      <w:proofErr w:type="spellEnd"/>
      <w:r w:rsidRPr="007877DD">
        <w:rPr>
          <w:color w:val="000000"/>
        </w:rPr>
        <w:t xml:space="preserve"> </w:t>
      </w:r>
      <w:proofErr w:type="spellStart"/>
      <w:r w:rsidRPr="007877DD">
        <w:rPr>
          <w:color w:val="000000"/>
        </w:rPr>
        <w:t>установа</w:t>
      </w:r>
      <w:proofErr w:type="spellEnd"/>
      <w:r w:rsidRPr="007877DD">
        <w:rPr>
          <w:color w:val="000000"/>
        </w:rPr>
        <w:t xml:space="preserve"> </w:t>
      </w:r>
      <w:proofErr w:type="spellStart"/>
      <w:r w:rsidRPr="007877DD">
        <w:rPr>
          <w:color w:val="000000"/>
        </w:rPr>
        <w:t>је</w:t>
      </w:r>
      <w:proofErr w:type="spellEnd"/>
      <w:r w:rsidRPr="007877DD">
        <w:rPr>
          <w:color w:val="000000"/>
        </w:rPr>
        <w:t xml:space="preserve"> </w:t>
      </w:r>
      <w:proofErr w:type="spellStart"/>
      <w:r w:rsidRPr="007877DD">
        <w:rPr>
          <w:color w:val="000000"/>
        </w:rPr>
        <w:t>дужна</w:t>
      </w:r>
      <w:proofErr w:type="spellEnd"/>
      <w:r w:rsidRPr="007877DD">
        <w:rPr>
          <w:color w:val="000000"/>
        </w:rPr>
        <w:t xml:space="preserve"> </w:t>
      </w:r>
      <w:proofErr w:type="spellStart"/>
      <w:r w:rsidRPr="007877DD">
        <w:rPr>
          <w:color w:val="000000"/>
        </w:rPr>
        <w:t>да</w:t>
      </w:r>
      <w:proofErr w:type="spellEnd"/>
      <w:r w:rsidRPr="007877DD">
        <w:rPr>
          <w:color w:val="000000"/>
        </w:rPr>
        <w:t xml:space="preserve"> </w:t>
      </w:r>
      <w:proofErr w:type="spellStart"/>
      <w:r w:rsidRPr="007877DD">
        <w:rPr>
          <w:color w:val="000000"/>
        </w:rPr>
        <w:t>обезбеди</w:t>
      </w:r>
      <w:proofErr w:type="spellEnd"/>
      <w:r w:rsidRPr="007877DD">
        <w:rPr>
          <w:color w:val="000000"/>
        </w:rPr>
        <w:t xml:space="preserve"> </w:t>
      </w:r>
      <w:proofErr w:type="spellStart"/>
      <w:r w:rsidRPr="007877DD">
        <w:rPr>
          <w:color w:val="000000"/>
        </w:rPr>
        <w:t>услове</w:t>
      </w:r>
      <w:proofErr w:type="spellEnd"/>
      <w:r w:rsidRPr="007877DD">
        <w:rPr>
          <w:color w:val="000000"/>
        </w:rPr>
        <w:t xml:space="preserve"> </w:t>
      </w:r>
      <w:proofErr w:type="spellStart"/>
      <w:r w:rsidRPr="007877DD">
        <w:rPr>
          <w:color w:val="000000"/>
        </w:rPr>
        <w:t>за</w:t>
      </w:r>
      <w:proofErr w:type="spellEnd"/>
      <w:r w:rsidRPr="007877DD">
        <w:rPr>
          <w:color w:val="000000"/>
        </w:rPr>
        <w:t xml:space="preserve"> </w:t>
      </w:r>
      <w:proofErr w:type="spellStart"/>
      <w:r w:rsidRPr="007877DD">
        <w:rPr>
          <w:color w:val="000000"/>
        </w:rPr>
        <w:t>сигурно</w:t>
      </w:r>
      <w:proofErr w:type="spellEnd"/>
      <w:r w:rsidRPr="007877DD">
        <w:rPr>
          <w:color w:val="000000"/>
        </w:rPr>
        <w:t xml:space="preserve"> и </w:t>
      </w:r>
      <w:proofErr w:type="spellStart"/>
      <w:r w:rsidRPr="007877DD">
        <w:rPr>
          <w:color w:val="000000"/>
        </w:rPr>
        <w:t>подстицајно</w:t>
      </w:r>
      <w:proofErr w:type="spellEnd"/>
      <w:r w:rsidRPr="007877DD">
        <w:rPr>
          <w:color w:val="000000"/>
        </w:rPr>
        <w:t xml:space="preserve"> </w:t>
      </w:r>
      <w:proofErr w:type="spellStart"/>
      <w:r w:rsidRPr="007877DD">
        <w:rPr>
          <w:color w:val="000000"/>
        </w:rPr>
        <w:t>одрастање</w:t>
      </w:r>
      <w:proofErr w:type="spellEnd"/>
      <w:r w:rsidRPr="007877DD">
        <w:rPr>
          <w:color w:val="000000"/>
        </w:rPr>
        <w:t xml:space="preserve"> и </w:t>
      </w:r>
      <w:proofErr w:type="spellStart"/>
      <w:r w:rsidRPr="007877DD">
        <w:rPr>
          <w:color w:val="000000"/>
        </w:rPr>
        <w:t>развој</w:t>
      </w:r>
      <w:proofErr w:type="spellEnd"/>
      <w:r w:rsidRPr="007877DD">
        <w:rPr>
          <w:color w:val="000000"/>
        </w:rPr>
        <w:t xml:space="preserve"> </w:t>
      </w:r>
      <w:proofErr w:type="spellStart"/>
      <w:r w:rsidRPr="007877DD">
        <w:rPr>
          <w:color w:val="000000"/>
        </w:rPr>
        <w:t>детета</w:t>
      </w:r>
      <w:proofErr w:type="spellEnd"/>
      <w:r w:rsidRPr="007877DD">
        <w:rPr>
          <w:color w:val="000000"/>
        </w:rPr>
        <w:t xml:space="preserve">, </w:t>
      </w:r>
      <w:proofErr w:type="spellStart"/>
      <w:r w:rsidRPr="007877DD">
        <w:rPr>
          <w:color w:val="000000"/>
        </w:rPr>
        <w:t>заштиту</w:t>
      </w:r>
      <w:proofErr w:type="spellEnd"/>
      <w:r w:rsidRPr="007877DD">
        <w:rPr>
          <w:color w:val="000000"/>
        </w:rPr>
        <w:t xml:space="preserve"> </w:t>
      </w:r>
      <w:proofErr w:type="spellStart"/>
      <w:r w:rsidRPr="007877DD">
        <w:rPr>
          <w:color w:val="000000"/>
        </w:rPr>
        <w:t>од</w:t>
      </w:r>
      <w:proofErr w:type="spellEnd"/>
      <w:r w:rsidRPr="007877DD">
        <w:rPr>
          <w:color w:val="000000"/>
        </w:rPr>
        <w:t xml:space="preserve"> </w:t>
      </w:r>
      <w:proofErr w:type="spellStart"/>
      <w:r w:rsidRPr="007877DD">
        <w:rPr>
          <w:color w:val="000000"/>
        </w:rPr>
        <w:t>свих</w:t>
      </w:r>
      <w:proofErr w:type="spellEnd"/>
      <w:r w:rsidRPr="007877DD">
        <w:rPr>
          <w:color w:val="000000"/>
        </w:rPr>
        <w:t xml:space="preserve"> </w:t>
      </w:r>
      <w:proofErr w:type="spellStart"/>
      <w:r w:rsidRPr="007877DD">
        <w:rPr>
          <w:color w:val="000000"/>
        </w:rPr>
        <w:t>облика</w:t>
      </w:r>
      <w:proofErr w:type="spellEnd"/>
      <w:r w:rsidRPr="007877DD">
        <w:rPr>
          <w:color w:val="000000"/>
        </w:rPr>
        <w:t xml:space="preserve"> </w:t>
      </w:r>
      <w:proofErr w:type="spellStart"/>
      <w:r w:rsidRPr="007877DD">
        <w:rPr>
          <w:color w:val="000000"/>
        </w:rPr>
        <w:t>насиља</w:t>
      </w:r>
      <w:proofErr w:type="spellEnd"/>
      <w:r w:rsidRPr="007877DD">
        <w:rPr>
          <w:color w:val="000000"/>
        </w:rPr>
        <w:t xml:space="preserve">, </w:t>
      </w:r>
      <w:proofErr w:type="spellStart"/>
      <w:r w:rsidRPr="007877DD">
        <w:rPr>
          <w:color w:val="000000"/>
        </w:rPr>
        <w:t>злостављања</w:t>
      </w:r>
      <w:proofErr w:type="spellEnd"/>
      <w:r w:rsidRPr="007877DD">
        <w:rPr>
          <w:color w:val="000000"/>
        </w:rPr>
        <w:t xml:space="preserve"> и </w:t>
      </w:r>
      <w:proofErr w:type="spellStart"/>
      <w:r w:rsidRPr="007877DD">
        <w:rPr>
          <w:color w:val="000000"/>
        </w:rPr>
        <w:t>занемаривања</w:t>
      </w:r>
      <w:proofErr w:type="spellEnd"/>
      <w:r w:rsidRPr="007877DD">
        <w:rPr>
          <w:color w:val="000000"/>
        </w:rPr>
        <w:t xml:space="preserve"> и </w:t>
      </w:r>
      <w:proofErr w:type="spellStart"/>
      <w:r w:rsidRPr="007877DD">
        <w:rPr>
          <w:color w:val="000000"/>
        </w:rPr>
        <w:t>социјалну</w:t>
      </w:r>
      <w:proofErr w:type="spellEnd"/>
      <w:r w:rsidRPr="007877DD">
        <w:rPr>
          <w:color w:val="000000"/>
        </w:rPr>
        <w:t xml:space="preserve"> </w:t>
      </w:r>
      <w:proofErr w:type="spellStart"/>
      <w:r w:rsidRPr="007877DD">
        <w:rPr>
          <w:color w:val="000000"/>
        </w:rPr>
        <w:t>реинтеграцију</w:t>
      </w:r>
      <w:proofErr w:type="spellEnd"/>
      <w:r w:rsidRPr="007877DD">
        <w:rPr>
          <w:color w:val="000000"/>
        </w:rPr>
        <w:t xml:space="preserve"> </w:t>
      </w:r>
      <w:proofErr w:type="spellStart"/>
      <w:r w:rsidRPr="007877DD">
        <w:rPr>
          <w:color w:val="000000"/>
        </w:rPr>
        <w:t>детета</w:t>
      </w:r>
      <w:proofErr w:type="spellEnd"/>
      <w:r w:rsidRPr="007877DD">
        <w:rPr>
          <w:color w:val="000000"/>
        </w:rPr>
        <w:t xml:space="preserve"> </w:t>
      </w:r>
      <w:proofErr w:type="spellStart"/>
      <w:r w:rsidRPr="007877DD">
        <w:rPr>
          <w:color w:val="000000"/>
        </w:rPr>
        <w:t>које</w:t>
      </w:r>
      <w:proofErr w:type="spellEnd"/>
      <w:r w:rsidRPr="007877DD">
        <w:rPr>
          <w:color w:val="000000"/>
        </w:rPr>
        <w:t xml:space="preserve"> </w:t>
      </w:r>
      <w:proofErr w:type="spellStart"/>
      <w:r w:rsidRPr="007877DD">
        <w:rPr>
          <w:color w:val="000000"/>
        </w:rPr>
        <w:t>је</w:t>
      </w:r>
      <w:proofErr w:type="spellEnd"/>
      <w:r w:rsidRPr="007877DD">
        <w:rPr>
          <w:color w:val="000000"/>
        </w:rPr>
        <w:t xml:space="preserve"> </w:t>
      </w:r>
      <w:proofErr w:type="spellStart"/>
      <w:r w:rsidRPr="007877DD">
        <w:rPr>
          <w:color w:val="000000"/>
        </w:rPr>
        <w:t>извршило</w:t>
      </w:r>
      <w:proofErr w:type="spellEnd"/>
      <w:r w:rsidRPr="007877DD">
        <w:rPr>
          <w:color w:val="000000"/>
        </w:rPr>
        <w:t xml:space="preserve">, </w:t>
      </w:r>
      <w:proofErr w:type="spellStart"/>
      <w:r w:rsidRPr="007877DD">
        <w:rPr>
          <w:color w:val="000000"/>
        </w:rPr>
        <w:t>односно</w:t>
      </w:r>
      <w:proofErr w:type="spellEnd"/>
      <w:r w:rsidRPr="007877DD">
        <w:rPr>
          <w:color w:val="000000"/>
        </w:rPr>
        <w:t xml:space="preserve"> </w:t>
      </w:r>
      <w:proofErr w:type="spellStart"/>
      <w:r w:rsidRPr="007877DD">
        <w:rPr>
          <w:color w:val="000000"/>
        </w:rPr>
        <w:t>било</w:t>
      </w:r>
      <w:proofErr w:type="spellEnd"/>
      <w:r w:rsidRPr="007877DD">
        <w:rPr>
          <w:color w:val="000000"/>
        </w:rPr>
        <w:t xml:space="preserve"> </w:t>
      </w:r>
      <w:proofErr w:type="spellStart"/>
      <w:r w:rsidRPr="007877DD">
        <w:rPr>
          <w:color w:val="000000"/>
        </w:rPr>
        <w:t>изложено</w:t>
      </w:r>
      <w:proofErr w:type="spellEnd"/>
      <w:r w:rsidRPr="007877DD">
        <w:rPr>
          <w:color w:val="000000"/>
        </w:rPr>
        <w:t xml:space="preserve"> </w:t>
      </w:r>
      <w:proofErr w:type="spellStart"/>
      <w:r w:rsidRPr="007877DD">
        <w:rPr>
          <w:color w:val="000000"/>
        </w:rPr>
        <w:t>насиљу</w:t>
      </w:r>
      <w:proofErr w:type="spellEnd"/>
      <w:r w:rsidRPr="007877DD">
        <w:rPr>
          <w:color w:val="000000"/>
        </w:rPr>
        <w:t xml:space="preserve">, </w:t>
      </w:r>
      <w:proofErr w:type="spellStart"/>
      <w:r w:rsidRPr="007877DD">
        <w:rPr>
          <w:color w:val="000000"/>
        </w:rPr>
        <w:t>злостављању</w:t>
      </w:r>
      <w:proofErr w:type="spellEnd"/>
      <w:r w:rsidRPr="007877DD">
        <w:rPr>
          <w:color w:val="000000"/>
        </w:rPr>
        <w:t xml:space="preserve"> </w:t>
      </w:r>
      <w:proofErr w:type="spellStart"/>
      <w:r w:rsidRPr="007877DD">
        <w:rPr>
          <w:color w:val="000000"/>
        </w:rPr>
        <w:t>или</w:t>
      </w:r>
      <w:proofErr w:type="spellEnd"/>
      <w:r w:rsidRPr="007877DD">
        <w:rPr>
          <w:color w:val="000000"/>
        </w:rPr>
        <w:t xml:space="preserve"> </w:t>
      </w:r>
      <w:proofErr w:type="spellStart"/>
      <w:r w:rsidRPr="007877DD">
        <w:rPr>
          <w:color w:val="000000"/>
        </w:rPr>
        <w:t>занемаривању</w:t>
      </w:r>
      <w:proofErr w:type="spellEnd"/>
      <w:r w:rsidRPr="007877DD">
        <w:rPr>
          <w:color w:val="000000"/>
        </w:rPr>
        <w:t xml:space="preserve">. </w:t>
      </w:r>
      <w:r w:rsidRPr="007877DD">
        <w:rPr>
          <w:b/>
          <w:color w:val="000000"/>
        </w:rPr>
        <w:t xml:space="preserve">У </w:t>
      </w:r>
      <w:proofErr w:type="spellStart"/>
      <w:r w:rsidRPr="007877DD">
        <w:rPr>
          <w:b/>
          <w:color w:val="000000"/>
        </w:rPr>
        <w:t>свим</w:t>
      </w:r>
      <w:proofErr w:type="spellEnd"/>
      <w:r w:rsidRPr="007877DD">
        <w:rPr>
          <w:b/>
          <w:color w:val="000000"/>
        </w:rPr>
        <w:t xml:space="preserve"> </w:t>
      </w:r>
      <w:proofErr w:type="spellStart"/>
      <w:r w:rsidRPr="007877DD">
        <w:rPr>
          <w:b/>
          <w:color w:val="000000"/>
        </w:rPr>
        <w:t>поступцима</w:t>
      </w:r>
      <w:proofErr w:type="spellEnd"/>
      <w:r w:rsidRPr="007877DD">
        <w:rPr>
          <w:b/>
          <w:color w:val="000000"/>
        </w:rPr>
        <w:t xml:space="preserve"> </w:t>
      </w:r>
      <w:proofErr w:type="spellStart"/>
      <w:r w:rsidRPr="007877DD">
        <w:rPr>
          <w:b/>
          <w:color w:val="000000"/>
        </w:rPr>
        <w:t>који</w:t>
      </w:r>
      <w:proofErr w:type="spellEnd"/>
      <w:r w:rsidRPr="007877DD">
        <w:rPr>
          <w:b/>
          <w:color w:val="000000"/>
        </w:rPr>
        <w:t xml:space="preserve"> </w:t>
      </w:r>
      <w:proofErr w:type="spellStart"/>
      <w:r w:rsidRPr="007877DD">
        <w:rPr>
          <w:b/>
          <w:color w:val="000000"/>
        </w:rPr>
        <w:t>се</w:t>
      </w:r>
      <w:proofErr w:type="spellEnd"/>
      <w:r w:rsidRPr="007877DD">
        <w:rPr>
          <w:b/>
          <w:color w:val="000000"/>
        </w:rPr>
        <w:t xml:space="preserve"> </w:t>
      </w:r>
      <w:proofErr w:type="spellStart"/>
      <w:r w:rsidRPr="007877DD">
        <w:rPr>
          <w:b/>
          <w:color w:val="000000"/>
        </w:rPr>
        <w:t>тичу</w:t>
      </w:r>
      <w:proofErr w:type="spellEnd"/>
      <w:r w:rsidRPr="007877DD">
        <w:rPr>
          <w:b/>
          <w:color w:val="000000"/>
        </w:rPr>
        <w:t xml:space="preserve"> </w:t>
      </w:r>
      <w:proofErr w:type="spellStart"/>
      <w:r w:rsidRPr="007877DD">
        <w:rPr>
          <w:b/>
          <w:color w:val="000000"/>
        </w:rPr>
        <w:t>детета</w:t>
      </w:r>
      <w:proofErr w:type="spellEnd"/>
      <w:r w:rsidRPr="007877DD">
        <w:rPr>
          <w:b/>
          <w:color w:val="000000"/>
        </w:rPr>
        <w:t xml:space="preserve"> </w:t>
      </w:r>
      <w:proofErr w:type="spellStart"/>
      <w:r w:rsidRPr="007877DD">
        <w:rPr>
          <w:b/>
          <w:color w:val="000000"/>
        </w:rPr>
        <w:t>приоритетни</w:t>
      </w:r>
      <w:proofErr w:type="spellEnd"/>
      <w:r w:rsidRPr="007877DD">
        <w:rPr>
          <w:b/>
          <w:color w:val="000000"/>
        </w:rPr>
        <w:t xml:space="preserve"> </w:t>
      </w:r>
      <w:proofErr w:type="spellStart"/>
      <w:r w:rsidRPr="007877DD">
        <w:rPr>
          <w:b/>
          <w:color w:val="000000"/>
        </w:rPr>
        <w:t>принцип</w:t>
      </w:r>
      <w:proofErr w:type="spellEnd"/>
      <w:r w:rsidRPr="007877DD">
        <w:rPr>
          <w:b/>
          <w:color w:val="000000"/>
        </w:rPr>
        <w:t xml:space="preserve"> </w:t>
      </w:r>
      <w:proofErr w:type="spellStart"/>
      <w:r w:rsidRPr="007877DD">
        <w:rPr>
          <w:b/>
          <w:color w:val="000000"/>
        </w:rPr>
        <w:t>поступања</w:t>
      </w:r>
      <w:proofErr w:type="spellEnd"/>
      <w:r w:rsidRPr="007877DD">
        <w:rPr>
          <w:b/>
          <w:color w:val="000000"/>
        </w:rPr>
        <w:t xml:space="preserve"> </w:t>
      </w:r>
      <w:proofErr w:type="spellStart"/>
      <w:r w:rsidRPr="007877DD">
        <w:rPr>
          <w:b/>
          <w:color w:val="000000"/>
        </w:rPr>
        <w:t>је</w:t>
      </w:r>
      <w:proofErr w:type="spellEnd"/>
      <w:r w:rsidRPr="007877DD">
        <w:rPr>
          <w:b/>
          <w:color w:val="000000"/>
        </w:rPr>
        <w:t xml:space="preserve"> </w:t>
      </w:r>
      <w:proofErr w:type="spellStart"/>
      <w:r w:rsidRPr="007877DD">
        <w:rPr>
          <w:b/>
          <w:color w:val="000000"/>
        </w:rPr>
        <w:t>најбољи</w:t>
      </w:r>
      <w:proofErr w:type="spellEnd"/>
      <w:r w:rsidRPr="007877DD">
        <w:rPr>
          <w:b/>
          <w:color w:val="000000"/>
        </w:rPr>
        <w:t xml:space="preserve"> </w:t>
      </w:r>
      <w:proofErr w:type="spellStart"/>
      <w:r w:rsidRPr="007877DD">
        <w:rPr>
          <w:b/>
          <w:color w:val="000000"/>
        </w:rPr>
        <w:t>интерес</w:t>
      </w:r>
      <w:proofErr w:type="spellEnd"/>
      <w:r w:rsidRPr="007877DD">
        <w:rPr>
          <w:b/>
          <w:color w:val="000000"/>
        </w:rPr>
        <w:t xml:space="preserve"> </w:t>
      </w:r>
      <w:proofErr w:type="gramStart"/>
      <w:r w:rsidRPr="007877DD">
        <w:rPr>
          <w:b/>
          <w:color w:val="000000"/>
        </w:rPr>
        <w:t>детета.</w:t>
      </w:r>
      <w:r w:rsidRPr="007877DD">
        <w:rPr>
          <w:b/>
          <w:color w:val="000000"/>
          <w:vertAlign w:val="superscript"/>
        </w:rPr>
        <w:t>*</w:t>
      </w:r>
      <w:proofErr w:type="gramEnd"/>
    </w:p>
    <w:p w:rsidR="00953595" w:rsidRDefault="001456BD" w:rsidP="00953595">
      <w:pPr>
        <w:shd w:val="clear" w:color="auto" w:fill="FFFFFF"/>
        <w:spacing w:after="150"/>
        <w:rPr>
          <w:color w:val="333333"/>
          <w:shd w:val="clear" w:color="auto" w:fill="FCFCFC"/>
        </w:rPr>
      </w:pPr>
      <w:proofErr w:type="spellStart"/>
      <w:r w:rsidRPr="007877DD">
        <w:rPr>
          <w:color w:val="000000"/>
        </w:rPr>
        <w:t>Забрана</w:t>
      </w:r>
      <w:proofErr w:type="spellEnd"/>
      <w:r w:rsidRPr="007877DD">
        <w:rPr>
          <w:color w:val="000000"/>
        </w:rPr>
        <w:t xml:space="preserve"> </w:t>
      </w:r>
      <w:proofErr w:type="spellStart"/>
      <w:r w:rsidRPr="007877DD">
        <w:rPr>
          <w:color w:val="000000"/>
        </w:rPr>
        <w:t>насиља</w:t>
      </w:r>
      <w:proofErr w:type="spellEnd"/>
      <w:r w:rsidRPr="007877DD">
        <w:rPr>
          <w:color w:val="000000"/>
        </w:rPr>
        <w:t xml:space="preserve">, </w:t>
      </w:r>
      <w:proofErr w:type="spellStart"/>
      <w:r w:rsidRPr="007877DD">
        <w:rPr>
          <w:color w:val="000000"/>
        </w:rPr>
        <w:t>злостављања</w:t>
      </w:r>
      <w:proofErr w:type="spellEnd"/>
      <w:r w:rsidRPr="007877DD">
        <w:rPr>
          <w:color w:val="000000"/>
        </w:rPr>
        <w:t xml:space="preserve"> и </w:t>
      </w:r>
      <w:proofErr w:type="spellStart"/>
      <w:r w:rsidRPr="007877DD">
        <w:rPr>
          <w:color w:val="000000"/>
        </w:rPr>
        <w:t>занемаривања</w:t>
      </w:r>
      <w:proofErr w:type="spellEnd"/>
      <w:r w:rsidRPr="007877DD">
        <w:rPr>
          <w:color w:val="000000"/>
        </w:rPr>
        <w:t xml:space="preserve"> у </w:t>
      </w:r>
      <w:proofErr w:type="spellStart"/>
      <w:r w:rsidRPr="007877DD">
        <w:rPr>
          <w:color w:val="000000"/>
        </w:rPr>
        <w:t>установи</w:t>
      </w:r>
      <w:proofErr w:type="spellEnd"/>
      <w:r w:rsidRPr="007877DD">
        <w:rPr>
          <w:color w:val="000000"/>
        </w:rPr>
        <w:t xml:space="preserve"> </w:t>
      </w:r>
      <w:proofErr w:type="spellStart"/>
      <w:r w:rsidRPr="007877DD">
        <w:rPr>
          <w:color w:val="000000"/>
        </w:rPr>
        <w:t>односи</w:t>
      </w:r>
      <w:proofErr w:type="spellEnd"/>
      <w:r w:rsidRPr="007877DD">
        <w:rPr>
          <w:color w:val="000000"/>
        </w:rPr>
        <w:t xml:space="preserve"> </w:t>
      </w:r>
      <w:proofErr w:type="spellStart"/>
      <w:r w:rsidRPr="007877DD">
        <w:rPr>
          <w:color w:val="000000"/>
        </w:rPr>
        <w:t>се</w:t>
      </w:r>
      <w:proofErr w:type="spellEnd"/>
      <w:r w:rsidRPr="007877DD">
        <w:rPr>
          <w:color w:val="000000"/>
        </w:rPr>
        <w:t xml:space="preserve"> </w:t>
      </w:r>
      <w:proofErr w:type="spellStart"/>
      <w:r w:rsidRPr="007877DD">
        <w:rPr>
          <w:color w:val="000000"/>
        </w:rPr>
        <w:t>на</w:t>
      </w:r>
      <w:proofErr w:type="spellEnd"/>
      <w:r w:rsidRPr="007877DD">
        <w:rPr>
          <w:color w:val="000000"/>
        </w:rPr>
        <w:t xml:space="preserve"> </w:t>
      </w:r>
      <w:proofErr w:type="spellStart"/>
      <w:r w:rsidRPr="007877DD">
        <w:rPr>
          <w:color w:val="000000"/>
        </w:rPr>
        <w:t>сваког</w:t>
      </w:r>
      <w:proofErr w:type="spellEnd"/>
      <w:r w:rsidRPr="007877DD">
        <w:rPr>
          <w:color w:val="000000"/>
        </w:rPr>
        <w:t xml:space="preserve"> – </w:t>
      </w:r>
      <w:proofErr w:type="spellStart"/>
      <w:r w:rsidRPr="007877DD">
        <w:rPr>
          <w:color w:val="000000"/>
        </w:rPr>
        <w:t>децу</w:t>
      </w:r>
      <w:proofErr w:type="spellEnd"/>
      <w:r w:rsidRPr="007877DD">
        <w:rPr>
          <w:color w:val="000000"/>
        </w:rPr>
        <w:t xml:space="preserve">, </w:t>
      </w:r>
      <w:proofErr w:type="spellStart"/>
      <w:r w:rsidRPr="007877DD">
        <w:rPr>
          <w:color w:val="000000"/>
        </w:rPr>
        <w:t>ученике</w:t>
      </w:r>
      <w:proofErr w:type="spellEnd"/>
      <w:r w:rsidRPr="007877DD">
        <w:rPr>
          <w:color w:val="000000"/>
        </w:rPr>
        <w:t xml:space="preserve">, </w:t>
      </w:r>
      <w:proofErr w:type="spellStart"/>
      <w:r w:rsidRPr="007877DD">
        <w:rPr>
          <w:color w:val="000000"/>
        </w:rPr>
        <w:t>запослене</w:t>
      </w:r>
      <w:proofErr w:type="spellEnd"/>
      <w:r w:rsidRPr="007877DD">
        <w:rPr>
          <w:color w:val="000000"/>
        </w:rPr>
        <w:t xml:space="preserve">, </w:t>
      </w:r>
      <w:proofErr w:type="spellStart"/>
      <w:r w:rsidRPr="007877DD">
        <w:rPr>
          <w:color w:val="000000"/>
        </w:rPr>
        <w:t>родитеље</w:t>
      </w:r>
      <w:proofErr w:type="spellEnd"/>
      <w:r w:rsidRPr="007877DD">
        <w:rPr>
          <w:color w:val="000000"/>
        </w:rPr>
        <w:t xml:space="preserve">, </w:t>
      </w:r>
      <w:proofErr w:type="spellStart"/>
      <w:r w:rsidRPr="007877DD">
        <w:rPr>
          <w:color w:val="000000"/>
        </w:rPr>
        <w:t>односно</w:t>
      </w:r>
      <w:proofErr w:type="spellEnd"/>
      <w:r w:rsidRPr="007877DD">
        <w:rPr>
          <w:color w:val="000000"/>
        </w:rPr>
        <w:t xml:space="preserve"> </w:t>
      </w:r>
      <w:proofErr w:type="spellStart"/>
      <w:r w:rsidRPr="007877DD">
        <w:rPr>
          <w:color w:val="000000"/>
        </w:rPr>
        <w:t>друге</w:t>
      </w:r>
      <w:proofErr w:type="spellEnd"/>
      <w:r w:rsidRPr="007877DD">
        <w:rPr>
          <w:color w:val="000000"/>
        </w:rPr>
        <w:t xml:space="preserve"> </w:t>
      </w:r>
      <w:proofErr w:type="spellStart"/>
      <w:r w:rsidRPr="007877DD">
        <w:rPr>
          <w:color w:val="000000"/>
        </w:rPr>
        <w:t>законске</w:t>
      </w:r>
      <w:proofErr w:type="spellEnd"/>
      <w:r w:rsidRPr="007877DD">
        <w:rPr>
          <w:color w:val="000000"/>
        </w:rPr>
        <w:t xml:space="preserve"> </w:t>
      </w:r>
      <w:proofErr w:type="spellStart"/>
      <w:r w:rsidRPr="007877DD">
        <w:rPr>
          <w:color w:val="000000"/>
        </w:rPr>
        <w:t>заступнике</w:t>
      </w:r>
      <w:proofErr w:type="spellEnd"/>
      <w:r w:rsidRPr="007877DD">
        <w:rPr>
          <w:color w:val="000000"/>
        </w:rPr>
        <w:t xml:space="preserve"> и </w:t>
      </w:r>
      <w:proofErr w:type="spellStart"/>
      <w:r w:rsidRPr="007877DD">
        <w:rPr>
          <w:color w:val="000000"/>
        </w:rPr>
        <w:t>трећа</w:t>
      </w:r>
      <w:proofErr w:type="spellEnd"/>
      <w:r w:rsidRPr="007877DD">
        <w:rPr>
          <w:color w:val="000000"/>
        </w:rPr>
        <w:t xml:space="preserve"> </w:t>
      </w:r>
      <w:proofErr w:type="spellStart"/>
      <w:r w:rsidRPr="007877DD">
        <w:rPr>
          <w:color w:val="000000"/>
        </w:rPr>
        <w:t>лица</w:t>
      </w:r>
      <w:proofErr w:type="spellEnd"/>
      <w:r w:rsidRPr="007877DD">
        <w:rPr>
          <w:color w:val="000000"/>
        </w:rPr>
        <w:t>.</w:t>
      </w:r>
      <w:r w:rsidR="00953595" w:rsidRPr="007877DD">
        <w:rPr>
          <w:color w:val="000000"/>
          <w:lang w:val="sr-Cyrl-RS"/>
        </w:rPr>
        <w:t xml:space="preserve"> </w:t>
      </w:r>
      <w:proofErr w:type="spellStart"/>
      <w:r w:rsidR="00953595" w:rsidRPr="007877DD">
        <w:rPr>
          <w:color w:val="333333"/>
          <w:shd w:val="clear" w:color="auto" w:fill="FCFCFC"/>
        </w:rPr>
        <w:t>Одредбе</w:t>
      </w:r>
      <w:proofErr w:type="spellEnd"/>
      <w:r w:rsidR="00953595" w:rsidRPr="007877DD">
        <w:rPr>
          <w:color w:val="333333"/>
          <w:shd w:val="clear" w:color="auto" w:fill="FCFCFC"/>
        </w:rPr>
        <w:t xml:space="preserve"> </w:t>
      </w:r>
      <w:proofErr w:type="spellStart"/>
      <w:r w:rsidR="00953595" w:rsidRPr="007877DD">
        <w:rPr>
          <w:color w:val="333333"/>
          <w:shd w:val="clear" w:color="auto" w:fill="FCFCFC"/>
        </w:rPr>
        <w:t>овог</w:t>
      </w:r>
      <w:proofErr w:type="spellEnd"/>
      <w:r w:rsidR="00953595" w:rsidRPr="007877DD">
        <w:rPr>
          <w:color w:val="333333"/>
          <w:shd w:val="clear" w:color="auto" w:fill="FCFCFC"/>
        </w:rPr>
        <w:t xml:space="preserve"> </w:t>
      </w:r>
      <w:proofErr w:type="spellStart"/>
      <w:r w:rsidR="00953595" w:rsidRPr="007877DD">
        <w:rPr>
          <w:color w:val="333333"/>
          <w:shd w:val="clear" w:color="auto" w:fill="FCFCFC"/>
        </w:rPr>
        <w:t>правилника</w:t>
      </w:r>
      <w:proofErr w:type="spellEnd"/>
      <w:r w:rsidR="00953595" w:rsidRPr="007877DD">
        <w:rPr>
          <w:color w:val="333333"/>
          <w:shd w:val="clear" w:color="auto" w:fill="FCFCFC"/>
        </w:rPr>
        <w:t xml:space="preserve"> </w:t>
      </w:r>
      <w:proofErr w:type="spellStart"/>
      <w:r w:rsidR="00953595" w:rsidRPr="007877DD">
        <w:rPr>
          <w:color w:val="333333"/>
          <w:shd w:val="clear" w:color="auto" w:fill="FCFCFC"/>
        </w:rPr>
        <w:t>које</w:t>
      </w:r>
      <w:proofErr w:type="spellEnd"/>
      <w:r w:rsidR="00953595" w:rsidRPr="007877DD">
        <w:rPr>
          <w:color w:val="333333"/>
          <w:shd w:val="clear" w:color="auto" w:fill="FCFCFC"/>
        </w:rPr>
        <w:t xml:space="preserve"> </w:t>
      </w:r>
      <w:proofErr w:type="spellStart"/>
      <w:r w:rsidR="00953595" w:rsidRPr="007877DD">
        <w:rPr>
          <w:color w:val="333333"/>
          <w:shd w:val="clear" w:color="auto" w:fill="FCFCFC"/>
        </w:rPr>
        <w:t>се</w:t>
      </w:r>
      <w:proofErr w:type="spellEnd"/>
      <w:r w:rsidR="00953595" w:rsidRPr="007877DD">
        <w:rPr>
          <w:color w:val="333333"/>
          <w:shd w:val="clear" w:color="auto" w:fill="FCFCFC"/>
        </w:rPr>
        <w:t xml:space="preserve"> </w:t>
      </w:r>
      <w:proofErr w:type="spellStart"/>
      <w:r w:rsidR="00953595" w:rsidRPr="007877DD">
        <w:rPr>
          <w:color w:val="333333"/>
          <w:shd w:val="clear" w:color="auto" w:fill="FCFCFC"/>
        </w:rPr>
        <w:t>односе</w:t>
      </w:r>
      <w:proofErr w:type="spellEnd"/>
      <w:r w:rsidR="00953595" w:rsidRPr="007877DD">
        <w:rPr>
          <w:color w:val="333333"/>
          <w:shd w:val="clear" w:color="auto" w:fill="FCFCFC"/>
        </w:rPr>
        <w:t xml:space="preserve"> </w:t>
      </w:r>
      <w:proofErr w:type="spellStart"/>
      <w:r w:rsidR="00953595" w:rsidRPr="007877DD">
        <w:rPr>
          <w:color w:val="333333"/>
          <w:shd w:val="clear" w:color="auto" w:fill="FCFCFC"/>
        </w:rPr>
        <w:t>на</w:t>
      </w:r>
      <w:proofErr w:type="spellEnd"/>
      <w:r w:rsidR="00953595" w:rsidRPr="007877DD">
        <w:rPr>
          <w:color w:val="333333"/>
          <w:shd w:val="clear" w:color="auto" w:fill="FCFCFC"/>
        </w:rPr>
        <w:t xml:space="preserve"> </w:t>
      </w:r>
      <w:proofErr w:type="spellStart"/>
      <w:r w:rsidR="00953595" w:rsidRPr="007877DD">
        <w:rPr>
          <w:color w:val="333333"/>
          <w:shd w:val="clear" w:color="auto" w:fill="FCFCFC"/>
        </w:rPr>
        <w:t>кризни</w:t>
      </w:r>
      <w:proofErr w:type="spellEnd"/>
      <w:r w:rsidR="00953595" w:rsidRPr="007877DD">
        <w:rPr>
          <w:color w:val="333333"/>
          <w:shd w:val="clear" w:color="auto" w:fill="FCFCFC"/>
        </w:rPr>
        <w:t xml:space="preserve"> </w:t>
      </w:r>
      <w:proofErr w:type="spellStart"/>
      <w:r w:rsidR="00953595" w:rsidRPr="007877DD">
        <w:rPr>
          <w:color w:val="333333"/>
          <w:shd w:val="clear" w:color="auto" w:fill="FCFCFC"/>
        </w:rPr>
        <w:t>догађај</w:t>
      </w:r>
      <w:proofErr w:type="spellEnd"/>
      <w:r w:rsidR="00953595" w:rsidRPr="007877DD">
        <w:rPr>
          <w:color w:val="333333"/>
          <w:shd w:val="clear" w:color="auto" w:fill="FCFCFC"/>
        </w:rPr>
        <w:t xml:space="preserve"> </w:t>
      </w:r>
      <w:proofErr w:type="spellStart"/>
      <w:r w:rsidR="00953595" w:rsidRPr="007877DD">
        <w:rPr>
          <w:color w:val="333333"/>
          <w:shd w:val="clear" w:color="auto" w:fill="FCFCFC"/>
        </w:rPr>
        <w:t>подразумевају</w:t>
      </w:r>
      <w:proofErr w:type="spellEnd"/>
      <w:r w:rsidR="00953595" w:rsidRPr="007877DD">
        <w:rPr>
          <w:color w:val="333333"/>
          <w:shd w:val="clear" w:color="auto" w:fill="FCFCFC"/>
        </w:rPr>
        <w:t xml:space="preserve"> </w:t>
      </w:r>
      <w:proofErr w:type="spellStart"/>
      <w:r w:rsidR="00953595" w:rsidRPr="007877DD">
        <w:rPr>
          <w:color w:val="333333"/>
          <w:shd w:val="clear" w:color="auto" w:fill="FCFCFC"/>
        </w:rPr>
        <w:t>ефикасно</w:t>
      </w:r>
      <w:proofErr w:type="spellEnd"/>
      <w:r w:rsidR="00953595" w:rsidRPr="007877DD">
        <w:rPr>
          <w:color w:val="333333"/>
          <w:shd w:val="clear" w:color="auto" w:fill="FCFCFC"/>
        </w:rPr>
        <w:t xml:space="preserve"> </w:t>
      </w:r>
      <w:proofErr w:type="spellStart"/>
      <w:r w:rsidR="00953595" w:rsidRPr="007877DD">
        <w:rPr>
          <w:color w:val="333333"/>
          <w:shd w:val="clear" w:color="auto" w:fill="FCFCFC"/>
        </w:rPr>
        <w:t>поступање</w:t>
      </w:r>
      <w:proofErr w:type="spellEnd"/>
      <w:r w:rsidR="00953595" w:rsidRPr="007877DD">
        <w:rPr>
          <w:color w:val="333333"/>
          <w:shd w:val="clear" w:color="auto" w:fill="FCFCFC"/>
        </w:rPr>
        <w:t xml:space="preserve"> </w:t>
      </w:r>
      <w:proofErr w:type="spellStart"/>
      <w:r w:rsidR="00953595" w:rsidRPr="007877DD">
        <w:rPr>
          <w:color w:val="333333"/>
          <w:shd w:val="clear" w:color="auto" w:fill="FCFCFC"/>
        </w:rPr>
        <w:t>установе</w:t>
      </w:r>
      <w:proofErr w:type="spellEnd"/>
      <w:r w:rsidR="00953595" w:rsidRPr="007877DD">
        <w:rPr>
          <w:color w:val="333333"/>
          <w:shd w:val="clear" w:color="auto" w:fill="FCFCFC"/>
        </w:rPr>
        <w:t xml:space="preserve"> у </w:t>
      </w:r>
      <w:proofErr w:type="spellStart"/>
      <w:r w:rsidR="00953595" w:rsidRPr="007877DD">
        <w:rPr>
          <w:color w:val="333333"/>
          <w:shd w:val="clear" w:color="auto" w:fill="FCFCFC"/>
        </w:rPr>
        <w:t>одговору</w:t>
      </w:r>
      <w:proofErr w:type="spellEnd"/>
      <w:r w:rsidR="00953595" w:rsidRPr="007877DD">
        <w:rPr>
          <w:color w:val="333333"/>
          <w:shd w:val="clear" w:color="auto" w:fill="FCFCFC"/>
        </w:rPr>
        <w:t xml:space="preserve"> </w:t>
      </w:r>
      <w:proofErr w:type="spellStart"/>
      <w:r w:rsidR="00953595" w:rsidRPr="007877DD">
        <w:rPr>
          <w:color w:val="333333"/>
          <w:shd w:val="clear" w:color="auto" w:fill="FCFCFC"/>
        </w:rPr>
        <w:t>на</w:t>
      </w:r>
      <w:proofErr w:type="spellEnd"/>
      <w:r w:rsidR="00953595" w:rsidRPr="007877DD">
        <w:rPr>
          <w:color w:val="333333"/>
          <w:shd w:val="clear" w:color="auto" w:fill="FCFCFC"/>
        </w:rPr>
        <w:t xml:space="preserve"> </w:t>
      </w:r>
      <w:proofErr w:type="spellStart"/>
      <w:r w:rsidR="00953595" w:rsidRPr="007877DD">
        <w:rPr>
          <w:color w:val="333333"/>
          <w:shd w:val="clear" w:color="auto" w:fill="FCFCFC"/>
        </w:rPr>
        <w:t>кризни</w:t>
      </w:r>
      <w:proofErr w:type="spellEnd"/>
      <w:r w:rsidR="00953595" w:rsidRPr="007877DD">
        <w:rPr>
          <w:color w:val="333333"/>
          <w:shd w:val="clear" w:color="auto" w:fill="FCFCFC"/>
        </w:rPr>
        <w:t xml:space="preserve"> </w:t>
      </w:r>
      <w:proofErr w:type="spellStart"/>
      <w:r w:rsidR="00953595" w:rsidRPr="007877DD">
        <w:rPr>
          <w:color w:val="333333"/>
          <w:shd w:val="clear" w:color="auto" w:fill="FCFCFC"/>
        </w:rPr>
        <w:t>догађај</w:t>
      </w:r>
      <w:proofErr w:type="spellEnd"/>
      <w:r w:rsidR="00953595" w:rsidRPr="007877DD">
        <w:rPr>
          <w:color w:val="333333"/>
          <w:shd w:val="clear" w:color="auto" w:fill="FCFCFC"/>
        </w:rPr>
        <w:t>.</w:t>
      </w:r>
    </w:p>
    <w:p w:rsidR="00A87291" w:rsidRDefault="00A87291" w:rsidP="00953595">
      <w:pPr>
        <w:shd w:val="clear" w:color="auto" w:fill="FFFFFF"/>
        <w:spacing w:after="150"/>
        <w:rPr>
          <w:color w:val="333333"/>
          <w:shd w:val="clear" w:color="auto" w:fill="FCFCFC"/>
        </w:rPr>
      </w:pPr>
    </w:p>
    <w:p w:rsidR="00A87291" w:rsidRPr="007877DD" w:rsidRDefault="00A87291" w:rsidP="00953595">
      <w:pPr>
        <w:shd w:val="clear" w:color="auto" w:fill="FFFFFF"/>
        <w:spacing w:after="150"/>
        <w:rPr>
          <w:color w:val="333333"/>
          <w:lang w:eastAsia="sr-Latn-RS"/>
        </w:rPr>
      </w:pPr>
    </w:p>
    <w:p w:rsidR="000A6436" w:rsidRPr="007877DD" w:rsidRDefault="000A6436" w:rsidP="000A6436"/>
    <w:p w:rsidR="00AD762C" w:rsidRPr="007877DD" w:rsidRDefault="001456BD" w:rsidP="00AD762C">
      <w:pPr>
        <w:spacing w:after="120"/>
        <w:jc w:val="center"/>
        <w:rPr>
          <w:b/>
          <w:bCs/>
          <w:color w:val="000000"/>
        </w:rPr>
      </w:pPr>
      <w:r w:rsidRPr="007877DD">
        <w:lastRenderedPageBreak/>
        <w:tab/>
      </w:r>
      <w:r w:rsidRPr="007877DD">
        <w:rPr>
          <w:b/>
          <w:bCs/>
          <w:color w:val="000000"/>
        </w:rPr>
        <w:t>ОБЛИЦИ НАСИЉА И ЗЛОСТАВЉАЊА</w:t>
      </w:r>
    </w:p>
    <w:p w:rsidR="00AD762C" w:rsidRPr="00AD762C" w:rsidRDefault="00AD762C" w:rsidP="00AD762C">
      <w:pPr>
        <w:spacing w:before="100" w:beforeAutospacing="1" w:after="150"/>
        <w:rPr>
          <w:color w:val="52525B"/>
          <w:lang w:val="sr-Latn-RS" w:eastAsia="sr-Latn-RS"/>
        </w:rPr>
      </w:pPr>
      <w:r w:rsidRPr="007877DD">
        <w:rPr>
          <w:color w:val="333333"/>
          <w:lang w:val="sr-Cyrl-RS" w:eastAsia="sr-Latn-RS"/>
        </w:rPr>
        <w:t xml:space="preserve">    </w:t>
      </w:r>
      <w:r w:rsidRPr="00AD762C">
        <w:rPr>
          <w:color w:val="333333"/>
          <w:lang w:val="sr-Latn-RS" w:eastAsia="sr-Latn-R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или запосленог.</w:t>
      </w:r>
    </w:p>
    <w:p w:rsidR="00AD762C" w:rsidRPr="00AD762C" w:rsidRDefault="00AD762C" w:rsidP="00AD762C">
      <w:pPr>
        <w:spacing w:before="100" w:beforeAutospacing="1" w:after="150"/>
        <w:rPr>
          <w:color w:val="52525B"/>
          <w:lang w:val="sr-Latn-RS" w:eastAsia="sr-Latn-RS"/>
        </w:rPr>
      </w:pPr>
      <w:r w:rsidRPr="00AD762C">
        <w:rPr>
          <w:color w:val="333333"/>
          <w:lang w:val="sr-Latn-RS" w:eastAsia="sr-Latn-RS"/>
        </w:rPr>
        <w:t xml:space="preserve">Насиље и злостављање сматра се насиље запосленог према детету,  другом запосленом, родитељу, односно другом законском заступнику (у даљем тексту: родитељ); </w:t>
      </w:r>
      <w:r w:rsidRPr="007877DD">
        <w:rPr>
          <w:color w:val="333333"/>
          <w:lang w:val="sr-Cyrl-RS" w:eastAsia="sr-Latn-RS"/>
        </w:rPr>
        <w:t>детета</w:t>
      </w:r>
      <w:r w:rsidRPr="00AD762C">
        <w:rPr>
          <w:color w:val="333333"/>
          <w:lang w:val="sr-Latn-RS" w:eastAsia="sr-Latn-RS"/>
        </w:rPr>
        <w:t xml:space="preserve"> према другом детет</w:t>
      </w:r>
      <w:r w:rsidRPr="007877DD">
        <w:rPr>
          <w:color w:val="333333"/>
          <w:lang w:val="sr-Cyrl-RS" w:eastAsia="sr-Latn-RS"/>
        </w:rPr>
        <w:t>у</w:t>
      </w:r>
      <w:r w:rsidRPr="00AD762C">
        <w:rPr>
          <w:color w:val="333333"/>
          <w:lang w:val="sr-Latn-RS" w:eastAsia="sr-Latn-RS"/>
        </w:rPr>
        <w:t xml:space="preserve"> или запосленом; родитеља према свом детету, другом детету и  запосленом као и према трећем лицу.</w:t>
      </w:r>
    </w:p>
    <w:p w:rsidR="00AD762C" w:rsidRPr="00AD762C" w:rsidRDefault="00AD762C" w:rsidP="00AD762C">
      <w:pPr>
        <w:spacing w:before="100" w:beforeAutospacing="1" w:after="150"/>
        <w:rPr>
          <w:color w:val="52525B"/>
          <w:lang w:val="sr-Latn-RS" w:eastAsia="sr-Latn-RS"/>
        </w:rPr>
      </w:pPr>
      <w:r w:rsidRPr="00AD762C">
        <w:rPr>
          <w:color w:val="333333"/>
          <w:lang w:val="sr-Latn-RS" w:eastAsia="sr-Latn-RS"/>
        </w:rPr>
        <w:t>Насиље и злостављање може да јави као физичко, психичко (емоционално), социјално и дигитално .</w:t>
      </w:r>
    </w:p>
    <w:p w:rsidR="00AD762C" w:rsidRPr="00AD762C" w:rsidRDefault="00AD762C" w:rsidP="00AD762C">
      <w:pPr>
        <w:spacing w:before="100" w:beforeAutospacing="1" w:after="150"/>
        <w:rPr>
          <w:color w:val="52525B"/>
          <w:lang w:val="sr-Latn-RS" w:eastAsia="sr-Latn-RS"/>
        </w:rPr>
      </w:pPr>
      <w:r w:rsidRPr="00AD762C">
        <w:rPr>
          <w:b/>
          <w:bCs/>
          <w:color w:val="333333"/>
          <w:lang w:val="sr-Latn-RS" w:eastAsia="sr-Latn-RS"/>
        </w:rPr>
        <w:t>Физичко насиље</w:t>
      </w:r>
      <w:r w:rsidRPr="00AD762C">
        <w:rPr>
          <w:color w:val="333333"/>
          <w:lang w:val="sr-Latn-RS" w:eastAsia="sr-Latn-RS"/>
        </w:rPr>
        <w:t> је понашање које може да доведе до стварног или потенцијалног телесног повређивања детет</w:t>
      </w:r>
      <w:r w:rsidRPr="007877DD">
        <w:rPr>
          <w:color w:val="333333"/>
          <w:lang w:val="sr-Cyrl-RS" w:eastAsia="sr-Latn-RS"/>
        </w:rPr>
        <w:t>а</w:t>
      </w:r>
      <w:r w:rsidRPr="00AD762C">
        <w:rPr>
          <w:color w:val="333333"/>
          <w:lang w:val="sr-Latn-RS" w:eastAsia="sr-Latn-RS"/>
        </w:rPr>
        <w:t xml:space="preserve"> или запосленог; физичко кажњавање деце  од стране запослених и других одраслих особа.</w:t>
      </w:r>
    </w:p>
    <w:p w:rsidR="00AD762C" w:rsidRPr="00AD762C" w:rsidRDefault="00AD762C" w:rsidP="00AD762C">
      <w:pPr>
        <w:spacing w:before="100" w:beforeAutospacing="1" w:after="150"/>
        <w:rPr>
          <w:color w:val="52525B"/>
          <w:lang w:val="sr-Latn-RS" w:eastAsia="sr-Latn-RS"/>
        </w:rPr>
      </w:pPr>
      <w:r w:rsidRPr="00AD762C">
        <w:rPr>
          <w:b/>
          <w:bCs/>
          <w:color w:val="333333"/>
          <w:lang w:val="sr-Latn-RS" w:eastAsia="sr-Latn-RS"/>
        </w:rPr>
        <w:t>Психичко насиље</w:t>
      </w:r>
      <w:r w:rsidRPr="00AD762C">
        <w:rPr>
          <w:color w:val="333333"/>
          <w:lang w:val="sr-Latn-RS" w:eastAsia="sr-Latn-RS"/>
        </w:rPr>
        <w:t> је понашање које доводи до тренутног или трајног угрожавања психичког и емоционалног здравља и достојанства детета  или запосленог.</w:t>
      </w:r>
    </w:p>
    <w:p w:rsidR="00AD762C" w:rsidRPr="00AD762C" w:rsidRDefault="00AD762C" w:rsidP="00AD762C">
      <w:pPr>
        <w:spacing w:before="100" w:beforeAutospacing="1" w:after="150"/>
        <w:rPr>
          <w:color w:val="52525B"/>
          <w:lang w:val="sr-Latn-RS" w:eastAsia="sr-Latn-RS"/>
        </w:rPr>
      </w:pPr>
      <w:r w:rsidRPr="00AD762C">
        <w:rPr>
          <w:b/>
          <w:bCs/>
          <w:color w:val="333333"/>
          <w:lang w:val="sr-Latn-RS" w:eastAsia="sr-Latn-RS"/>
        </w:rPr>
        <w:t>Социјално насиље и злостављање</w:t>
      </w:r>
      <w:r w:rsidRPr="00AD762C">
        <w:rPr>
          <w:color w:val="333333"/>
          <w:lang w:val="sr-Latn-RS" w:eastAsia="sr-Latn-RS"/>
        </w:rPr>
        <w:t> је понашање којим се искључује дете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w:t>
      </w:r>
    </w:p>
    <w:p w:rsidR="00AD762C" w:rsidRPr="00AD762C" w:rsidRDefault="00AD762C" w:rsidP="00AD762C">
      <w:pPr>
        <w:spacing w:before="100" w:beforeAutospacing="1" w:after="150"/>
        <w:rPr>
          <w:color w:val="52525B"/>
          <w:lang w:val="sr-Latn-RS" w:eastAsia="sr-Latn-RS"/>
        </w:rPr>
      </w:pPr>
      <w:r w:rsidRPr="00AD762C">
        <w:rPr>
          <w:b/>
          <w:bCs/>
          <w:color w:val="333333"/>
          <w:lang w:val="sr-Latn-RS" w:eastAsia="sr-Latn-RS"/>
        </w:rPr>
        <w:t>Дигитално насиље</w:t>
      </w:r>
      <w:r w:rsidRPr="00AD762C">
        <w:rPr>
          <w:color w:val="333333"/>
          <w:lang w:val="sr-Latn-RS" w:eastAsia="sr-Latn-RS"/>
        </w:rPr>
        <w:t> је злоупотреба информационих технологија која може да има за последицу угрожавање достојанства личности и остварује се слањем порука, видео записа, електронском поштом, СМС-ом, MMS-om, путем веб-сајта (web сите), четовањем, укључивањем у форуме, социјалне мреже и објављивањем садржаја или поверљивих личних података без сагласности (информација, слика, видео снимака и сл.).</w:t>
      </w:r>
    </w:p>
    <w:p w:rsidR="00AD762C" w:rsidRPr="00AD762C" w:rsidRDefault="00AD762C" w:rsidP="00AD762C">
      <w:pPr>
        <w:spacing w:before="100" w:beforeAutospacing="1" w:after="150"/>
        <w:rPr>
          <w:color w:val="52525B"/>
          <w:lang w:val="sr-Latn-RS" w:eastAsia="sr-Latn-RS"/>
        </w:rPr>
      </w:pPr>
      <w:r w:rsidRPr="00AD762C">
        <w:rPr>
          <w:color w:val="333333"/>
          <w:lang w:val="sr-Latn-RS" w:eastAsia="sr-Latn-RS"/>
        </w:rPr>
        <w:t>Осим наведених облика, насиље и злостављање препознаје се и кроз: злоупотребу, сексуално насиље, насилни екстремизам, трговину људима, експлоатацију детета, породично насиље и др.</w:t>
      </w:r>
    </w:p>
    <w:p w:rsidR="00AD762C" w:rsidRPr="00AD762C" w:rsidRDefault="00AD762C" w:rsidP="00AD762C">
      <w:pPr>
        <w:spacing w:before="100" w:beforeAutospacing="1" w:after="150"/>
        <w:rPr>
          <w:lang w:val="sr-Latn-RS" w:eastAsia="sr-Latn-RS"/>
        </w:rPr>
      </w:pPr>
      <w:r w:rsidRPr="00AD762C">
        <w:rPr>
          <w:b/>
          <w:bCs/>
          <w:lang w:val="sr-Latn-RS" w:eastAsia="sr-Latn-RS"/>
        </w:rPr>
        <w:t xml:space="preserve">Злоупотреба детета </w:t>
      </w:r>
      <w:r w:rsidRPr="00AD762C">
        <w:rPr>
          <w:lang w:val="sr-Latn-RS" w:eastAsia="sr-Latn-RS"/>
        </w:rPr>
        <w:t> је све оно што појединац, односно установа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политичке, верске, комерцијалне и друге сврхе). Злоупотреба подразумева и прекомерно подстицање, односно психолошки притисак на дете  од стране родитеља ради постигнућа која могу да имају за последицу угрожавање нормалног психофизичког и социјалног развоја и најбољег интереса детета.</w:t>
      </w:r>
    </w:p>
    <w:p w:rsidR="00AD762C" w:rsidRPr="00AD762C" w:rsidRDefault="00AD762C" w:rsidP="00AD762C">
      <w:pPr>
        <w:spacing w:before="100" w:beforeAutospacing="1" w:after="150"/>
        <w:rPr>
          <w:lang w:val="sr-Latn-RS" w:eastAsia="sr-Latn-RS"/>
        </w:rPr>
      </w:pPr>
      <w:r w:rsidRPr="00AD762C">
        <w:rPr>
          <w:b/>
          <w:bCs/>
          <w:lang w:val="sr-Latn-RS" w:eastAsia="sr-Latn-RS"/>
        </w:rPr>
        <w:t>Сексуално насиље</w:t>
      </w:r>
      <w:r w:rsidRPr="00AD762C">
        <w:rPr>
          <w:lang w:val="sr-Latn-RS" w:eastAsia="sr-Latn-RS"/>
        </w:rPr>
        <w:t> је понашање којим се дете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AD762C" w:rsidRPr="00AD762C" w:rsidRDefault="00AD762C" w:rsidP="00AD762C">
      <w:pPr>
        <w:spacing w:before="100" w:beforeAutospacing="1" w:after="150"/>
        <w:rPr>
          <w:lang w:val="sr-Latn-RS" w:eastAsia="sr-Latn-RS"/>
        </w:rPr>
      </w:pPr>
      <w:r w:rsidRPr="00AD762C">
        <w:rPr>
          <w:b/>
          <w:bCs/>
          <w:lang w:val="sr-Latn-RS" w:eastAsia="sr-Latn-RS"/>
        </w:rPr>
        <w:t>Насилни екстремизам</w:t>
      </w:r>
      <w:r w:rsidRPr="00AD762C">
        <w:rPr>
          <w:lang w:val="sr-Latn-RS" w:eastAsia="sr-Latn-RS"/>
        </w:rPr>
        <w:t>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w:t>
      </w:r>
    </w:p>
    <w:p w:rsidR="00AD762C" w:rsidRPr="00AD762C" w:rsidRDefault="00AD762C" w:rsidP="00AD762C">
      <w:pPr>
        <w:spacing w:before="100" w:beforeAutospacing="1" w:after="150"/>
        <w:rPr>
          <w:lang w:val="sr-Latn-RS" w:eastAsia="sr-Latn-RS"/>
        </w:rPr>
      </w:pPr>
      <w:r w:rsidRPr="00AD762C">
        <w:rPr>
          <w:b/>
          <w:bCs/>
          <w:lang w:val="sr-Latn-RS" w:eastAsia="sr-Latn-RS"/>
        </w:rPr>
        <w:lastRenderedPageBreak/>
        <w:t>Трговина људима</w:t>
      </w:r>
      <w:r w:rsidRPr="00AD762C">
        <w:rPr>
          <w:lang w:val="sr-Latn-RS" w:eastAsia="sr-Latn-RS"/>
        </w:rPr>
        <w:t>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користи да би се добио пристанак лица које има контролу над другим лицем у циљу експлоатације.</w:t>
      </w:r>
    </w:p>
    <w:p w:rsidR="00AD762C" w:rsidRPr="00AD762C" w:rsidRDefault="00AD762C" w:rsidP="00AD762C">
      <w:pPr>
        <w:spacing w:before="100" w:beforeAutospacing="1" w:after="150"/>
        <w:rPr>
          <w:lang w:val="sr-Latn-RS" w:eastAsia="sr-Latn-RS"/>
        </w:rPr>
      </w:pPr>
      <w:r w:rsidRPr="00AD762C">
        <w:rPr>
          <w:b/>
          <w:bCs/>
          <w:lang w:val="sr-Latn-RS" w:eastAsia="sr-Latn-RS"/>
        </w:rPr>
        <w:t>Експлоатација</w:t>
      </w:r>
      <w:r w:rsidRPr="00AD762C">
        <w:rPr>
          <w:lang w:val="sr-Latn-RS" w:eastAsia="sr-Latn-RS"/>
        </w:rPr>
        <w:t> је рад који није у најбољем интересу детета, а у корист је другог лица, установе или организације. Ове активности могу да имају за последицу угрожавање физичког или менталног здравља, моралног, социјалног и емоционалног развоја детета и , његову економску зависност, ускраћивање права на образовање и слободу избора.</w:t>
      </w:r>
    </w:p>
    <w:p w:rsidR="00AD762C" w:rsidRPr="00AD762C" w:rsidRDefault="00AD762C" w:rsidP="00AD762C">
      <w:pPr>
        <w:spacing w:before="100" w:beforeAutospacing="1" w:after="150"/>
        <w:rPr>
          <w:color w:val="52525B"/>
          <w:lang w:val="sr-Latn-RS" w:eastAsia="sr-Latn-RS"/>
        </w:rPr>
      </w:pPr>
      <w:r w:rsidRPr="00AD762C">
        <w:rPr>
          <w:b/>
          <w:bCs/>
          <w:color w:val="333333"/>
          <w:lang w:val="sr-Latn-RS" w:eastAsia="sr-Latn-RS"/>
        </w:rPr>
        <w:t>Занемаривање и немарно поступање</w:t>
      </w:r>
      <w:r w:rsidRPr="00AD762C">
        <w:rPr>
          <w:color w:val="333333"/>
          <w:lang w:val="sr-Latn-RS" w:eastAsia="sr-Latn-RS"/>
        </w:rPr>
        <w:t> је пропуштање родитеља, друге особе која је преузела бригу о детету, установе или запосленог да у оквиру расположивих средстава обезбеди услове за правилан развој детета  у свим областима, а што може да наруши његово здравље и развој.</w:t>
      </w:r>
    </w:p>
    <w:p w:rsidR="00AD762C" w:rsidRPr="00AD762C" w:rsidRDefault="00AD762C" w:rsidP="00AD762C">
      <w:pPr>
        <w:spacing w:before="100" w:beforeAutospacing="1" w:after="150"/>
        <w:rPr>
          <w:color w:val="52525B"/>
          <w:lang w:val="sr-Latn-RS" w:eastAsia="sr-Latn-RS"/>
        </w:rPr>
      </w:pPr>
      <w:r w:rsidRPr="00AD762C">
        <w:rPr>
          <w:color w:val="333333"/>
          <w:lang w:val="sr-Latn-RS" w:eastAsia="sr-Latn-RS"/>
        </w:rPr>
        <w:t>Занемаривање у установи обухвата: ускраћивање појединих облика васпитно</w:t>
      </w:r>
      <w:r w:rsidR="007877DD" w:rsidRPr="007877DD">
        <w:rPr>
          <w:color w:val="333333"/>
          <w:lang w:val="sr-Cyrl-RS" w:eastAsia="sr-Latn-RS"/>
        </w:rPr>
        <w:t>-образовног</w:t>
      </w:r>
      <w:r w:rsidRPr="00AD762C">
        <w:rPr>
          <w:color w:val="333333"/>
          <w:lang w:val="sr-Latn-RS" w:eastAsia="sr-Latn-RS"/>
        </w:rPr>
        <w:t xml:space="preserve"> рада неопходних детету; нереаговање на сумњу о занемаривању или на занемаривање од стране родитеља; пропусте у обављању надзора и заштите детета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rsidR="00AD762C" w:rsidRPr="00AD762C" w:rsidRDefault="00AD762C" w:rsidP="00AD762C">
      <w:pPr>
        <w:spacing w:before="100" w:beforeAutospacing="1" w:after="150"/>
        <w:rPr>
          <w:lang w:val="sr-Latn-RS" w:eastAsia="sr-Latn-RS"/>
        </w:rPr>
      </w:pPr>
      <w:r w:rsidRPr="00AD762C">
        <w:rPr>
          <w:b/>
          <w:bCs/>
          <w:lang w:val="sr-Latn-RS" w:eastAsia="sr-Latn-RS"/>
        </w:rPr>
        <w:t>Кризни догађај</w:t>
      </w:r>
      <w:r w:rsidRPr="00AD762C">
        <w:rPr>
          <w:lang w:val="sr-Latn-RS" w:eastAsia="sr-Latn-RS"/>
        </w:rPr>
        <w:t> је у већини случајева непредвидив догађај са потенцијално негативним последицама. Тај догађај и његове последице могу проузроковати значајну штету особама које су непосредно или посредно изложене кризном догађају.</w:t>
      </w:r>
    </w:p>
    <w:p w:rsidR="00AD762C" w:rsidRPr="00AD762C" w:rsidRDefault="00AD762C" w:rsidP="00AD762C">
      <w:pPr>
        <w:spacing w:before="100" w:beforeAutospacing="1" w:after="150"/>
        <w:rPr>
          <w:lang w:val="sr-Latn-RS" w:eastAsia="sr-Latn-RS"/>
        </w:rPr>
      </w:pPr>
      <w:r w:rsidRPr="00AD762C">
        <w:rPr>
          <w:lang w:val="sr-Latn-RS" w:eastAsia="sr-Latn-RS"/>
        </w:rPr>
        <w:t>Кризни догађај карактерише број жртава (повређених или настрадалих), материјална штета, психолошке реакције појединца и/или заједнице у целини, као и солидарност у сврху отклањања последица.</w:t>
      </w:r>
    </w:p>
    <w:p w:rsidR="00AD762C" w:rsidRPr="00AD762C" w:rsidRDefault="00AD762C" w:rsidP="00AD762C">
      <w:pPr>
        <w:spacing w:before="100" w:beforeAutospacing="1" w:after="150"/>
        <w:rPr>
          <w:lang w:val="sr-Latn-RS" w:eastAsia="sr-Latn-RS"/>
        </w:rPr>
      </w:pPr>
      <w:r w:rsidRPr="00AD762C">
        <w:rPr>
          <w:lang w:val="sr-Latn-RS" w:eastAsia="sr-Latn-RS"/>
        </w:rPr>
        <w:t>Кризни догађаји су:</w:t>
      </w:r>
    </w:p>
    <w:p w:rsidR="00AD762C" w:rsidRPr="00AD762C" w:rsidRDefault="00AD762C" w:rsidP="00AD762C">
      <w:pPr>
        <w:spacing w:before="100" w:beforeAutospacing="1" w:after="150"/>
        <w:rPr>
          <w:lang w:val="sr-Latn-RS" w:eastAsia="sr-Latn-RS"/>
        </w:rPr>
      </w:pPr>
      <w:r w:rsidRPr="00AD762C">
        <w:rPr>
          <w:lang w:val="sr-Latn-RS" w:eastAsia="sr-Latn-RS"/>
        </w:rPr>
        <w:t>- Природна смрт детета;</w:t>
      </w:r>
    </w:p>
    <w:p w:rsidR="00AD762C" w:rsidRPr="00AD762C" w:rsidRDefault="00AD762C" w:rsidP="00AD762C">
      <w:pPr>
        <w:spacing w:before="100" w:beforeAutospacing="1" w:after="150"/>
        <w:rPr>
          <w:lang w:val="sr-Latn-RS" w:eastAsia="sr-Latn-RS"/>
        </w:rPr>
      </w:pPr>
      <w:r w:rsidRPr="00AD762C">
        <w:rPr>
          <w:lang w:val="sr-Latn-RS" w:eastAsia="sr-Latn-RS"/>
        </w:rPr>
        <w:t>- Покушај убиства и убиство детета (у установи или ван ње);</w:t>
      </w:r>
    </w:p>
    <w:p w:rsidR="00AD762C" w:rsidRPr="00AD762C" w:rsidRDefault="00AD762C" w:rsidP="00AD762C">
      <w:pPr>
        <w:spacing w:before="100" w:beforeAutospacing="1" w:after="150"/>
        <w:rPr>
          <w:lang w:val="sr-Latn-RS" w:eastAsia="sr-Latn-RS"/>
        </w:rPr>
      </w:pPr>
      <w:r w:rsidRPr="00AD762C">
        <w:rPr>
          <w:lang w:val="sr-Latn-RS" w:eastAsia="sr-Latn-RS"/>
        </w:rPr>
        <w:t>- Покушај самоубиства ученика и самоубиство (у установи или ван ње);</w:t>
      </w:r>
    </w:p>
    <w:p w:rsidR="00AD762C" w:rsidRPr="00AD762C" w:rsidRDefault="00AD762C" w:rsidP="00AD762C">
      <w:pPr>
        <w:spacing w:before="100" w:beforeAutospacing="1" w:after="150"/>
        <w:rPr>
          <w:lang w:val="sr-Latn-RS" w:eastAsia="sr-Latn-RS"/>
        </w:rPr>
      </w:pPr>
      <w:r w:rsidRPr="00AD762C">
        <w:rPr>
          <w:lang w:val="sr-Latn-RS" w:eastAsia="sr-Latn-RS"/>
        </w:rPr>
        <w:t>- Природна смрт, самоубиство или убиство запосленог у установи;</w:t>
      </w:r>
    </w:p>
    <w:p w:rsidR="00AD762C" w:rsidRPr="00AD762C" w:rsidRDefault="00AD762C" w:rsidP="00AD762C">
      <w:pPr>
        <w:spacing w:before="100" w:beforeAutospacing="1" w:after="150"/>
        <w:rPr>
          <w:lang w:val="sr-Latn-RS" w:eastAsia="sr-Latn-RS"/>
        </w:rPr>
      </w:pPr>
      <w:r w:rsidRPr="00AD762C">
        <w:rPr>
          <w:lang w:val="sr-Latn-RS" w:eastAsia="sr-Latn-RS"/>
        </w:rPr>
        <w:t>- Саобраћајна незгода у којој је повређено или настрадало дете</w:t>
      </w:r>
      <w:r w:rsidR="007877DD" w:rsidRPr="007877DD">
        <w:rPr>
          <w:lang w:val="sr-Cyrl-RS" w:eastAsia="sr-Latn-RS"/>
        </w:rPr>
        <w:t xml:space="preserve"> </w:t>
      </w:r>
      <w:r w:rsidRPr="00AD762C">
        <w:rPr>
          <w:lang w:val="sr-Latn-RS" w:eastAsia="sr-Latn-RS"/>
        </w:rPr>
        <w:t>или запослени у установи;</w:t>
      </w:r>
    </w:p>
    <w:p w:rsidR="00AD762C" w:rsidRPr="00AD762C" w:rsidRDefault="00AD762C" w:rsidP="00AD762C">
      <w:pPr>
        <w:spacing w:before="100" w:beforeAutospacing="1" w:after="150"/>
        <w:rPr>
          <w:lang w:val="sr-Latn-RS" w:eastAsia="sr-Latn-RS"/>
        </w:rPr>
      </w:pPr>
      <w:r w:rsidRPr="00AD762C">
        <w:rPr>
          <w:lang w:val="sr-Latn-RS" w:eastAsia="sr-Latn-RS"/>
        </w:rPr>
        <w:t>- Нестанак детета;</w:t>
      </w:r>
    </w:p>
    <w:p w:rsidR="00AD762C" w:rsidRPr="00AD762C" w:rsidRDefault="00AD762C" w:rsidP="00AD762C">
      <w:pPr>
        <w:spacing w:before="100" w:beforeAutospacing="1" w:after="150"/>
        <w:rPr>
          <w:lang w:val="sr-Latn-RS" w:eastAsia="sr-Latn-RS"/>
        </w:rPr>
      </w:pPr>
      <w:r w:rsidRPr="00AD762C">
        <w:rPr>
          <w:lang w:val="sr-Latn-RS" w:eastAsia="sr-Latn-RS"/>
        </w:rPr>
        <w:t>- Масовно тровање у простору установе;</w:t>
      </w:r>
    </w:p>
    <w:p w:rsidR="00AD762C" w:rsidRPr="00AD762C" w:rsidRDefault="00AD762C" w:rsidP="00AD762C">
      <w:pPr>
        <w:spacing w:before="100" w:beforeAutospacing="1" w:after="150"/>
        <w:rPr>
          <w:lang w:val="sr-Latn-RS" w:eastAsia="sr-Latn-RS"/>
        </w:rPr>
      </w:pPr>
      <w:r w:rsidRPr="00AD762C">
        <w:rPr>
          <w:lang w:val="sr-Latn-RS" w:eastAsia="sr-Latn-RS"/>
        </w:rPr>
        <w:t>- Дојава о подметнутој експлозивној направи у установи или терористичком нападу и слично;</w:t>
      </w:r>
    </w:p>
    <w:p w:rsidR="00AD762C" w:rsidRPr="00AD762C" w:rsidRDefault="00AD762C" w:rsidP="00AD762C">
      <w:pPr>
        <w:spacing w:before="100" w:beforeAutospacing="1" w:after="150"/>
        <w:rPr>
          <w:lang w:val="sr-Latn-RS" w:eastAsia="sr-Latn-RS"/>
        </w:rPr>
      </w:pPr>
      <w:r w:rsidRPr="00AD762C">
        <w:rPr>
          <w:lang w:val="sr-Latn-RS" w:eastAsia="sr-Latn-RS"/>
        </w:rPr>
        <w:t>- Талачка криза;</w:t>
      </w:r>
    </w:p>
    <w:p w:rsidR="00AD762C" w:rsidRPr="00AD762C" w:rsidRDefault="00AD762C" w:rsidP="00AD762C">
      <w:pPr>
        <w:spacing w:before="100" w:beforeAutospacing="1" w:after="150"/>
        <w:rPr>
          <w:lang w:val="sr-Latn-RS" w:eastAsia="sr-Latn-RS"/>
        </w:rPr>
      </w:pPr>
      <w:r w:rsidRPr="00AD762C">
        <w:rPr>
          <w:lang w:val="sr-Latn-RS" w:eastAsia="sr-Latn-RS"/>
        </w:rPr>
        <w:t>- Насиље већих размера (масовне туче, вишеструка убиства, терористички напади);</w:t>
      </w:r>
    </w:p>
    <w:p w:rsidR="00AD762C" w:rsidRPr="00AD762C" w:rsidRDefault="00AD762C" w:rsidP="00AD762C">
      <w:pPr>
        <w:spacing w:before="100" w:beforeAutospacing="1" w:after="150"/>
        <w:rPr>
          <w:lang w:val="sr-Latn-RS" w:eastAsia="sr-Latn-RS"/>
        </w:rPr>
      </w:pPr>
      <w:r w:rsidRPr="00AD762C">
        <w:rPr>
          <w:lang w:val="sr-Latn-RS" w:eastAsia="sr-Latn-RS"/>
        </w:rPr>
        <w:lastRenderedPageBreak/>
        <w:t>- Техничко-технолошке опасности (експлозија, изливање, испаравање отровних материја и пожар);</w:t>
      </w:r>
    </w:p>
    <w:p w:rsidR="00AD762C" w:rsidRPr="00AD762C" w:rsidRDefault="00AD762C" w:rsidP="00AD762C">
      <w:pPr>
        <w:spacing w:before="100" w:beforeAutospacing="1" w:after="150"/>
        <w:rPr>
          <w:lang w:val="sr-Latn-RS" w:eastAsia="sr-Latn-RS"/>
        </w:rPr>
      </w:pPr>
      <w:r w:rsidRPr="00AD762C">
        <w:rPr>
          <w:lang w:val="sr-Latn-RS" w:eastAsia="sr-Latn-RS"/>
        </w:rPr>
        <w:t>- Природне катастрофе (поплаве, земљотреси, пожари...);</w:t>
      </w:r>
    </w:p>
    <w:p w:rsidR="00AD762C" w:rsidRPr="00AD762C" w:rsidRDefault="00AD762C" w:rsidP="00AD762C">
      <w:pPr>
        <w:spacing w:before="100" w:beforeAutospacing="1" w:after="150"/>
        <w:rPr>
          <w:lang w:val="sr-Latn-RS" w:eastAsia="sr-Latn-RS"/>
        </w:rPr>
      </w:pPr>
      <w:r w:rsidRPr="00AD762C">
        <w:rPr>
          <w:lang w:val="sr-Latn-RS" w:eastAsia="sr-Latn-RS"/>
        </w:rPr>
        <w:t>- Епидемија која је обухватила територију/општину на којој се налази установа;</w:t>
      </w:r>
    </w:p>
    <w:p w:rsidR="00D87106" w:rsidRPr="00AD762C" w:rsidRDefault="00AD762C" w:rsidP="00AD762C">
      <w:pPr>
        <w:spacing w:before="100" w:beforeAutospacing="1" w:after="150"/>
        <w:rPr>
          <w:lang w:val="sr-Latn-RS" w:eastAsia="sr-Latn-RS"/>
        </w:rPr>
      </w:pPr>
      <w:r w:rsidRPr="00AD762C">
        <w:rPr>
          <w:lang w:val="sr-Latn-RS" w:eastAsia="sr-Latn-RS"/>
        </w:rPr>
        <w:t>- Други кризни догађаји, у смислу овог правилника.</w:t>
      </w:r>
    </w:p>
    <w:p w:rsidR="00AD762C" w:rsidRPr="007877DD" w:rsidRDefault="00AD762C" w:rsidP="00AD762C">
      <w:pPr>
        <w:spacing w:after="120"/>
      </w:pPr>
      <w:r w:rsidRPr="007877DD">
        <w:rPr>
          <w:lang w:val="sr-Latn-RS" w:eastAsia="sr-Latn-RS"/>
        </w:rPr>
        <w:t>У случају проглашења ванредне ситуације, односно ванредог стања, установа поступа у складу са прописима који то уређују</w:t>
      </w:r>
    </w:p>
    <w:p w:rsidR="00CD304E" w:rsidRDefault="00CD304E" w:rsidP="001456BD">
      <w:pPr>
        <w:spacing w:after="150"/>
        <w:jc w:val="both"/>
        <w:rPr>
          <w:color w:val="000000"/>
        </w:rPr>
      </w:pPr>
    </w:p>
    <w:p w:rsidR="006E07F9" w:rsidRPr="00A77816" w:rsidRDefault="006E07F9" w:rsidP="006E07F9">
      <w:pPr>
        <w:spacing w:after="120"/>
        <w:jc w:val="center"/>
        <w:rPr>
          <w:b/>
        </w:rPr>
      </w:pPr>
      <w:r>
        <w:rPr>
          <w:b/>
          <w:i/>
        </w:rPr>
        <w:tab/>
      </w:r>
      <w:r w:rsidRPr="00A77816">
        <w:rPr>
          <w:b/>
          <w:color w:val="000000"/>
        </w:rPr>
        <w:t>ПРЕВЕНЦИЈА НАСИЉА, ЗЛОСТАВЉАЊА И ЗАНЕМАРИВАЊА</w:t>
      </w:r>
    </w:p>
    <w:p w:rsidR="006E07F9" w:rsidRPr="006E07F9" w:rsidRDefault="006E07F9" w:rsidP="006E07F9">
      <w:pPr>
        <w:spacing w:after="150"/>
        <w:jc w:val="both"/>
      </w:pPr>
      <w:r>
        <w:rPr>
          <w:color w:val="000000"/>
        </w:rPr>
        <w:t xml:space="preserve">   </w:t>
      </w:r>
      <w:proofErr w:type="spellStart"/>
      <w:r w:rsidRPr="006E07F9">
        <w:rPr>
          <w:color w:val="000000"/>
        </w:rPr>
        <w:t>Превенцију</w:t>
      </w:r>
      <w:proofErr w:type="spellEnd"/>
      <w:r w:rsidRPr="006E07F9">
        <w:rPr>
          <w:color w:val="000000"/>
        </w:rPr>
        <w:t xml:space="preserve"> </w:t>
      </w:r>
      <w:proofErr w:type="spellStart"/>
      <w:r w:rsidRPr="006E07F9">
        <w:rPr>
          <w:color w:val="000000"/>
        </w:rPr>
        <w:t>насиља</w:t>
      </w:r>
      <w:proofErr w:type="spellEnd"/>
      <w:r w:rsidRPr="006E07F9">
        <w:rPr>
          <w:color w:val="000000"/>
        </w:rPr>
        <w:t xml:space="preserve">, </w:t>
      </w:r>
      <w:proofErr w:type="spellStart"/>
      <w:r w:rsidRPr="006E07F9">
        <w:rPr>
          <w:color w:val="000000"/>
        </w:rPr>
        <w:t>злостављања</w:t>
      </w:r>
      <w:proofErr w:type="spellEnd"/>
      <w:r w:rsidRPr="006E07F9">
        <w:rPr>
          <w:color w:val="000000"/>
        </w:rPr>
        <w:t xml:space="preserve"> и </w:t>
      </w:r>
      <w:proofErr w:type="spellStart"/>
      <w:r w:rsidRPr="006E07F9">
        <w:rPr>
          <w:color w:val="000000"/>
        </w:rPr>
        <w:t>занемаривања</w:t>
      </w:r>
      <w:proofErr w:type="spellEnd"/>
      <w:r w:rsidRPr="006E07F9">
        <w:rPr>
          <w:color w:val="000000"/>
        </w:rPr>
        <w:t xml:space="preserve"> </w:t>
      </w:r>
      <w:proofErr w:type="spellStart"/>
      <w:r w:rsidRPr="006E07F9">
        <w:rPr>
          <w:color w:val="000000"/>
        </w:rPr>
        <w:t>чине</w:t>
      </w:r>
      <w:proofErr w:type="spellEnd"/>
      <w:r w:rsidRPr="006E07F9">
        <w:rPr>
          <w:color w:val="000000"/>
        </w:rPr>
        <w:t xml:space="preserve"> </w:t>
      </w:r>
      <w:proofErr w:type="spellStart"/>
      <w:r w:rsidRPr="006E07F9">
        <w:rPr>
          <w:color w:val="000000"/>
        </w:rPr>
        <w:t>мере</w:t>
      </w:r>
      <w:proofErr w:type="spellEnd"/>
      <w:r w:rsidRPr="006E07F9">
        <w:rPr>
          <w:color w:val="000000"/>
        </w:rPr>
        <w:t xml:space="preserve"> и </w:t>
      </w:r>
      <w:proofErr w:type="spellStart"/>
      <w:r w:rsidRPr="006E07F9">
        <w:rPr>
          <w:color w:val="000000"/>
        </w:rPr>
        <w:t>активности</w:t>
      </w:r>
      <w:proofErr w:type="spellEnd"/>
      <w:r w:rsidRPr="006E07F9">
        <w:rPr>
          <w:color w:val="000000"/>
        </w:rPr>
        <w:t xml:space="preserve"> </w:t>
      </w:r>
      <w:proofErr w:type="spellStart"/>
      <w:r w:rsidRPr="006E07F9">
        <w:rPr>
          <w:color w:val="000000"/>
        </w:rPr>
        <w:t>којима</w:t>
      </w:r>
      <w:proofErr w:type="spellEnd"/>
      <w:r w:rsidRPr="006E07F9">
        <w:rPr>
          <w:color w:val="000000"/>
        </w:rPr>
        <w:t xml:space="preserve"> </w:t>
      </w:r>
      <w:proofErr w:type="spellStart"/>
      <w:r w:rsidRPr="006E07F9">
        <w:rPr>
          <w:color w:val="000000"/>
        </w:rPr>
        <w:t>се</w:t>
      </w:r>
      <w:proofErr w:type="spellEnd"/>
      <w:r w:rsidRPr="006E07F9">
        <w:rPr>
          <w:color w:val="000000"/>
        </w:rPr>
        <w:t xml:space="preserve"> у </w:t>
      </w:r>
      <w:proofErr w:type="spellStart"/>
      <w:r w:rsidRPr="006E07F9">
        <w:rPr>
          <w:color w:val="000000"/>
        </w:rPr>
        <w:t>установи</w:t>
      </w:r>
      <w:proofErr w:type="spellEnd"/>
      <w:r w:rsidRPr="006E07F9">
        <w:rPr>
          <w:color w:val="000000"/>
        </w:rPr>
        <w:t xml:space="preserve"> </w:t>
      </w:r>
      <w:proofErr w:type="spellStart"/>
      <w:r w:rsidRPr="006E07F9">
        <w:rPr>
          <w:color w:val="000000"/>
        </w:rPr>
        <w:t>ствара</w:t>
      </w:r>
      <w:proofErr w:type="spellEnd"/>
      <w:r w:rsidRPr="006E07F9">
        <w:rPr>
          <w:color w:val="000000"/>
        </w:rPr>
        <w:t xml:space="preserve"> </w:t>
      </w:r>
      <w:proofErr w:type="spellStart"/>
      <w:r w:rsidRPr="006E07F9">
        <w:rPr>
          <w:color w:val="000000"/>
        </w:rPr>
        <w:t>сигурно</w:t>
      </w:r>
      <w:proofErr w:type="spellEnd"/>
      <w:r w:rsidRPr="006E07F9">
        <w:rPr>
          <w:color w:val="000000"/>
        </w:rPr>
        <w:t xml:space="preserve"> и </w:t>
      </w:r>
      <w:proofErr w:type="spellStart"/>
      <w:r w:rsidRPr="006E07F9">
        <w:rPr>
          <w:color w:val="000000"/>
        </w:rPr>
        <w:t>подстицајно</w:t>
      </w:r>
      <w:proofErr w:type="spellEnd"/>
      <w:r w:rsidRPr="006E07F9">
        <w:rPr>
          <w:color w:val="000000"/>
        </w:rPr>
        <w:t xml:space="preserve"> </w:t>
      </w:r>
      <w:proofErr w:type="spellStart"/>
      <w:r w:rsidRPr="006E07F9">
        <w:rPr>
          <w:color w:val="000000"/>
        </w:rPr>
        <w:t>окружење</w:t>
      </w:r>
      <w:proofErr w:type="spellEnd"/>
      <w:r w:rsidRPr="006E07F9">
        <w:rPr>
          <w:color w:val="000000"/>
        </w:rPr>
        <w:t xml:space="preserve">, </w:t>
      </w:r>
      <w:proofErr w:type="spellStart"/>
      <w:r w:rsidRPr="006E07F9">
        <w:rPr>
          <w:color w:val="000000"/>
        </w:rPr>
        <w:t>негује</w:t>
      </w:r>
      <w:proofErr w:type="spellEnd"/>
      <w:r w:rsidRPr="006E07F9">
        <w:rPr>
          <w:color w:val="000000"/>
        </w:rPr>
        <w:t xml:space="preserve"> </w:t>
      </w:r>
      <w:proofErr w:type="spellStart"/>
      <w:r w:rsidRPr="006E07F9">
        <w:rPr>
          <w:color w:val="000000"/>
        </w:rPr>
        <w:t>атмосфера</w:t>
      </w:r>
      <w:proofErr w:type="spellEnd"/>
      <w:r w:rsidRPr="006E07F9">
        <w:rPr>
          <w:color w:val="000000"/>
        </w:rPr>
        <w:t xml:space="preserve"> </w:t>
      </w:r>
      <w:proofErr w:type="spellStart"/>
      <w:r w:rsidRPr="006E07F9">
        <w:rPr>
          <w:color w:val="000000"/>
        </w:rPr>
        <w:t>сарадње</w:t>
      </w:r>
      <w:proofErr w:type="spellEnd"/>
      <w:r w:rsidRPr="006E07F9">
        <w:rPr>
          <w:color w:val="000000"/>
        </w:rPr>
        <w:t xml:space="preserve">, </w:t>
      </w:r>
      <w:proofErr w:type="spellStart"/>
      <w:r w:rsidRPr="006E07F9">
        <w:rPr>
          <w:color w:val="000000"/>
        </w:rPr>
        <w:t>уважавања</w:t>
      </w:r>
      <w:proofErr w:type="spellEnd"/>
      <w:r w:rsidRPr="006E07F9">
        <w:rPr>
          <w:color w:val="000000"/>
        </w:rPr>
        <w:t xml:space="preserve"> и </w:t>
      </w:r>
      <w:proofErr w:type="spellStart"/>
      <w:r w:rsidRPr="006E07F9">
        <w:rPr>
          <w:color w:val="000000"/>
        </w:rPr>
        <w:t>конструктивне</w:t>
      </w:r>
      <w:proofErr w:type="spellEnd"/>
      <w:r w:rsidRPr="006E07F9">
        <w:rPr>
          <w:color w:val="000000"/>
        </w:rPr>
        <w:t xml:space="preserve"> </w:t>
      </w:r>
      <w:proofErr w:type="spellStart"/>
      <w:r w:rsidRPr="006E07F9">
        <w:rPr>
          <w:color w:val="000000"/>
        </w:rPr>
        <w:t>комуникације</w:t>
      </w:r>
      <w:proofErr w:type="spellEnd"/>
      <w:r w:rsidRPr="006E07F9">
        <w:rPr>
          <w:color w:val="000000"/>
        </w:rPr>
        <w:t>.</w:t>
      </w:r>
    </w:p>
    <w:p w:rsidR="006E07F9" w:rsidRPr="006E07F9" w:rsidRDefault="006E07F9" w:rsidP="006E07F9">
      <w:pPr>
        <w:spacing w:after="150"/>
        <w:jc w:val="both"/>
      </w:pPr>
      <w:proofErr w:type="spellStart"/>
      <w:r w:rsidRPr="006E07F9">
        <w:rPr>
          <w:color w:val="000000"/>
        </w:rPr>
        <w:t>Превентивним</w:t>
      </w:r>
      <w:proofErr w:type="spellEnd"/>
      <w:r w:rsidRPr="006E07F9">
        <w:rPr>
          <w:color w:val="000000"/>
        </w:rPr>
        <w:t xml:space="preserve"> </w:t>
      </w:r>
      <w:proofErr w:type="spellStart"/>
      <w:r w:rsidRPr="006E07F9">
        <w:rPr>
          <w:color w:val="000000"/>
        </w:rPr>
        <w:t>активностима</w:t>
      </w:r>
      <w:proofErr w:type="spellEnd"/>
      <w:r w:rsidRPr="006E07F9">
        <w:rPr>
          <w:color w:val="000000"/>
        </w:rPr>
        <w:t xml:space="preserve"> </w:t>
      </w:r>
      <w:proofErr w:type="spellStart"/>
      <w:r w:rsidRPr="006E07F9">
        <w:rPr>
          <w:color w:val="000000"/>
        </w:rPr>
        <w:t>се</w:t>
      </w:r>
      <w:proofErr w:type="spellEnd"/>
      <w:r w:rsidRPr="006E07F9">
        <w:rPr>
          <w:color w:val="000000"/>
        </w:rPr>
        <w:t>:</w:t>
      </w:r>
    </w:p>
    <w:p w:rsidR="006E07F9" w:rsidRPr="006E07F9" w:rsidRDefault="006E07F9" w:rsidP="006E07F9">
      <w:pPr>
        <w:spacing w:after="150"/>
        <w:jc w:val="both"/>
      </w:pPr>
      <w:r w:rsidRPr="006E07F9">
        <w:rPr>
          <w:color w:val="000000"/>
        </w:rPr>
        <w:t xml:space="preserve">1) </w:t>
      </w:r>
      <w:proofErr w:type="spellStart"/>
      <w:r w:rsidRPr="006E07F9">
        <w:rPr>
          <w:color w:val="000000"/>
        </w:rPr>
        <w:t>подиже</w:t>
      </w:r>
      <w:proofErr w:type="spellEnd"/>
      <w:r w:rsidRPr="006E07F9">
        <w:rPr>
          <w:color w:val="000000"/>
        </w:rPr>
        <w:t xml:space="preserve"> </w:t>
      </w:r>
      <w:proofErr w:type="spellStart"/>
      <w:r w:rsidRPr="006E07F9">
        <w:rPr>
          <w:color w:val="000000"/>
        </w:rPr>
        <w:t>ниво</w:t>
      </w:r>
      <w:proofErr w:type="spellEnd"/>
      <w:r w:rsidRPr="006E07F9">
        <w:rPr>
          <w:color w:val="000000"/>
        </w:rPr>
        <w:t xml:space="preserve"> </w:t>
      </w:r>
      <w:proofErr w:type="spellStart"/>
      <w:r w:rsidRPr="006E07F9">
        <w:rPr>
          <w:color w:val="000000"/>
        </w:rPr>
        <w:t>свест</w:t>
      </w:r>
      <w:r>
        <w:rPr>
          <w:color w:val="000000"/>
        </w:rPr>
        <w:t>и</w:t>
      </w:r>
      <w:proofErr w:type="spellEnd"/>
      <w:r>
        <w:rPr>
          <w:color w:val="000000"/>
        </w:rPr>
        <w:t xml:space="preserve"> и </w:t>
      </w:r>
      <w:proofErr w:type="spellStart"/>
      <w:r>
        <w:rPr>
          <w:color w:val="000000"/>
        </w:rPr>
        <w:t>осетљивости</w:t>
      </w:r>
      <w:proofErr w:type="spellEnd"/>
      <w:r>
        <w:rPr>
          <w:color w:val="000000"/>
        </w:rPr>
        <w:t xml:space="preserve"> </w:t>
      </w:r>
      <w:proofErr w:type="spellStart"/>
      <w:r>
        <w:rPr>
          <w:color w:val="000000"/>
        </w:rPr>
        <w:t>детета</w:t>
      </w:r>
      <w:proofErr w:type="spellEnd"/>
      <w:r w:rsidRPr="006E07F9">
        <w:rPr>
          <w:color w:val="000000"/>
        </w:rPr>
        <w:t xml:space="preserve">, </w:t>
      </w:r>
      <w:proofErr w:type="spellStart"/>
      <w:r w:rsidRPr="006E07F9">
        <w:rPr>
          <w:color w:val="000000"/>
        </w:rPr>
        <w:t>родитеља</w:t>
      </w:r>
      <w:proofErr w:type="spellEnd"/>
      <w:r w:rsidRPr="006E07F9">
        <w:rPr>
          <w:color w:val="000000"/>
        </w:rPr>
        <w:t xml:space="preserve"> и </w:t>
      </w:r>
      <w:proofErr w:type="spellStart"/>
      <w:r w:rsidRPr="006E07F9">
        <w:rPr>
          <w:color w:val="000000"/>
        </w:rPr>
        <w:t>свих</w:t>
      </w:r>
      <w:proofErr w:type="spellEnd"/>
      <w:r w:rsidRPr="006E07F9">
        <w:rPr>
          <w:color w:val="000000"/>
        </w:rPr>
        <w:t xml:space="preserve"> </w:t>
      </w:r>
      <w:proofErr w:type="spellStart"/>
      <w:r w:rsidRPr="006E07F9">
        <w:rPr>
          <w:color w:val="000000"/>
        </w:rPr>
        <w:t>запослених</w:t>
      </w:r>
      <w:proofErr w:type="spellEnd"/>
      <w:r w:rsidRPr="006E07F9">
        <w:rPr>
          <w:color w:val="000000"/>
        </w:rPr>
        <w:t xml:space="preserve"> </w:t>
      </w:r>
      <w:proofErr w:type="spellStart"/>
      <w:r w:rsidRPr="006E07F9">
        <w:rPr>
          <w:color w:val="000000"/>
        </w:rPr>
        <w:t>за</w:t>
      </w:r>
      <w:proofErr w:type="spellEnd"/>
      <w:r w:rsidRPr="006E07F9">
        <w:rPr>
          <w:color w:val="000000"/>
        </w:rPr>
        <w:t xml:space="preserve"> </w:t>
      </w:r>
      <w:proofErr w:type="spellStart"/>
      <w:r w:rsidRPr="006E07F9">
        <w:rPr>
          <w:color w:val="000000"/>
        </w:rPr>
        <w:t>препознавање</w:t>
      </w:r>
      <w:proofErr w:type="spellEnd"/>
      <w:r w:rsidRPr="006E07F9">
        <w:rPr>
          <w:color w:val="000000"/>
        </w:rPr>
        <w:t xml:space="preserve"> </w:t>
      </w:r>
      <w:proofErr w:type="spellStart"/>
      <w:r w:rsidRPr="006E07F9">
        <w:rPr>
          <w:color w:val="000000"/>
        </w:rPr>
        <w:t>свих</w:t>
      </w:r>
      <w:proofErr w:type="spellEnd"/>
      <w:r w:rsidRPr="006E07F9">
        <w:rPr>
          <w:color w:val="000000"/>
        </w:rPr>
        <w:t xml:space="preserve"> </w:t>
      </w:r>
      <w:proofErr w:type="spellStart"/>
      <w:r w:rsidRPr="006E07F9">
        <w:rPr>
          <w:color w:val="000000"/>
        </w:rPr>
        <w:t>облика</w:t>
      </w:r>
      <w:proofErr w:type="spellEnd"/>
      <w:r w:rsidRPr="006E07F9">
        <w:rPr>
          <w:color w:val="000000"/>
        </w:rPr>
        <w:t xml:space="preserve"> </w:t>
      </w:r>
      <w:proofErr w:type="spellStart"/>
      <w:r w:rsidRPr="006E07F9">
        <w:rPr>
          <w:color w:val="000000"/>
        </w:rPr>
        <w:t>насиља</w:t>
      </w:r>
      <w:proofErr w:type="spellEnd"/>
      <w:r w:rsidRPr="006E07F9">
        <w:rPr>
          <w:color w:val="000000"/>
        </w:rPr>
        <w:t xml:space="preserve">, </w:t>
      </w:r>
      <w:proofErr w:type="spellStart"/>
      <w:r w:rsidRPr="006E07F9">
        <w:rPr>
          <w:color w:val="000000"/>
        </w:rPr>
        <w:t>злостављања</w:t>
      </w:r>
      <w:proofErr w:type="spellEnd"/>
      <w:r w:rsidRPr="006E07F9">
        <w:rPr>
          <w:color w:val="000000"/>
        </w:rPr>
        <w:t xml:space="preserve"> и </w:t>
      </w:r>
      <w:proofErr w:type="spellStart"/>
      <w:r w:rsidRPr="006E07F9">
        <w:rPr>
          <w:color w:val="000000"/>
        </w:rPr>
        <w:t>занемаривања</w:t>
      </w:r>
      <w:proofErr w:type="spellEnd"/>
      <w:r w:rsidRPr="006E07F9">
        <w:rPr>
          <w:color w:val="000000"/>
        </w:rPr>
        <w:t>;</w:t>
      </w:r>
    </w:p>
    <w:p w:rsidR="006E07F9" w:rsidRPr="006E07F9" w:rsidRDefault="006E07F9" w:rsidP="006E07F9">
      <w:pPr>
        <w:spacing w:after="150"/>
        <w:jc w:val="both"/>
      </w:pPr>
      <w:r w:rsidRPr="006E07F9">
        <w:rPr>
          <w:color w:val="000000"/>
        </w:rPr>
        <w:t xml:space="preserve">2) </w:t>
      </w:r>
      <w:proofErr w:type="spellStart"/>
      <w:r w:rsidRPr="006E07F9">
        <w:rPr>
          <w:color w:val="000000"/>
        </w:rPr>
        <w:t>негује</w:t>
      </w:r>
      <w:proofErr w:type="spellEnd"/>
      <w:r w:rsidRPr="006E07F9">
        <w:rPr>
          <w:color w:val="000000"/>
        </w:rPr>
        <w:t xml:space="preserve"> </w:t>
      </w:r>
      <w:proofErr w:type="spellStart"/>
      <w:r w:rsidRPr="006E07F9">
        <w:rPr>
          <w:color w:val="000000"/>
        </w:rPr>
        <w:t>атмосфера</w:t>
      </w:r>
      <w:proofErr w:type="spellEnd"/>
      <w:r w:rsidRPr="006E07F9">
        <w:rPr>
          <w:color w:val="000000"/>
        </w:rPr>
        <w:t xml:space="preserve"> </w:t>
      </w:r>
      <w:proofErr w:type="spellStart"/>
      <w:r w:rsidRPr="006E07F9">
        <w:rPr>
          <w:color w:val="000000"/>
        </w:rPr>
        <w:t>сарадње</w:t>
      </w:r>
      <w:proofErr w:type="spellEnd"/>
      <w:r w:rsidRPr="006E07F9">
        <w:rPr>
          <w:color w:val="000000"/>
        </w:rPr>
        <w:t xml:space="preserve"> и </w:t>
      </w:r>
      <w:proofErr w:type="spellStart"/>
      <w:r w:rsidRPr="006E07F9">
        <w:rPr>
          <w:color w:val="000000"/>
        </w:rPr>
        <w:t>толеранције</w:t>
      </w:r>
      <w:proofErr w:type="spellEnd"/>
      <w:r w:rsidRPr="006E07F9">
        <w:rPr>
          <w:color w:val="000000"/>
        </w:rPr>
        <w:t xml:space="preserve">, </w:t>
      </w:r>
      <w:proofErr w:type="spellStart"/>
      <w:r w:rsidRPr="006E07F9">
        <w:rPr>
          <w:color w:val="000000"/>
        </w:rPr>
        <w:t>уважавања</w:t>
      </w:r>
      <w:proofErr w:type="spellEnd"/>
      <w:r w:rsidRPr="006E07F9">
        <w:rPr>
          <w:color w:val="000000"/>
        </w:rPr>
        <w:t xml:space="preserve"> и </w:t>
      </w:r>
      <w:proofErr w:type="spellStart"/>
      <w:r w:rsidRPr="006E07F9">
        <w:rPr>
          <w:color w:val="000000"/>
        </w:rPr>
        <w:t>конструктивне</w:t>
      </w:r>
      <w:proofErr w:type="spellEnd"/>
      <w:r w:rsidRPr="006E07F9">
        <w:rPr>
          <w:color w:val="000000"/>
        </w:rPr>
        <w:t xml:space="preserve"> </w:t>
      </w:r>
      <w:proofErr w:type="spellStart"/>
      <w:r w:rsidRPr="006E07F9">
        <w:rPr>
          <w:color w:val="000000"/>
        </w:rPr>
        <w:t>комуникације</w:t>
      </w:r>
      <w:proofErr w:type="spellEnd"/>
      <w:r w:rsidRPr="006E07F9">
        <w:rPr>
          <w:color w:val="000000"/>
        </w:rPr>
        <w:t xml:space="preserve"> у </w:t>
      </w:r>
      <w:proofErr w:type="spellStart"/>
      <w:r w:rsidRPr="006E07F9">
        <w:rPr>
          <w:color w:val="000000"/>
        </w:rPr>
        <w:t>којој</w:t>
      </w:r>
      <w:proofErr w:type="spellEnd"/>
      <w:r w:rsidRPr="006E07F9">
        <w:rPr>
          <w:color w:val="000000"/>
        </w:rPr>
        <w:t xml:space="preserve"> </w:t>
      </w:r>
      <w:proofErr w:type="spellStart"/>
      <w:r w:rsidRPr="006E07F9">
        <w:rPr>
          <w:color w:val="000000"/>
        </w:rPr>
        <w:t>се</w:t>
      </w:r>
      <w:proofErr w:type="spellEnd"/>
      <w:r w:rsidRPr="006E07F9">
        <w:rPr>
          <w:color w:val="000000"/>
        </w:rPr>
        <w:t xml:space="preserve"> </w:t>
      </w:r>
      <w:proofErr w:type="spellStart"/>
      <w:r w:rsidRPr="006E07F9">
        <w:rPr>
          <w:color w:val="000000"/>
        </w:rPr>
        <w:t>не</w:t>
      </w:r>
      <w:proofErr w:type="spellEnd"/>
      <w:r w:rsidRPr="006E07F9">
        <w:rPr>
          <w:color w:val="000000"/>
        </w:rPr>
        <w:t xml:space="preserve"> </w:t>
      </w:r>
      <w:proofErr w:type="spellStart"/>
      <w:r w:rsidRPr="006E07F9">
        <w:rPr>
          <w:color w:val="000000"/>
        </w:rPr>
        <w:t>толерише</w:t>
      </w:r>
      <w:proofErr w:type="spellEnd"/>
      <w:r w:rsidRPr="006E07F9">
        <w:rPr>
          <w:color w:val="000000"/>
        </w:rPr>
        <w:t xml:space="preserve"> </w:t>
      </w:r>
      <w:proofErr w:type="spellStart"/>
      <w:r w:rsidRPr="006E07F9">
        <w:rPr>
          <w:color w:val="000000"/>
        </w:rPr>
        <w:t>насиље</w:t>
      </w:r>
      <w:proofErr w:type="spellEnd"/>
      <w:r w:rsidRPr="006E07F9">
        <w:rPr>
          <w:color w:val="000000"/>
        </w:rPr>
        <w:t xml:space="preserve">, </w:t>
      </w:r>
      <w:proofErr w:type="spellStart"/>
      <w:r w:rsidRPr="006E07F9">
        <w:rPr>
          <w:color w:val="000000"/>
        </w:rPr>
        <w:t>злостављање</w:t>
      </w:r>
      <w:proofErr w:type="spellEnd"/>
      <w:r w:rsidRPr="006E07F9">
        <w:rPr>
          <w:color w:val="000000"/>
        </w:rPr>
        <w:t xml:space="preserve"> и </w:t>
      </w:r>
      <w:proofErr w:type="spellStart"/>
      <w:r w:rsidRPr="006E07F9">
        <w:rPr>
          <w:color w:val="000000"/>
        </w:rPr>
        <w:t>занемаривање</w:t>
      </w:r>
      <w:proofErr w:type="spellEnd"/>
      <w:r w:rsidRPr="006E07F9">
        <w:rPr>
          <w:color w:val="000000"/>
        </w:rPr>
        <w:t>;</w:t>
      </w:r>
    </w:p>
    <w:p w:rsidR="006E07F9" w:rsidRPr="006E07F9" w:rsidRDefault="006E07F9" w:rsidP="006E07F9">
      <w:pPr>
        <w:spacing w:after="150"/>
        <w:jc w:val="both"/>
      </w:pPr>
      <w:r w:rsidRPr="006E07F9">
        <w:rPr>
          <w:color w:val="000000"/>
        </w:rPr>
        <w:t xml:space="preserve">3) </w:t>
      </w:r>
      <w:proofErr w:type="spellStart"/>
      <w:r w:rsidRPr="006E07F9">
        <w:rPr>
          <w:color w:val="000000"/>
        </w:rPr>
        <w:t>истичу</w:t>
      </w:r>
      <w:proofErr w:type="spellEnd"/>
      <w:r w:rsidRPr="006E07F9">
        <w:rPr>
          <w:color w:val="000000"/>
        </w:rPr>
        <w:t xml:space="preserve"> и </w:t>
      </w:r>
      <w:proofErr w:type="spellStart"/>
      <w:r w:rsidRPr="006E07F9">
        <w:rPr>
          <w:color w:val="000000"/>
        </w:rPr>
        <w:t>унапређују</w:t>
      </w:r>
      <w:proofErr w:type="spellEnd"/>
      <w:r w:rsidRPr="006E07F9">
        <w:rPr>
          <w:color w:val="000000"/>
        </w:rPr>
        <w:t xml:space="preserve"> </w:t>
      </w:r>
      <w:proofErr w:type="spellStart"/>
      <w:r w:rsidRPr="006E07F9">
        <w:rPr>
          <w:color w:val="000000"/>
        </w:rPr>
        <w:t>знања</w:t>
      </w:r>
      <w:proofErr w:type="spellEnd"/>
      <w:r w:rsidRPr="006E07F9">
        <w:rPr>
          <w:color w:val="000000"/>
        </w:rPr>
        <w:t xml:space="preserve">, </w:t>
      </w:r>
      <w:proofErr w:type="spellStart"/>
      <w:r w:rsidRPr="006E07F9">
        <w:rPr>
          <w:color w:val="000000"/>
        </w:rPr>
        <w:t>вештине</w:t>
      </w:r>
      <w:proofErr w:type="spellEnd"/>
      <w:r w:rsidRPr="006E07F9">
        <w:rPr>
          <w:color w:val="000000"/>
        </w:rPr>
        <w:t xml:space="preserve"> и </w:t>
      </w:r>
      <w:proofErr w:type="spellStart"/>
      <w:r w:rsidRPr="006E07F9">
        <w:rPr>
          <w:color w:val="000000"/>
        </w:rPr>
        <w:t>ставови</w:t>
      </w:r>
      <w:proofErr w:type="spellEnd"/>
      <w:r w:rsidRPr="006E07F9">
        <w:rPr>
          <w:color w:val="000000"/>
        </w:rPr>
        <w:t xml:space="preserve"> </w:t>
      </w:r>
      <w:proofErr w:type="spellStart"/>
      <w:r w:rsidRPr="006E07F9">
        <w:rPr>
          <w:color w:val="000000"/>
        </w:rPr>
        <w:t>потребни</w:t>
      </w:r>
      <w:proofErr w:type="spellEnd"/>
      <w:r w:rsidRPr="006E07F9">
        <w:rPr>
          <w:color w:val="000000"/>
        </w:rPr>
        <w:t xml:space="preserve"> </w:t>
      </w:r>
      <w:proofErr w:type="spellStart"/>
      <w:r w:rsidRPr="006E07F9">
        <w:rPr>
          <w:color w:val="000000"/>
        </w:rPr>
        <w:t>за</w:t>
      </w:r>
      <w:proofErr w:type="spellEnd"/>
      <w:r w:rsidRPr="006E07F9">
        <w:rPr>
          <w:color w:val="000000"/>
        </w:rPr>
        <w:t xml:space="preserve"> </w:t>
      </w:r>
      <w:proofErr w:type="spellStart"/>
      <w:r w:rsidRPr="006E07F9">
        <w:rPr>
          <w:color w:val="000000"/>
        </w:rPr>
        <w:t>креирање</w:t>
      </w:r>
      <w:proofErr w:type="spellEnd"/>
      <w:r w:rsidRPr="006E07F9">
        <w:rPr>
          <w:color w:val="000000"/>
        </w:rPr>
        <w:t xml:space="preserve"> </w:t>
      </w:r>
      <w:proofErr w:type="spellStart"/>
      <w:r w:rsidRPr="006E07F9">
        <w:rPr>
          <w:color w:val="000000"/>
        </w:rPr>
        <w:t>безбедног</w:t>
      </w:r>
      <w:proofErr w:type="spellEnd"/>
      <w:r w:rsidRPr="006E07F9">
        <w:rPr>
          <w:color w:val="000000"/>
        </w:rPr>
        <w:t xml:space="preserve"> и </w:t>
      </w:r>
      <w:proofErr w:type="spellStart"/>
      <w:r w:rsidRPr="006E07F9">
        <w:rPr>
          <w:color w:val="000000"/>
        </w:rPr>
        <w:t>подстицајног</w:t>
      </w:r>
      <w:proofErr w:type="spellEnd"/>
      <w:r w:rsidRPr="006E07F9">
        <w:rPr>
          <w:color w:val="000000"/>
        </w:rPr>
        <w:t xml:space="preserve"> </w:t>
      </w:r>
      <w:proofErr w:type="spellStart"/>
      <w:r w:rsidRPr="006E07F9">
        <w:rPr>
          <w:color w:val="000000"/>
        </w:rPr>
        <w:t>окружења</w:t>
      </w:r>
      <w:proofErr w:type="spellEnd"/>
      <w:r w:rsidRPr="006E07F9">
        <w:rPr>
          <w:color w:val="000000"/>
        </w:rPr>
        <w:t xml:space="preserve"> и </w:t>
      </w:r>
      <w:proofErr w:type="spellStart"/>
      <w:r w:rsidRPr="006E07F9">
        <w:rPr>
          <w:color w:val="000000"/>
        </w:rPr>
        <w:t>конструктивно</w:t>
      </w:r>
      <w:proofErr w:type="spellEnd"/>
      <w:r w:rsidRPr="006E07F9">
        <w:rPr>
          <w:color w:val="000000"/>
        </w:rPr>
        <w:t xml:space="preserve"> </w:t>
      </w:r>
      <w:proofErr w:type="spellStart"/>
      <w:r w:rsidRPr="006E07F9">
        <w:rPr>
          <w:color w:val="000000"/>
        </w:rPr>
        <w:t>реаговање</w:t>
      </w:r>
      <w:proofErr w:type="spellEnd"/>
      <w:r w:rsidRPr="006E07F9">
        <w:rPr>
          <w:color w:val="000000"/>
        </w:rPr>
        <w:t xml:space="preserve"> </w:t>
      </w:r>
      <w:proofErr w:type="spellStart"/>
      <w:r w:rsidRPr="006E07F9">
        <w:rPr>
          <w:color w:val="000000"/>
        </w:rPr>
        <w:t>на</w:t>
      </w:r>
      <w:proofErr w:type="spellEnd"/>
      <w:r w:rsidRPr="006E07F9">
        <w:rPr>
          <w:color w:val="000000"/>
        </w:rPr>
        <w:t xml:space="preserve"> </w:t>
      </w:r>
      <w:proofErr w:type="spellStart"/>
      <w:r w:rsidRPr="006E07F9">
        <w:rPr>
          <w:color w:val="000000"/>
        </w:rPr>
        <w:t>насиље</w:t>
      </w:r>
      <w:proofErr w:type="spellEnd"/>
      <w:r w:rsidRPr="006E07F9">
        <w:rPr>
          <w:color w:val="000000"/>
        </w:rPr>
        <w:t>;</w:t>
      </w:r>
    </w:p>
    <w:p w:rsidR="006E07F9" w:rsidRPr="006E07F9" w:rsidRDefault="006E07F9" w:rsidP="006E07F9">
      <w:pPr>
        <w:spacing w:after="150"/>
        <w:jc w:val="both"/>
      </w:pPr>
      <w:r w:rsidRPr="006E07F9">
        <w:rPr>
          <w:color w:val="000000"/>
        </w:rPr>
        <w:t xml:space="preserve">4)  </w:t>
      </w:r>
      <w:proofErr w:type="spellStart"/>
      <w:r w:rsidRPr="006E07F9">
        <w:rPr>
          <w:color w:val="000000"/>
        </w:rPr>
        <w:t>унапређује</w:t>
      </w:r>
      <w:proofErr w:type="spellEnd"/>
      <w:r w:rsidRPr="006E07F9">
        <w:rPr>
          <w:color w:val="000000"/>
        </w:rPr>
        <w:t xml:space="preserve"> </w:t>
      </w:r>
      <w:proofErr w:type="spellStart"/>
      <w:r w:rsidRPr="006E07F9">
        <w:rPr>
          <w:color w:val="000000"/>
        </w:rPr>
        <w:t>познавање</w:t>
      </w:r>
      <w:proofErr w:type="spellEnd"/>
      <w:r w:rsidRPr="006E07F9">
        <w:rPr>
          <w:color w:val="000000"/>
        </w:rPr>
        <w:t xml:space="preserve"> </w:t>
      </w:r>
      <w:proofErr w:type="spellStart"/>
      <w:r w:rsidRPr="006E07F9">
        <w:rPr>
          <w:color w:val="000000"/>
        </w:rPr>
        <w:t>процедура</w:t>
      </w:r>
      <w:proofErr w:type="spellEnd"/>
      <w:r w:rsidRPr="006E07F9">
        <w:rPr>
          <w:color w:val="000000"/>
        </w:rPr>
        <w:t xml:space="preserve"> </w:t>
      </w:r>
      <w:proofErr w:type="spellStart"/>
      <w:r w:rsidRPr="006E07F9">
        <w:rPr>
          <w:color w:val="000000"/>
        </w:rPr>
        <w:t>за</w:t>
      </w:r>
      <w:proofErr w:type="spellEnd"/>
      <w:r w:rsidRPr="006E07F9">
        <w:rPr>
          <w:color w:val="000000"/>
        </w:rPr>
        <w:t xml:space="preserve"> </w:t>
      </w:r>
      <w:proofErr w:type="spellStart"/>
      <w:r w:rsidRPr="006E07F9">
        <w:rPr>
          <w:color w:val="000000"/>
        </w:rPr>
        <w:t>пријављивање</w:t>
      </w:r>
      <w:proofErr w:type="spellEnd"/>
      <w:r w:rsidRPr="006E07F9">
        <w:rPr>
          <w:color w:val="000000"/>
        </w:rPr>
        <w:t xml:space="preserve"> </w:t>
      </w:r>
      <w:r>
        <w:rPr>
          <w:color w:val="000000"/>
        </w:rPr>
        <w:t xml:space="preserve">и </w:t>
      </w:r>
      <w:proofErr w:type="spellStart"/>
      <w:r>
        <w:rPr>
          <w:color w:val="000000"/>
        </w:rPr>
        <w:t>поступање</w:t>
      </w:r>
      <w:proofErr w:type="spellEnd"/>
      <w:r>
        <w:rPr>
          <w:color w:val="000000"/>
        </w:rPr>
        <w:t xml:space="preserve"> </w:t>
      </w:r>
      <w:proofErr w:type="spellStart"/>
      <w:r>
        <w:rPr>
          <w:color w:val="000000"/>
        </w:rPr>
        <w:t>код</w:t>
      </w:r>
      <w:proofErr w:type="spellEnd"/>
      <w:r>
        <w:rPr>
          <w:color w:val="000000"/>
        </w:rPr>
        <w:t xml:space="preserve"> </w:t>
      </w:r>
      <w:proofErr w:type="spellStart"/>
      <w:r>
        <w:rPr>
          <w:color w:val="000000"/>
        </w:rPr>
        <w:t>детета</w:t>
      </w:r>
      <w:proofErr w:type="spellEnd"/>
      <w:r w:rsidRPr="006E07F9">
        <w:rPr>
          <w:color w:val="000000"/>
        </w:rPr>
        <w:t xml:space="preserve">, </w:t>
      </w:r>
      <w:proofErr w:type="spellStart"/>
      <w:r w:rsidRPr="006E07F9">
        <w:rPr>
          <w:color w:val="000000"/>
        </w:rPr>
        <w:t>родитеља</w:t>
      </w:r>
      <w:proofErr w:type="spellEnd"/>
      <w:r w:rsidRPr="006E07F9">
        <w:rPr>
          <w:color w:val="000000"/>
        </w:rPr>
        <w:t xml:space="preserve"> и </w:t>
      </w:r>
      <w:proofErr w:type="spellStart"/>
      <w:r w:rsidRPr="006E07F9">
        <w:rPr>
          <w:color w:val="000000"/>
        </w:rPr>
        <w:t>свих</w:t>
      </w:r>
      <w:proofErr w:type="spellEnd"/>
      <w:r w:rsidRPr="006E07F9">
        <w:rPr>
          <w:color w:val="000000"/>
        </w:rPr>
        <w:t xml:space="preserve"> </w:t>
      </w:r>
      <w:proofErr w:type="spellStart"/>
      <w:r w:rsidRPr="006E07F9">
        <w:rPr>
          <w:color w:val="000000"/>
        </w:rPr>
        <w:t>запослених</w:t>
      </w:r>
      <w:proofErr w:type="spellEnd"/>
      <w:r w:rsidRPr="006E07F9">
        <w:rPr>
          <w:color w:val="000000"/>
        </w:rPr>
        <w:t xml:space="preserve"> у </w:t>
      </w:r>
      <w:proofErr w:type="spellStart"/>
      <w:r w:rsidRPr="006E07F9">
        <w:rPr>
          <w:color w:val="000000"/>
        </w:rPr>
        <w:t>случају</w:t>
      </w:r>
      <w:proofErr w:type="spellEnd"/>
      <w:r w:rsidRPr="006E07F9">
        <w:rPr>
          <w:color w:val="000000"/>
        </w:rPr>
        <w:t xml:space="preserve"> </w:t>
      </w:r>
      <w:proofErr w:type="spellStart"/>
      <w:r w:rsidRPr="006E07F9">
        <w:rPr>
          <w:color w:val="000000"/>
        </w:rPr>
        <w:t>сумње</w:t>
      </w:r>
      <w:proofErr w:type="spellEnd"/>
      <w:r w:rsidRPr="006E07F9">
        <w:rPr>
          <w:color w:val="000000"/>
        </w:rPr>
        <w:t xml:space="preserve"> </w:t>
      </w:r>
      <w:proofErr w:type="spellStart"/>
      <w:r w:rsidRPr="006E07F9">
        <w:rPr>
          <w:color w:val="000000"/>
        </w:rPr>
        <w:t>или</w:t>
      </w:r>
      <w:proofErr w:type="spellEnd"/>
      <w:r w:rsidRPr="006E07F9">
        <w:rPr>
          <w:color w:val="000000"/>
        </w:rPr>
        <w:t xml:space="preserve"> </w:t>
      </w:r>
      <w:proofErr w:type="spellStart"/>
      <w:r w:rsidRPr="006E07F9">
        <w:rPr>
          <w:color w:val="000000"/>
        </w:rPr>
        <w:t>сазнања</w:t>
      </w:r>
      <w:proofErr w:type="spellEnd"/>
      <w:r w:rsidRPr="006E07F9">
        <w:rPr>
          <w:color w:val="000000"/>
        </w:rPr>
        <w:t xml:space="preserve"> о </w:t>
      </w:r>
      <w:proofErr w:type="spellStart"/>
      <w:r w:rsidRPr="006E07F9">
        <w:rPr>
          <w:color w:val="000000"/>
        </w:rPr>
        <w:t>свим</w:t>
      </w:r>
      <w:proofErr w:type="spellEnd"/>
      <w:r w:rsidRPr="006E07F9">
        <w:rPr>
          <w:color w:val="000000"/>
        </w:rPr>
        <w:t xml:space="preserve"> </w:t>
      </w:r>
      <w:proofErr w:type="spellStart"/>
      <w:r w:rsidRPr="006E07F9">
        <w:rPr>
          <w:color w:val="000000"/>
        </w:rPr>
        <w:t>облицима</w:t>
      </w:r>
      <w:proofErr w:type="spellEnd"/>
      <w:r w:rsidRPr="006E07F9">
        <w:rPr>
          <w:color w:val="000000"/>
        </w:rPr>
        <w:t xml:space="preserve"> </w:t>
      </w:r>
      <w:proofErr w:type="spellStart"/>
      <w:r w:rsidRPr="006E07F9">
        <w:rPr>
          <w:color w:val="000000"/>
        </w:rPr>
        <w:t>насиља</w:t>
      </w:r>
      <w:proofErr w:type="spellEnd"/>
      <w:r w:rsidRPr="006E07F9">
        <w:rPr>
          <w:color w:val="000000"/>
        </w:rPr>
        <w:t xml:space="preserve">, </w:t>
      </w:r>
      <w:proofErr w:type="spellStart"/>
      <w:r w:rsidRPr="006E07F9">
        <w:rPr>
          <w:color w:val="000000"/>
        </w:rPr>
        <w:t>злостављања</w:t>
      </w:r>
      <w:proofErr w:type="spellEnd"/>
      <w:r w:rsidRPr="006E07F9">
        <w:rPr>
          <w:color w:val="000000"/>
        </w:rPr>
        <w:t xml:space="preserve"> и </w:t>
      </w:r>
      <w:proofErr w:type="spellStart"/>
      <w:r w:rsidRPr="006E07F9">
        <w:rPr>
          <w:color w:val="000000"/>
        </w:rPr>
        <w:t>занемаривања</w:t>
      </w:r>
      <w:proofErr w:type="spellEnd"/>
      <w:r>
        <w:rPr>
          <w:rFonts w:ascii="Calibri"/>
          <w:color w:val="000000"/>
          <w:vertAlign w:val="superscript"/>
        </w:rPr>
        <w:t>,</w:t>
      </w:r>
      <w:r w:rsidRPr="006E07F9">
        <w:rPr>
          <w:color w:val="000000"/>
        </w:rPr>
        <w:t xml:space="preserve"> </w:t>
      </w:r>
      <w:proofErr w:type="spellStart"/>
      <w:r w:rsidRPr="006E07F9">
        <w:rPr>
          <w:color w:val="000000"/>
        </w:rPr>
        <w:t>обе</w:t>
      </w:r>
      <w:r>
        <w:rPr>
          <w:color w:val="000000"/>
        </w:rPr>
        <w:t>збеђује</w:t>
      </w:r>
      <w:proofErr w:type="spellEnd"/>
      <w:r>
        <w:rPr>
          <w:color w:val="000000"/>
        </w:rPr>
        <w:t xml:space="preserve"> </w:t>
      </w:r>
      <w:proofErr w:type="spellStart"/>
      <w:r>
        <w:rPr>
          <w:color w:val="000000"/>
        </w:rPr>
        <w:t>заштита</w:t>
      </w:r>
      <w:proofErr w:type="spellEnd"/>
      <w:r>
        <w:rPr>
          <w:color w:val="000000"/>
        </w:rPr>
        <w:t xml:space="preserve"> </w:t>
      </w:r>
      <w:proofErr w:type="spellStart"/>
      <w:r>
        <w:rPr>
          <w:color w:val="000000"/>
        </w:rPr>
        <w:t>детета</w:t>
      </w:r>
      <w:proofErr w:type="spellEnd"/>
      <w:r w:rsidRPr="006E07F9">
        <w:rPr>
          <w:color w:val="000000"/>
        </w:rPr>
        <w:t xml:space="preserve">, </w:t>
      </w:r>
      <w:proofErr w:type="spellStart"/>
      <w:r w:rsidRPr="006E07F9">
        <w:rPr>
          <w:color w:val="000000"/>
        </w:rPr>
        <w:t>родитеља</w:t>
      </w:r>
      <w:proofErr w:type="spellEnd"/>
      <w:r w:rsidRPr="006E07F9">
        <w:rPr>
          <w:color w:val="000000"/>
        </w:rPr>
        <w:t xml:space="preserve"> и </w:t>
      </w:r>
      <w:proofErr w:type="spellStart"/>
      <w:r w:rsidRPr="006E07F9">
        <w:rPr>
          <w:color w:val="000000"/>
        </w:rPr>
        <w:t>свих</w:t>
      </w:r>
      <w:proofErr w:type="spellEnd"/>
      <w:r w:rsidRPr="006E07F9">
        <w:rPr>
          <w:color w:val="000000"/>
        </w:rPr>
        <w:t xml:space="preserve"> </w:t>
      </w:r>
      <w:proofErr w:type="spellStart"/>
      <w:r w:rsidRPr="006E07F9">
        <w:rPr>
          <w:color w:val="000000"/>
        </w:rPr>
        <w:t>запослених</w:t>
      </w:r>
      <w:proofErr w:type="spellEnd"/>
      <w:r w:rsidRPr="006E07F9">
        <w:rPr>
          <w:color w:val="000000"/>
        </w:rPr>
        <w:t xml:space="preserve"> </w:t>
      </w:r>
      <w:proofErr w:type="spellStart"/>
      <w:r w:rsidRPr="006E07F9">
        <w:rPr>
          <w:color w:val="000000"/>
        </w:rPr>
        <w:t>од</w:t>
      </w:r>
      <w:proofErr w:type="spellEnd"/>
      <w:r w:rsidRPr="006E07F9">
        <w:rPr>
          <w:color w:val="000000"/>
        </w:rPr>
        <w:t xml:space="preserve"> </w:t>
      </w:r>
      <w:proofErr w:type="spellStart"/>
      <w:r w:rsidRPr="006E07F9">
        <w:rPr>
          <w:color w:val="000000"/>
        </w:rPr>
        <w:t>насиља</w:t>
      </w:r>
      <w:proofErr w:type="spellEnd"/>
      <w:r w:rsidRPr="006E07F9">
        <w:rPr>
          <w:color w:val="000000"/>
        </w:rPr>
        <w:t xml:space="preserve">, </w:t>
      </w:r>
      <w:proofErr w:type="spellStart"/>
      <w:r w:rsidRPr="006E07F9">
        <w:rPr>
          <w:color w:val="000000"/>
        </w:rPr>
        <w:t>злостављања</w:t>
      </w:r>
      <w:proofErr w:type="spellEnd"/>
      <w:r w:rsidRPr="006E07F9">
        <w:rPr>
          <w:color w:val="000000"/>
        </w:rPr>
        <w:t xml:space="preserve"> и </w:t>
      </w:r>
      <w:proofErr w:type="spellStart"/>
      <w:r w:rsidRPr="006E07F9">
        <w:rPr>
          <w:color w:val="000000"/>
        </w:rPr>
        <w:t>занемаривања</w:t>
      </w:r>
      <w:proofErr w:type="spellEnd"/>
      <w:r w:rsidRPr="006E07F9">
        <w:rPr>
          <w:color w:val="000000"/>
        </w:rPr>
        <w:t>;</w:t>
      </w:r>
    </w:p>
    <w:p w:rsidR="006E07F9" w:rsidRPr="006E07F9" w:rsidRDefault="006E07F9" w:rsidP="006E07F9">
      <w:pPr>
        <w:spacing w:after="150"/>
        <w:jc w:val="both"/>
      </w:pPr>
      <w:r w:rsidRPr="006E07F9">
        <w:rPr>
          <w:color w:val="000000"/>
        </w:rPr>
        <w:t xml:space="preserve">5) </w:t>
      </w:r>
      <w:proofErr w:type="spellStart"/>
      <w:r w:rsidRPr="006E07F9">
        <w:rPr>
          <w:color w:val="000000"/>
        </w:rPr>
        <w:t>подстиче</w:t>
      </w:r>
      <w:proofErr w:type="spellEnd"/>
      <w:r w:rsidRPr="006E07F9">
        <w:rPr>
          <w:color w:val="000000"/>
        </w:rPr>
        <w:t xml:space="preserve"> </w:t>
      </w:r>
      <w:proofErr w:type="spellStart"/>
      <w:r w:rsidRPr="006E07F9">
        <w:rPr>
          <w:color w:val="000000"/>
        </w:rPr>
        <w:t>усвајање</w:t>
      </w:r>
      <w:proofErr w:type="spellEnd"/>
      <w:r w:rsidRPr="006E07F9">
        <w:rPr>
          <w:color w:val="000000"/>
        </w:rPr>
        <w:t xml:space="preserve"> </w:t>
      </w:r>
      <w:proofErr w:type="spellStart"/>
      <w:r w:rsidRPr="006E07F9">
        <w:rPr>
          <w:color w:val="000000"/>
        </w:rPr>
        <w:t>позитивних</w:t>
      </w:r>
      <w:proofErr w:type="spellEnd"/>
      <w:r w:rsidRPr="006E07F9">
        <w:rPr>
          <w:color w:val="000000"/>
        </w:rPr>
        <w:t xml:space="preserve"> </w:t>
      </w:r>
      <w:proofErr w:type="spellStart"/>
      <w:r w:rsidRPr="006E07F9">
        <w:rPr>
          <w:color w:val="000000"/>
        </w:rPr>
        <w:t>норми</w:t>
      </w:r>
      <w:proofErr w:type="spellEnd"/>
      <w:r w:rsidRPr="006E07F9">
        <w:rPr>
          <w:color w:val="000000"/>
        </w:rPr>
        <w:t xml:space="preserve"> и </w:t>
      </w:r>
      <w:proofErr w:type="spellStart"/>
      <w:r w:rsidRPr="006E07F9">
        <w:rPr>
          <w:color w:val="000000"/>
        </w:rPr>
        <w:t>облика</w:t>
      </w:r>
      <w:proofErr w:type="spellEnd"/>
      <w:r w:rsidRPr="006E07F9">
        <w:rPr>
          <w:color w:val="000000"/>
        </w:rPr>
        <w:t xml:space="preserve"> </w:t>
      </w:r>
      <w:proofErr w:type="spellStart"/>
      <w:r w:rsidRPr="006E07F9">
        <w:rPr>
          <w:color w:val="000000"/>
        </w:rPr>
        <w:t>понашања</w:t>
      </w:r>
      <w:proofErr w:type="spellEnd"/>
      <w:r w:rsidRPr="006E07F9">
        <w:rPr>
          <w:color w:val="000000"/>
        </w:rPr>
        <w:t xml:space="preserve">, </w:t>
      </w:r>
      <w:proofErr w:type="spellStart"/>
      <w:r w:rsidRPr="006E07F9">
        <w:rPr>
          <w:color w:val="000000"/>
        </w:rPr>
        <w:t>учење</w:t>
      </w:r>
      <w:proofErr w:type="spellEnd"/>
      <w:r w:rsidRPr="006E07F9">
        <w:rPr>
          <w:color w:val="000000"/>
        </w:rPr>
        <w:t xml:space="preserve"> </w:t>
      </w:r>
      <w:proofErr w:type="spellStart"/>
      <w:r w:rsidRPr="006E07F9">
        <w:rPr>
          <w:color w:val="000000"/>
        </w:rPr>
        <w:t>вештина</w:t>
      </w:r>
      <w:proofErr w:type="spellEnd"/>
      <w:r w:rsidRPr="006E07F9">
        <w:rPr>
          <w:color w:val="000000"/>
        </w:rPr>
        <w:t xml:space="preserve"> </w:t>
      </w:r>
      <w:proofErr w:type="spellStart"/>
      <w:r w:rsidRPr="006E07F9">
        <w:rPr>
          <w:color w:val="000000"/>
        </w:rPr>
        <w:t>конструктивне</w:t>
      </w:r>
      <w:proofErr w:type="spellEnd"/>
      <w:r w:rsidRPr="006E07F9">
        <w:rPr>
          <w:color w:val="000000"/>
        </w:rPr>
        <w:t xml:space="preserve"> </w:t>
      </w:r>
      <w:proofErr w:type="spellStart"/>
      <w:r w:rsidRPr="006E07F9">
        <w:rPr>
          <w:color w:val="000000"/>
        </w:rPr>
        <w:t>комуникације</w:t>
      </w:r>
      <w:proofErr w:type="spellEnd"/>
      <w:r w:rsidRPr="006E07F9">
        <w:rPr>
          <w:color w:val="000000"/>
        </w:rPr>
        <w:t xml:space="preserve"> и </w:t>
      </w:r>
      <w:proofErr w:type="spellStart"/>
      <w:r w:rsidRPr="006E07F9">
        <w:rPr>
          <w:color w:val="000000"/>
        </w:rPr>
        <w:t>развијање</w:t>
      </w:r>
      <w:proofErr w:type="spellEnd"/>
      <w:r w:rsidRPr="006E07F9">
        <w:rPr>
          <w:color w:val="000000"/>
        </w:rPr>
        <w:t xml:space="preserve"> емпатије.</w:t>
      </w:r>
      <w:r w:rsidRPr="006E07F9">
        <w:rPr>
          <w:rFonts w:ascii="Calibri"/>
          <w:color w:val="000000"/>
          <w:vertAlign w:val="superscript"/>
        </w:rPr>
        <w:t>*</w:t>
      </w:r>
    </w:p>
    <w:p w:rsidR="006E07F9" w:rsidRPr="006E07F9" w:rsidRDefault="006E07F9" w:rsidP="006E07F9">
      <w:pPr>
        <w:spacing w:after="150"/>
        <w:jc w:val="both"/>
      </w:pPr>
      <w:r w:rsidRPr="006E07F9">
        <w:rPr>
          <w:color w:val="000000"/>
        </w:rPr>
        <w:t xml:space="preserve">6) </w:t>
      </w:r>
      <w:proofErr w:type="spellStart"/>
      <w:r w:rsidRPr="006E07F9">
        <w:rPr>
          <w:color w:val="000000"/>
        </w:rPr>
        <w:t>остварује</w:t>
      </w:r>
      <w:proofErr w:type="spellEnd"/>
      <w:r w:rsidRPr="006E07F9">
        <w:rPr>
          <w:color w:val="000000"/>
        </w:rPr>
        <w:t xml:space="preserve"> </w:t>
      </w:r>
      <w:proofErr w:type="spellStart"/>
      <w:r w:rsidRPr="006E07F9">
        <w:rPr>
          <w:color w:val="000000"/>
        </w:rPr>
        <w:t>упознавање</w:t>
      </w:r>
      <w:proofErr w:type="spellEnd"/>
      <w:r w:rsidRPr="006E07F9">
        <w:rPr>
          <w:color w:val="000000"/>
        </w:rPr>
        <w:t xml:space="preserve"> </w:t>
      </w:r>
      <w:proofErr w:type="spellStart"/>
      <w:r w:rsidRPr="006E07F9">
        <w:rPr>
          <w:color w:val="000000"/>
        </w:rPr>
        <w:t>са</w:t>
      </w:r>
      <w:proofErr w:type="spellEnd"/>
      <w:r w:rsidRPr="006E07F9">
        <w:rPr>
          <w:color w:val="000000"/>
        </w:rPr>
        <w:t xml:space="preserve"> </w:t>
      </w:r>
      <w:proofErr w:type="spellStart"/>
      <w:r w:rsidRPr="006E07F9">
        <w:rPr>
          <w:color w:val="000000"/>
        </w:rPr>
        <w:t>видовима</w:t>
      </w:r>
      <w:proofErr w:type="spellEnd"/>
      <w:r w:rsidRPr="006E07F9">
        <w:rPr>
          <w:color w:val="000000"/>
        </w:rPr>
        <w:t xml:space="preserve"> и </w:t>
      </w:r>
      <w:proofErr w:type="spellStart"/>
      <w:r w:rsidRPr="006E07F9">
        <w:rPr>
          <w:color w:val="000000"/>
        </w:rPr>
        <w:t>стратегијама</w:t>
      </w:r>
      <w:proofErr w:type="spellEnd"/>
      <w:r w:rsidRPr="006E07F9">
        <w:rPr>
          <w:color w:val="000000"/>
        </w:rPr>
        <w:t xml:space="preserve"> </w:t>
      </w:r>
      <w:proofErr w:type="spellStart"/>
      <w:r w:rsidRPr="006E07F9">
        <w:rPr>
          <w:color w:val="000000"/>
        </w:rPr>
        <w:t>пружања</w:t>
      </w:r>
      <w:proofErr w:type="spellEnd"/>
      <w:r w:rsidRPr="006E07F9">
        <w:rPr>
          <w:color w:val="000000"/>
        </w:rPr>
        <w:t xml:space="preserve"> </w:t>
      </w:r>
      <w:proofErr w:type="spellStart"/>
      <w:r w:rsidRPr="006E07F9">
        <w:rPr>
          <w:color w:val="000000"/>
        </w:rPr>
        <w:t>одговарајуће</w:t>
      </w:r>
      <w:proofErr w:type="spellEnd"/>
      <w:r w:rsidRPr="006E07F9">
        <w:rPr>
          <w:color w:val="000000"/>
        </w:rPr>
        <w:t xml:space="preserve"> </w:t>
      </w:r>
      <w:proofErr w:type="spellStart"/>
      <w:r w:rsidRPr="006E07F9">
        <w:rPr>
          <w:color w:val="000000"/>
        </w:rPr>
        <w:t>подршке</w:t>
      </w:r>
      <w:proofErr w:type="spellEnd"/>
      <w:r w:rsidRPr="006E07F9">
        <w:rPr>
          <w:color w:val="000000"/>
        </w:rPr>
        <w:t xml:space="preserve"> и </w:t>
      </w:r>
      <w:proofErr w:type="spellStart"/>
      <w:r w:rsidRPr="006E07F9">
        <w:rPr>
          <w:color w:val="000000"/>
        </w:rPr>
        <w:t>разумевања</w:t>
      </w:r>
      <w:proofErr w:type="spellEnd"/>
      <w:r w:rsidRPr="006E07F9">
        <w:rPr>
          <w:color w:val="000000"/>
        </w:rPr>
        <w:t xml:space="preserve"> </w:t>
      </w:r>
      <w:proofErr w:type="spellStart"/>
      <w:r w:rsidRPr="006E07F9">
        <w:rPr>
          <w:color w:val="000000"/>
        </w:rPr>
        <w:t>различитих</w:t>
      </w:r>
      <w:proofErr w:type="spellEnd"/>
      <w:r w:rsidRPr="006E07F9">
        <w:rPr>
          <w:color w:val="000000"/>
        </w:rPr>
        <w:t xml:space="preserve"> </w:t>
      </w:r>
      <w:proofErr w:type="spellStart"/>
      <w:r w:rsidRPr="006E07F9">
        <w:rPr>
          <w:color w:val="000000"/>
        </w:rPr>
        <w:t>облика</w:t>
      </w:r>
      <w:proofErr w:type="spellEnd"/>
      <w:r>
        <w:rPr>
          <w:color w:val="000000"/>
        </w:rPr>
        <w:t xml:space="preserve"> </w:t>
      </w:r>
      <w:proofErr w:type="spellStart"/>
      <w:r>
        <w:rPr>
          <w:color w:val="000000"/>
        </w:rPr>
        <w:t>комуникација</w:t>
      </w:r>
      <w:proofErr w:type="spellEnd"/>
      <w:r>
        <w:rPr>
          <w:color w:val="000000"/>
        </w:rPr>
        <w:t xml:space="preserve"> и </w:t>
      </w:r>
      <w:proofErr w:type="spellStart"/>
      <w:r>
        <w:rPr>
          <w:color w:val="000000"/>
        </w:rPr>
        <w:t>понашања</w:t>
      </w:r>
      <w:proofErr w:type="spellEnd"/>
      <w:r>
        <w:rPr>
          <w:color w:val="000000"/>
        </w:rPr>
        <w:t xml:space="preserve"> </w:t>
      </w:r>
      <w:proofErr w:type="spellStart"/>
      <w:r>
        <w:rPr>
          <w:color w:val="000000"/>
        </w:rPr>
        <w:t>детета</w:t>
      </w:r>
      <w:proofErr w:type="spellEnd"/>
      <w:r w:rsidRPr="006E07F9">
        <w:rPr>
          <w:color w:val="000000"/>
        </w:rPr>
        <w:t xml:space="preserve"> </w:t>
      </w:r>
      <w:proofErr w:type="spellStart"/>
      <w:r w:rsidRPr="006E07F9">
        <w:rPr>
          <w:color w:val="000000"/>
        </w:rPr>
        <w:t>са</w:t>
      </w:r>
      <w:proofErr w:type="spellEnd"/>
      <w:r w:rsidRPr="006E07F9">
        <w:rPr>
          <w:color w:val="000000"/>
        </w:rPr>
        <w:t xml:space="preserve"> </w:t>
      </w:r>
      <w:proofErr w:type="spellStart"/>
      <w:r w:rsidRPr="006E07F9">
        <w:rPr>
          <w:color w:val="000000"/>
        </w:rPr>
        <w:t>тешкоћама</w:t>
      </w:r>
      <w:proofErr w:type="spellEnd"/>
      <w:r w:rsidRPr="006E07F9">
        <w:rPr>
          <w:color w:val="000000"/>
        </w:rPr>
        <w:t xml:space="preserve"> и </w:t>
      </w:r>
      <w:proofErr w:type="spellStart"/>
      <w:r w:rsidRPr="006E07F9">
        <w:rPr>
          <w:color w:val="000000"/>
        </w:rPr>
        <w:t>сметњама</w:t>
      </w:r>
      <w:proofErr w:type="spellEnd"/>
      <w:r w:rsidRPr="006E07F9">
        <w:rPr>
          <w:color w:val="000000"/>
        </w:rPr>
        <w:t xml:space="preserve"> у </w:t>
      </w:r>
      <w:proofErr w:type="spellStart"/>
      <w:r w:rsidRPr="006E07F9">
        <w:rPr>
          <w:color w:val="000000"/>
        </w:rPr>
        <w:t>развоју</w:t>
      </w:r>
      <w:proofErr w:type="spellEnd"/>
      <w:r w:rsidRPr="006E07F9">
        <w:rPr>
          <w:color w:val="000000"/>
        </w:rPr>
        <w:t xml:space="preserve"> и </w:t>
      </w:r>
      <w:proofErr w:type="spellStart"/>
      <w:r w:rsidRPr="006E07F9">
        <w:rPr>
          <w:color w:val="000000"/>
        </w:rPr>
        <w:t>инвалидитетом</w:t>
      </w:r>
      <w:proofErr w:type="spellEnd"/>
      <w:r w:rsidRPr="006E07F9">
        <w:rPr>
          <w:color w:val="000000"/>
        </w:rPr>
        <w:t>.</w:t>
      </w:r>
    </w:p>
    <w:p w:rsidR="006E07F9" w:rsidRPr="006E07F9" w:rsidRDefault="006E07F9" w:rsidP="006E07F9">
      <w:pPr>
        <w:spacing w:after="150"/>
        <w:jc w:val="both"/>
      </w:pPr>
      <w:r w:rsidRPr="006E07F9">
        <w:rPr>
          <w:color w:val="000000"/>
        </w:rPr>
        <w:t xml:space="preserve">7) </w:t>
      </w:r>
      <w:proofErr w:type="spellStart"/>
      <w:r w:rsidRPr="006E07F9">
        <w:rPr>
          <w:color w:val="000000"/>
        </w:rPr>
        <w:t>развијају</w:t>
      </w:r>
      <w:proofErr w:type="spellEnd"/>
      <w:r w:rsidRPr="006E07F9">
        <w:rPr>
          <w:color w:val="000000"/>
        </w:rPr>
        <w:t xml:space="preserve"> </w:t>
      </w:r>
      <w:proofErr w:type="spellStart"/>
      <w:r w:rsidRPr="006E07F9">
        <w:rPr>
          <w:color w:val="000000"/>
        </w:rPr>
        <w:t>социоемоциона</w:t>
      </w:r>
      <w:r>
        <w:rPr>
          <w:color w:val="000000"/>
        </w:rPr>
        <w:t>лне</w:t>
      </w:r>
      <w:proofErr w:type="spellEnd"/>
      <w:r>
        <w:rPr>
          <w:color w:val="000000"/>
        </w:rPr>
        <w:t xml:space="preserve"> </w:t>
      </w:r>
      <w:proofErr w:type="spellStart"/>
      <w:r>
        <w:rPr>
          <w:color w:val="000000"/>
        </w:rPr>
        <w:t>компетенције</w:t>
      </w:r>
      <w:proofErr w:type="spellEnd"/>
      <w:r>
        <w:rPr>
          <w:color w:val="000000"/>
        </w:rPr>
        <w:t xml:space="preserve"> </w:t>
      </w:r>
      <w:proofErr w:type="spellStart"/>
      <w:r>
        <w:rPr>
          <w:color w:val="000000"/>
        </w:rPr>
        <w:t>деце</w:t>
      </w:r>
      <w:proofErr w:type="spellEnd"/>
      <w:r>
        <w:rPr>
          <w:color w:val="000000"/>
        </w:rPr>
        <w:t>,</w:t>
      </w:r>
      <w:r w:rsidRPr="006E07F9">
        <w:rPr>
          <w:color w:val="000000"/>
        </w:rPr>
        <w:t xml:space="preserve"> </w:t>
      </w:r>
      <w:proofErr w:type="spellStart"/>
      <w:r w:rsidRPr="006E07F9">
        <w:rPr>
          <w:color w:val="000000"/>
        </w:rPr>
        <w:t>родитеља</w:t>
      </w:r>
      <w:proofErr w:type="spellEnd"/>
      <w:r w:rsidRPr="006E07F9">
        <w:rPr>
          <w:color w:val="000000"/>
        </w:rPr>
        <w:t xml:space="preserve"> и </w:t>
      </w:r>
      <w:proofErr w:type="spellStart"/>
      <w:r w:rsidRPr="006E07F9">
        <w:rPr>
          <w:color w:val="000000"/>
        </w:rPr>
        <w:t>запослених</w:t>
      </w:r>
      <w:proofErr w:type="spellEnd"/>
      <w:r w:rsidRPr="006E07F9">
        <w:rPr>
          <w:color w:val="000000"/>
        </w:rPr>
        <w:t xml:space="preserve"> (</w:t>
      </w:r>
      <w:proofErr w:type="spellStart"/>
      <w:r w:rsidRPr="006E07F9">
        <w:rPr>
          <w:color w:val="000000"/>
        </w:rPr>
        <w:t>свест</w:t>
      </w:r>
      <w:proofErr w:type="spellEnd"/>
      <w:r w:rsidRPr="006E07F9">
        <w:rPr>
          <w:color w:val="000000"/>
        </w:rPr>
        <w:t xml:space="preserve"> о </w:t>
      </w:r>
      <w:proofErr w:type="spellStart"/>
      <w:r w:rsidRPr="006E07F9">
        <w:rPr>
          <w:color w:val="000000"/>
        </w:rPr>
        <w:t>себи</w:t>
      </w:r>
      <w:proofErr w:type="spellEnd"/>
      <w:r w:rsidRPr="006E07F9">
        <w:rPr>
          <w:color w:val="000000"/>
        </w:rPr>
        <w:t xml:space="preserve">, </w:t>
      </w:r>
      <w:proofErr w:type="spellStart"/>
      <w:r w:rsidRPr="006E07F9">
        <w:rPr>
          <w:color w:val="000000"/>
        </w:rPr>
        <w:t>свест</w:t>
      </w:r>
      <w:proofErr w:type="spellEnd"/>
      <w:r w:rsidRPr="006E07F9">
        <w:rPr>
          <w:color w:val="000000"/>
        </w:rPr>
        <w:t xml:space="preserve"> о </w:t>
      </w:r>
      <w:proofErr w:type="spellStart"/>
      <w:r w:rsidRPr="006E07F9">
        <w:rPr>
          <w:color w:val="000000"/>
        </w:rPr>
        <w:t>другима</w:t>
      </w:r>
      <w:proofErr w:type="spellEnd"/>
      <w:r w:rsidRPr="006E07F9">
        <w:rPr>
          <w:color w:val="000000"/>
        </w:rPr>
        <w:t xml:space="preserve">, </w:t>
      </w:r>
      <w:proofErr w:type="spellStart"/>
      <w:r w:rsidRPr="006E07F9">
        <w:rPr>
          <w:color w:val="000000"/>
        </w:rPr>
        <w:t>саморегулација</w:t>
      </w:r>
      <w:proofErr w:type="spellEnd"/>
      <w:r w:rsidRPr="006E07F9">
        <w:rPr>
          <w:color w:val="000000"/>
        </w:rPr>
        <w:t xml:space="preserve">, </w:t>
      </w:r>
      <w:proofErr w:type="spellStart"/>
      <w:r w:rsidRPr="006E07F9">
        <w:rPr>
          <w:color w:val="000000"/>
        </w:rPr>
        <w:t>одговорно</w:t>
      </w:r>
      <w:proofErr w:type="spellEnd"/>
      <w:r w:rsidRPr="006E07F9">
        <w:rPr>
          <w:color w:val="000000"/>
        </w:rPr>
        <w:t xml:space="preserve"> </w:t>
      </w:r>
      <w:proofErr w:type="spellStart"/>
      <w:r w:rsidRPr="006E07F9">
        <w:rPr>
          <w:color w:val="000000"/>
        </w:rPr>
        <w:t>доношење</w:t>
      </w:r>
      <w:proofErr w:type="spellEnd"/>
      <w:r w:rsidRPr="006E07F9">
        <w:rPr>
          <w:color w:val="000000"/>
        </w:rPr>
        <w:t xml:space="preserve"> </w:t>
      </w:r>
      <w:proofErr w:type="spellStart"/>
      <w:r w:rsidRPr="006E07F9">
        <w:rPr>
          <w:color w:val="000000"/>
        </w:rPr>
        <w:t>одлука</w:t>
      </w:r>
      <w:proofErr w:type="spellEnd"/>
      <w:r w:rsidRPr="006E07F9">
        <w:rPr>
          <w:color w:val="000000"/>
        </w:rPr>
        <w:t xml:space="preserve"> и </w:t>
      </w:r>
      <w:proofErr w:type="spellStart"/>
      <w:r w:rsidRPr="006E07F9">
        <w:rPr>
          <w:color w:val="000000"/>
        </w:rPr>
        <w:t>др</w:t>
      </w:r>
      <w:proofErr w:type="spellEnd"/>
      <w:r w:rsidRPr="006E07F9">
        <w:rPr>
          <w:color w:val="000000"/>
        </w:rPr>
        <w:t>.).</w:t>
      </w:r>
    </w:p>
    <w:p w:rsidR="006E07F9" w:rsidRDefault="006E07F9" w:rsidP="006E07F9">
      <w:pPr>
        <w:spacing w:after="150"/>
        <w:jc w:val="both"/>
        <w:rPr>
          <w:color w:val="000000"/>
        </w:rPr>
      </w:pPr>
      <w:r>
        <w:rPr>
          <w:color w:val="000000"/>
        </w:rPr>
        <w:t xml:space="preserve">    </w:t>
      </w:r>
      <w:proofErr w:type="spellStart"/>
      <w:r>
        <w:rPr>
          <w:color w:val="000000"/>
        </w:rPr>
        <w:t>Деца</w:t>
      </w:r>
      <w:proofErr w:type="spellEnd"/>
      <w:r w:rsidRPr="006E07F9">
        <w:rPr>
          <w:color w:val="000000"/>
        </w:rPr>
        <w:t xml:space="preserve">, </w:t>
      </w:r>
      <w:proofErr w:type="spellStart"/>
      <w:r w:rsidRPr="006E07F9">
        <w:rPr>
          <w:color w:val="000000"/>
        </w:rPr>
        <w:t>родитељи</w:t>
      </w:r>
      <w:proofErr w:type="spellEnd"/>
      <w:r w:rsidRPr="006E07F9">
        <w:rPr>
          <w:color w:val="000000"/>
        </w:rPr>
        <w:t xml:space="preserve"> и </w:t>
      </w:r>
      <w:proofErr w:type="spellStart"/>
      <w:r w:rsidRPr="006E07F9">
        <w:rPr>
          <w:color w:val="000000"/>
        </w:rPr>
        <w:t>запослени</w:t>
      </w:r>
      <w:proofErr w:type="spellEnd"/>
      <w:r w:rsidRPr="006E07F9">
        <w:rPr>
          <w:color w:val="000000"/>
        </w:rPr>
        <w:t xml:space="preserve"> </w:t>
      </w:r>
      <w:proofErr w:type="spellStart"/>
      <w:r w:rsidRPr="006E07F9">
        <w:rPr>
          <w:color w:val="000000"/>
        </w:rPr>
        <w:t>заједнички</w:t>
      </w:r>
      <w:proofErr w:type="spellEnd"/>
      <w:r w:rsidRPr="006E07F9">
        <w:rPr>
          <w:color w:val="000000"/>
        </w:rPr>
        <w:t xml:space="preserve"> </w:t>
      </w:r>
      <w:proofErr w:type="spellStart"/>
      <w:r w:rsidRPr="006E07F9">
        <w:rPr>
          <w:color w:val="000000"/>
        </w:rPr>
        <w:t>планирају</w:t>
      </w:r>
      <w:proofErr w:type="spellEnd"/>
      <w:r w:rsidRPr="006E07F9">
        <w:rPr>
          <w:color w:val="000000"/>
        </w:rPr>
        <w:t xml:space="preserve">, </w:t>
      </w:r>
      <w:proofErr w:type="spellStart"/>
      <w:r w:rsidRPr="006E07F9">
        <w:rPr>
          <w:color w:val="000000"/>
        </w:rPr>
        <w:t>осмишљавају</w:t>
      </w:r>
      <w:proofErr w:type="spellEnd"/>
      <w:r w:rsidRPr="006E07F9">
        <w:rPr>
          <w:color w:val="000000"/>
        </w:rPr>
        <w:t xml:space="preserve"> и </w:t>
      </w:r>
      <w:proofErr w:type="spellStart"/>
      <w:r w:rsidRPr="006E07F9">
        <w:rPr>
          <w:color w:val="000000"/>
        </w:rPr>
        <w:t>спроводе</w:t>
      </w:r>
      <w:proofErr w:type="spellEnd"/>
      <w:r w:rsidRPr="006E07F9">
        <w:rPr>
          <w:color w:val="000000"/>
        </w:rPr>
        <w:t xml:space="preserve"> </w:t>
      </w:r>
      <w:proofErr w:type="spellStart"/>
      <w:r w:rsidRPr="006E07F9">
        <w:rPr>
          <w:color w:val="000000"/>
        </w:rPr>
        <w:t>превентивне</w:t>
      </w:r>
      <w:proofErr w:type="spellEnd"/>
      <w:r w:rsidRPr="006E07F9">
        <w:rPr>
          <w:color w:val="000000"/>
        </w:rPr>
        <w:t xml:space="preserve"> </w:t>
      </w:r>
      <w:proofErr w:type="spellStart"/>
      <w:r w:rsidRPr="006E07F9">
        <w:rPr>
          <w:color w:val="000000"/>
        </w:rPr>
        <w:t>активности</w:t>
      </w:r>
      <w:proofErr w:type="spellEnd"/>
      <w:r w:rsidRPr="006E07F9">
        <w:rPr>
          <w:color w:val="000000"/>
        </w:rPr>
        <w:t xml:space="preserve">, </w:t>
      </w:r>
      <w:proofErr w:type="spellStart"/>
      <w:r w:rsidRPr="006E07F9">
        <w:rPr>
          <w:color w:val="000000"/>
        </w:rPr>
        <w:t>начине</w:t>
      </w:r>
      <w:proofErr w:type="spellEnd"/>
      <w:r w:rsidRPr="006E07F9">
        <w:rPr>
          <w:color w:val="000000"/>
        </w:rPr>
        <w:t xml:space="preserve"> </w:t>
      </w:r>
      <w:proofErr w:type="spellStart"/>
      <w:r w:rsidRPr="006E07F9">
        <w:rPr>
          <w:color w:val="000000"/>
        </w:rPr>
        <w:t>информисања</w:t>
      </w:r>
      <w:proofErr w:type="spellEnd"/>
      <w:r w:rsidRPr="006E07F9">
        <w:rPr>
          <w:color w:val="000000"/>
        </w:rPr>
        <w:t xml:space="preserve"> о </w:t>
      </w:r>
      <w:proofErr w:type="spellStart"/>
      <w:r w:rsidRPr="006E07F9">
        <w:rPr>
          <w:color w:val="000000"/>
        </w:rPr>
        <w:t>садржајима</w:t>
      </w:r>
      <w:proofErr w:type="spellEnd"/>
      <w:r w:rsidRPr="006E07F9">
        <w:rPr>
          <w:color w:val="000000"/>
        </w:rPr>
        <w:t xml:space="preserve">, </w:t>
      </w:r>
      <w:proofErr w:type="spellStart"/>
      <w:r w:rsidRPr="006E07F9">
        <w:rPr>
          <w:color w:val="000000"/>
        </w:rPr>
        <w:t>мерама</w:t>
      </w:r>
      <w:proofErr w:type="spellEnd"/>
      <w:r w:rsidRPr="006E07F9">
        <w:rPr>
          <w:color w:val="000000"/>
        </w:rPr>
        <w:t xml:space="preserve"> и </w:t>
      </w:r>
      <w:proofErr w:type="spellStart"/>
      <w:r w:rsidRPr="006E07F9">
        <w:rPr>
          <w:color w:val="000000"/>
        </w:rPr>
        <w:t>активностима</w:t>
      </w:r>
      <w:proofErr w:type="spellEnd"/>
      <w:r w:rsidRPr="006E07F9">
        <w:rPr>
          <w:color w:val="000000"/>
        </w:rPr>
        <w:t xml:space="preserve"> </w:t>
      </w:r>
      <w:proofErr w:type="spellStart"/>
      <w:r w:rsidRPr="006E07F9">
        <w:rPr>
          <w:color w:val="000000"/>
        </w:rPr>
        <w:t>за</w:t>
      </w:r>
      <w:proofErr w:type="spellEnd"/>
      <w:r w:rsidRPr="006E07F9">
        <w:rPr>
          <w:color w:val="000000"/>
        </w:rPr>
        <w:t xml:space="preserve"> </w:t>
      </w:r>
      <w:proofErr w:type="spellStart"/>
      <w:r w:rsidRPr="006E07F9">
        <w:rPr>
          <w:color w:val="000000"/>
        </w:rPr>
        <w:t>спречавање</w:t>
      </w:r>
      <w:proofErr w:type="spellEnd"/>
      <w:r w:rsidRPr="006E07F9">
        <w:rPr>
          <w:color w:val="000000"/>
        </w:rPr>
        <w:t xml:space="preserve"> и </w:t>
      </w:r>
      <w:proofErr w:type="spellStart"/>
      <w:r w:rsidRPr="006E07F9">
        <w:rPr>
          <w:color w:val="000000"/>
        </w:rPr>
        <w:t>заштиту</w:t>
      </w:r>
      <w:proofErr w:type="spellEnd"/>
      <w:r w:rsidRPr="006E07F9">
        <w:rPr>
          <w:color w:val="000000"/>
        </w:rPr>
        <w:t xml:space="preserve"> </w:t>
      </w:r>
      <w:proofErr w:type="spellStart"/>
      <w:r w:rsidRPr="006E07F9">
        <w:rPr>
          <w:color w:val="000000"/>
        </w:rPr>
        <w:t>од</w:t>
      </w:r>
      <w:proofErr w:type="spellEnd"/>
      <w:r w:rsidRPr="006E07F9">
        <w:rPr>
          <w:color w:val="000000"/>
        </w:rPr>
        <w:t xml:space="preserve"> </w:t>
      </w:r>
      <w:proofErr w:type="spellStart"/>
      <w:r w:rsidRPr="006E07F9">
        <w:rPr>
          <w:color w:val="000000"/>
        </w:rPr>
        <w:t>насиља</w:t>
      </w:r>
      <w:proofErr w:type="spellEnd"/>
      <w:r w:rsidRPr="006E07F9">
        <w:rPr>
          <w:color w:val="000000"/>
        </w:rPr>
        <w:t xml:space="preserve">, </w:t>
      </w:r>
      <w:proofErr w:type="spellStart"/>
      <w:r w:rsidRPr="006E07F9">
        <w:rPr>
          <w:color w:val="000000"/>
        </w:rPr>
        <w:t>злостављања</w:t>
      </w:r>
      <w:proofErr w:type="spellEnd"/>
      <w:r w:rsidRPr="006E07F9">
        <w:rPr>
          <w:color w:val="000000"/>
        </w:rPr>
        <w:t xml:space="preserve"> и </w:t>
      </w:r>
      <w:proofErr w:type="spellStart"/>
      <w:r w:rsidRPr="006E07F9">
        <w:rPr>
          <w:color w:val="000000"/>
        </w:rPr>
        <w:t>занемаривања</w:t>
      </w:r>
      <w:proofErr w:type="spellEnd"/>
      <w:r w:rsidRPr="006E07F9">
        <w:rPr>
          <w:color w:val="000000"/>
        </w:rPr>
        <w:t>.</w:t>
      </w:r>
    </w:p>
    <w:p w:rsidR="007877DD" w:rsidRPr="007877DD" w:rsidRDefault="007877DD" w:rsidP="007877DD">
      <w:pPr>
        <w:spacing w:before="100" w:beforeAutospacing="1" w:after="150"/>
        <w:rPr>
          <w:lang w:val="sr-Cyrl-RS" w:eastAsia="sr-Latn-RS"/>
        </w:rPr>
      </w:pPr>
      <w:r w:rsidRPr="007877DD">
        <w:rPr>
          <w:lang w:val="sr-Latn-RS" w:eastAsia="sr-Latn-RS"/>
        </w:rPr>
        <w:t xml:space="preserve">Превентивне активности са </w:t>
      </w:r>
      <w:r>
        <w:rPr>
          <w:lang w:val="sr-Cyrl-RS" w:eastAsia="sr-Latn-RS"/>
        </w:rPr>
        <w:t>децом</w:t>
      </w:r>
      <w:r w:rsidRPr="007877DD">
        <w:rPr>
          <w:lang w:val="sr-Latn-RS" w:eastAsia="sr-Latn-RS"/>
        </w:rPr>
        <w:t>, родитељима и запосленима треба да обухватају различите и континуиране интерактивне методе рада (трибине, радионице, фокус групе, коришћење дигиталне платформе за едукацију и др.)</w:t>
      </w:r>
      <w:r>
        <w:rPr>
          <w:lang w:val="sr-Cyrl-RS" w:eastAsia="sr-Latn-RS"/>
        </w:rPr>
        <w:t>, консултовање са децом.</w:t>
      </w:r>
    </w:p>
    <w:p w:rsidR="007877DD" w:rsidRPr="007877DD" w:rsidRDefault="007877DD" w:rsidP="007877DD">
      <w:pPr>
        <w:spacing w:before="100" w:beforeAutospacing="1" w:after="150"/>
        <w:rPr>
          <w:lang w:val="sr-Latn-RS" w:eastAsia="sr-Latn-RS"/>
        </w:rPr>
      </w:pPr>
      <w:r w:rsidRPr="007877DD">
        <w:rPr>
          <w:lang w:val="sr-Latn-RS" w:eastAsia="sr-Latn-RS"/>
        </w:rPr>
        <w:t>Савет родитеља  се укључуј</w:t>
      </w:r>
      <w:r>
        <w:rPr>
          <w:lang w:val="sr-Cyrl-RS" w:eastAsia="sr-Latn-RS"/>
        </w:rPr>
        <w:t>е</w:t>
      </w:r>
      <w:r w:rsidRPr="007877DD">
        <w:rPr>
          <w:lang w:val="sr-Latn-RS" w:eastAsia="sr-Latn-RS"/>
        </w:rPr>
        <w:t xml:space="preserve"> у планирање и реализацију превентивних активности које могу бити предвиђене на нивоу  васпитн</w:t>
      </w:r>
      <w:r>
        <w:rPr>
          <w:lang w:val="sr-Cyrl-RS" w:eastAsia="sr-Latn-RS"/>
        </w:rPr>
        <w:t>е</w:t>
      </w:r>
      <w:r w:rsidRPr="007877DD">
        <w:rPr>
          <w:lang w:val="sr-Latn-RS" w:eastAsia="sr-Latn-RS"/>
        </w:rPr>
        <w:t xml:space="preserve"> груп</w:t>
      </w:r>
      <w:r>
        <w:rPr>
          <w:lang w:val="sr-Cyrl-RS" w:eastAsia="sr-Latn-RS"/>
        </w:rPr>
        <w:t>е</w:t>
      </w:r>
      <w:r w:rsidRPr="007877DD">
        <w:rPr>
          <w:lang w:val="sr-Latn-RS" w:eastAsia="sr-Latn-RS"/>
        </w:rPr>
        <w:t xml:space="preserve"> и родитеље у форми организације предавања, трибина, радионица и сл.</w:t>
      </w:r>
    </w:p>
    <w:p w:rsidR="007877DD" w:rsidRPr="007877DD" w:rsidRDefault="007877DD" w:rsidP="007877DD">
      <w:pPr>
        <w:spacing w:before="100" w:beforeAutospacing="1" w:after="150"/>
        <w:rPr>
          <w:lang w:val="sr-Latn-RS" w:eastAsia="sr-Latn-RS"/>
        </w:rPr>
      </w:pPr>
      <w:r w:rsidRPr="007877DD">
        <w:rPr>
          <w:lang w:val="sr-Latn-RS" w:eastAsia="sr-Latn-RS"/>
        </w:rPr>
        <w:t>У оквиру превенције, препоручено је стручно усавршавање свих запослених из области заштите од насиља и дискриминације током сваке школске.</w:t>
      </w:r>
    </w:p>
    <w:p w:rsidR="00D87106" w:rsidRDefault="006E07F9" w:rsidP="006E07F9">
      <w:pPr>
        <w:spacing w:after="150"/>
        <w:jc w:val="both"/>
        <w:rPr>
          <w:color w:val="000000"/>
        </w:rPr>
      </w:pPr>
      <w:r w:rsidRPr="006E07F9">
        <w:rPr>
          <w:color w:val="000000"/>
        </w:rPr>
        <w:lastRenderedPageBreak/>
        <w:t xml:space="preserve">У </w:t>
      </w:r>
      <w:proofErr w:type="spellStart"/>
      <w:r w:rsidRPr="006E07F9">
        <w:rPr>
          <w:color w:val="000000"/>
        </w:rPr>
        <w:t>оквиру</w:t>
      </w:r>
      <w:proofErr w:type="spellEnd"/>
      <w:r w:rsidRPr="006E07F9">
        <w:rPr>
          <w:color w:val="000000"/>
        </w:rPr>
        <w:t xml:space="preserve"> </w:t>
      </w:r>
      <w:proofErr w:type="spellStart"/>
      <w:r w:rsidRPr="006E07F9">
        <w:rPr>
          <w:color w:val="000000"/>
        </w:rPr>
        <w:t>превенције</w:t>
      </w:r>
      <w:proofErr w:type="spellEnd"/>
      <w:r w:rsidRPr="006E07F9">
        <w:rPr>
          <w:color w:val="000000"/>
        </w:rPr>
        <w:t xml:space="preserve"> </w:t>
      </w:r>
      <w:proofErr w:type="spellStart"/>
      <w:r w:rsidRPr="006E07F9">
        <w:rPr>
          <w:color w:val="000000"/>
        </w:rPr>
        <w:t>насиља</w:t>
      </w:r>
      <w:proofErr w:type="spellEnd"/>
      <w:r w:rsidRPr="006E07F9">
        <w:rPr>
          <w:color w:val="000000"/>
        </w:rPr>
        <w:t xml:space="preserve"> и </w:t>
      </w:r>
      <w:proofErr w:type="spellStart"/>
      <w:r w:rsidRPr="006E07F9">
        <w:rPr>
          <w:color w:val="000000"/>
        </w:rPr>
        <w:t>злостављања</w:t>
      </w:r>
      <w:proofErr w:type="spellEnd"/>
      <w:r w:rsidRPr="006E07F9">
        <w:rPr>
          <w:color w:val="000000"/>
        </w:rPr>
        <w:t xml:space="preserve"> </w:t>
      </w:r>
      <w:proofErr w:type="spellStart"/>
      <w:r w:rsidRPr="006E07F9">
        <w:rPr>
          <w:color w:val="000000"/>
        </w:rPr>
        <w:t>установа</w:t>
      </w:r>
      <w:proofErr w:type="spellEnd"/>
      <w:r w:rsidRPr="006E07F9">
        <w:rPr>
          <w:color w:val="000000"/>
        </w:rPr>
        <w:t xml:space="preserve"> </w:t>
      </w:r>
      <w:proofErr w:type="spellStart"/>
      <w:r w:rsidRPr="006E07F9">
        <w:rPr>
          <w:color w:val="000000"/>
        </w:rPr>
        <w:t>остварује</w:t>
      </w:r>
      <w:proofErr w:type="spellEnd"/>
      <w:r w:rsidRPr="006E07F9">
        <w:rPr>
          <w:color w:val="000000"/>
        </w:rPr>
        <w:t xml:space="preserve"> </w:t>
      </w:r>
      <w:proofErr w:type="spellStart"/>
      <w:r w:rsidRPr="006E07F9">
        <w:rPr>
          <w:color w:val="000000"/>
        </w:rPr>
        <w:t>васпитни</w:t>
      </w:r>
      <w:proofErr w:type="spellEnd"/>
      <w:r w:rsidRPr="006E07F9">
        <w:rPr>
          <w:color w:val="000000"/>
        </w:rPr>
        <w:t xml:space="preserve"> </w:t>
      </w:r>
      <w:proofErr w:type="spellStart"/>
      <w:r w:rsidRPr="006E07F9">
        <w:rPr>
          <w:color w:val="000000"/>
        </w:rPr>
        <w:t>рад</w:t>
      </w:r>
      <w:proofErr w:type="spellEnd"/>
      <w:r w:rsidRPr="006E07F9">
        <w:rPr>
          <w:color w:val="000000"/>
        </w:rPr>
        <w:t xml:space="preserve"> и </w:t>
      </w:r>
      <w:proofErr w:type="spellStart"/>
      <w:r w:rsidRPr="006E07F9">
        <w:rPr>
          <w:color w:val="000000"/>
        </w:rPr>
        <w:t>васпитни</w:t>
      </w:r>
      <w:proofErr w:type="spellEnd"/>
      <w:r w:rsidRPr="006E07F9">
        <w:rPr>
          <w:color w:val="000000"/>
        </w:rPr>
        <w:t xml:space="preserve"> </w:t>
      </w:r>
      <w:proofErr w:type="spellStart"/>
      <w:r w:rsidRPr="006E07F9">
        <w:rPr>
          <w:color w:val="000000"/>
        </w:rPr>
        <w:t>рад</w:t>
      </w:r>
      <w:proofErr w:type="spellEnd"/>
      <w:r w:rsidRPr="006E07F9">
        <w:rPr>
          <w:color w:val="000000"/>
        </w:rPr>
        <w:t xml:space="preserve"> </w:t>
      </w:r>
      <w:proofErr w:type="spellStart"/>
      <w:r w:rsidRPr="006E07F9">
        <w:rPr>
          <w:color w:val="000000"/>
        </w:rPr>
        <w:t>који</w:t>
      </w:r>
      <w:proofErr w:type="spellEnd"/>
      <w:r w:rsidRPr="006E07F9">
        <w:rPr>
          <w:color w:val="000000"/>
        </w:rPr>
        <w:t xml:space="preserve"> </w:t>
      </w:r>
      <w:proofErr w:type="spellStart"/>
      <w:r w:rsidRPr="006E07F9">
        <w:rPr>
          <w:color w:val="000000"/>
        </w:rPr>
        <w:t>је</w:t>
      </w:r>
      <w:proofErr w:type="spellEnd"/>
      <w:r w:rsidRPr="006E07F9">
        <w:rPr>
          <w:color w:val="000000"/>
        </w:rPr>
        <w:t xml:space="preserve"> у </w:t>
      </w:r>
      <w:proofErr w:type="spellStart"/>
      <w:r w:rsidRPr="006E07F9">
        <w:rPr>
          <w:color w:val="000000"/>
        </w:rPr>
        <w:t>интензитету</w:t>
      </w:r>
      <w:proofErr w:type="spellEnd"/>
      <w:r w:rsidRPr="006E07F9">
        <w:rPr>
          <w:color w:val="000000"/>
        </w:rPr>
        <w:t xml:space="preserve"> </w:t>
      </w:r>
      <w:proofErr w:type="spellStart"/>
      <w:r w:rsidRPr="006E07F9">
        <w:rPr>
          <w:color w:val="000000"/>
        </w:rPr>
        <w:t>примерен</w:t>
      </w:r>
      <w:proofErr w:type="spellEnd"/>
      <w:r w:rsidRPr="006E07F9">
        <w:rPr>
          <w:color w:val="000000"/>
        </w:rPr>
        <w:t xml:space="preserve"> </w:t>
      </w:r>
      <w:proofErr w:type="spellStart"/>
      <w:r w:rsidRPr="006E07F9">
        <w:rPr>
          <w:color w:val="000000"/>
        </w:rPr>
        <w:t>потребама</w:t>
      </w:r>
      <w:proofErr w:type="spellEnd"/>
      <w:r w:rsidRPr="006E07F9">
        <w:rPr>
          <w:color w:val="000000"/>
        </w:rPr>
        <w:t xml:space="preserve"> </w:t>
      </w:r>
      <w:proofErr w:type="spellStart"/>
      <w:r w:rsidRPr="006E07F9">
        <w:rPr>
          <w:color w:val="000000"/>
        </w:rPr>
        <w:t>специфичностима</w:t>
      </w:r>
      <w:proofErr w:type="spellEnd"/>
      <w:r w:rsidRPr="006E07F9">
        <w:rPr>
          <w:color w:val="000000"/>
        </w:rPr>
        <w:t xml:space="preserve"> </w:t>
      </w:r>
      <w:proofErr w:type="spellStart"/>
      <w:r w:rsidRPr="006E07F9">
        <w:rPr>
          <w:color w:val="000000"/>
        </w:rPr>
        <w:t>установе</w:t>
      </w:r>
      <w:proofErr w:type="spellEnd"/>
      <w:r w:rsidRPr="006E07F9">
        <w:rPr>
          <w:color w:val="000000"/>
        </w:rPr>
        <w:t xml:space="preserve"> и </w:t>
      </w:r>
      <w:proofErr w:type="spellStart"/>
      <w:r w:rsidRPr="006E07F9">
        <w:rPr>
          <w:color w:val="000000"/>
        </w:rPr>
        <w:t>најбољем</w:t>
      </w:r>
      <w:proofErr w:type="spellEnd"/>
      <w:r w:rsidRPr="006E07F9">
        <w:rPr>
          <w:color w:val="000000"/>
        </w:rPr>
        <w:t xml:space="preserve"> </w:t>
      </w:r>
      <w:proofErr w:type="spellStart"/>
      <w:r w:rsidRPr="006E07F9">
        <w:rPr>
          <w:color w:val="000000"/>
        </w:rPr>
        <w:t>интересу</w:t>
      </w:r>
      <w:proofErr w:type="spellEnd"/>
      <w:r w:rsidRPr="006E07F9">
        <w:rPr>
          <w:color w:val="000000"/>
        </w:rPr>
        <w:t xml:space="preserve"> </w:t>
      </w:r>
      <w:proofErr w:type="spellStart"/>
      <w:r w:rsidRPr="006E07F9">
        <w:rPr>
          <w:color w:val="000000"/>
        </w:rPr>
        <w:t>детета</w:t>
      </w:r>
      <w:proofErr w:type="spellEnd"/>
      <w:r w:rsidRPr="006E07F9">
        <w:rPr>
          <w:color w:val="000000"/>
        </w:rPr>
        <w:t xml:space="preserve">, </w:t>
      </w:r>
      <w:proofErr w:type="spellStart"/>
      <w:r w:rsidRPr="006E07F9">
        <w:rPr>
          <w:color w:val="000000"/>
        </w:rPr>
        <w:t>самостално</w:t>
      </w:r>
      <w:proofErr w:type="spellEnd"/>
      <w:r w:rsidRPr="006E07F9">
        <w:rPr>
          <w:color w:val="000000"/>
        </w:rPr>
        <w:t xml:space="preserve"> </w:t>
      </w:r>
      <w:proofErr w:type="spellStart"/>
      <w:r w:rsidRPr="006E07F9">
        <w:rPr>
          <w:color w:val="000000"/>
        </w:rPr>
        <w:t>или</w:t>
      </w:r>
      <w:proofErr w:type="spellEnd"/>
      <w:r w:rsidRPr="006E07F9">
        <w:rPr>
          <w:color w:val="000000"/>
        </w:rPr>
        <w:t xml:space="preserve"> у </w:t>
      </w:r>
      <w:proofErr w:type="spellStart"/>
      <w:r w:rsidRPr="006E07F9">
        <w:rPr>
          <w:color w:val="000000"/>
        </w:rPr>
        <w:t>сарадњи</w:t>
      </w:r>
      <w:proofErr w:type="spellEnd"/>
      <w:r w:rsidRPr="006E07F9">
        <w:rPr>
          <w:color w:val="000000"/>
        </w:rPr>
        <w:t xml:space="preserve"> </w:t>
      </w:r>
      <w:proofErr w:type="spellStart"/>
      <w:r w:rsidRPr="006E07F9">
        <w:rPr>
          <w:color w:val="000000"/>
        </w:rPr>
        <w:t>са</w:t>
      </w:r>
      <w:proofErr w:type="spellEnd"/>
      <w:r w:rsidRPr="006E07F9">
        <w:rPr>
          <w:color w:val="000000"/>
        </w:rPr>
        <w:t xml:space="preserve"> </w:t>
      </w:r>
      <w:proofErr w:type="spellStart"/>
      <w:r w:rsidRPr="006E07F9">
        <w:rPr>
          <w:color w:val="000000"/>
        </w:rPr>
        <w:t>другим</w:t>
      </w:r>
      <w:proofErr w:type="spellEnd"/>
      <w:r w:rsidRPr="006E07F9">
        <w:rPr>
          <w:color w:val="000000"/>
        </w:rPr>
        <w:t xml:space="preserve"> </w:t>
      </w:r>
      <w:proofErr w:type="spellStart"/>
      <w:r w:rsidRPr="006E07F9">
        <w:rPr>
          <w:color w:val="000000"/>
        </w:rPr>
        <w:t>надлежним</w:t>
      </w:r>
      <w:proofErr w:type="spellEnd"/>
      <w:r w:rsidRPr="006E07F9">
        <w:rPr>
          <w:color w:val="000000"/>
        </w:rPr>
        <w:t xml:space="preserve"> </w:t>
      </w:r>
      <w:proofErr w:type="spellStart"/>
      <w:r w:rsidRPr="006E07F9">
        <w:rPr>
          <w:color w:val="000000"/>
        </w:rPr>
        <w:t>органима</w:t>
      </w:r>
      <w:proofErr w:type="spellEnd"/>
      <w:r w:rsidRPr="006E07F9">
        <w:rPr>
          <w:color w:val="000000"/>
        </w:rPr>
        <w:t xml:space="preserve">, </w:t>
      </w:r>
      <w:proofErr w:type="spellStart"/>
      <w:r w:rsidRPr="006E07F9">
        <w:rPr>
          <w:color w:val="000000"/>
        </w:rPr>
        <w:t>организацијама</w:t>
      </w:r>
      <w:proofErr w:type="spellEnd"/>
      <w:r w:rsidRPr="006E07F9">
        <w:rPr>
          <w:color w:val="000000"/>
        </w:rPr>
        <w:t xml:space="preserve"> и </w:t>
      </w:r>
      <w:proofErr w:type="spellStart"/>
      <w:r w:rsidRPr="006E07F9">
        <w:rPr>
          <w:color w:val="000000"/>
        </w:rPr>
        <w:t>службама</w:t>
      </w:r>
      <w:proofErr w:type="spellEnd"/>
      <w:r w:rsidRPr="006E07F9">
        <w:rPr>
          <w:color w:val="000000"/>
        </w:rPr>
        <w:t>.</w:t>
      </w:r>
    </w:p>
    <w:p w:rsidR="00D87106" w:rsidRPr="00D87106" w:rsidRDefault="00D87106" w:rsidP="00611D94">
      <w:pPr>
        <w:spacing w:before="240" w:after="240"/>
        <w:jc w:val="both"/>
        <w:rPr>
          <w:color w:val="52525B"/>
          <w:lang w:val="sr-Latn-RS" w:eastAsia="sr-Latn-RS"/>
        </w:rPr>
      </w:pPr>
      <w:r w:rsidRPr="00D87106">
        <w:rPr>
          <w:b/>
          <w:bCs/>
          <w:color w:val="333333"/>
          <w:lang w:val="sr-Latn-RS" w:eastAsia="sr-Latn-RS"/>
        </w:rPr>
        <w:t xml:space="preserve"> Права, обавезе и одговорности свих у установи у превенцији насиља, злостављања и занемаривања</w:t>
      </w:r>
    </w:p>
    <w:p w:rsidR="00D87106" w:rsidRPr="00D87106" w:rsidRDefault="00D87106" w:rsidP="00611D94">
      <w:pPr>
        <w:spacing w:before="100" w:beforeAutospacing="1" w:after="150"/>
        <w:jc w:val="both"/>
        <w:rPr>
          <w:lang w:val="sr-Latn-RS" w:eastAsia="sr-Latn-RS"/>
        </w:rPr>
      </w:pPr>
      <w:r w:rsidRPr="00D87106">
        <w:rPr>
          <w:lang w:val="sr-Latn-RS" w:eastAsia="sr-Latn-RS"/>
        </w:rPr>
        <w:t>Ради превенције насиља, злостављања и занемаривања установа је дужна да упозна све запослене, децу</w:t>
      </w:r>
      <w:r w:rsidR="00611D94">
        <w:rPr>
          <w:lang w:val="sr-Cyrl-RS" w:eastAsia="sr-Latn-RS"/>
        </w:rPr>
        <w:t xml:space="preserve"> </w:t>
      </w:r>
      <w:r w:rsidRPr="00D87106">
        <w:rPr>
          <w:lang w:val="sr-Latn-RS" w:eastAsia="sr-Latn-RS"/>
        </w:rPr>
        <w:t>и родитеље са њиховим правима, обавезама и одговорностима, прописаним законом, Правилником о протоколу и другим подзаконским и општим актима.</w:t>
      </w:r>
    </w:p>
    <w:p w:rsidR="00D87106" w:rsidRPr="00D87106" w:rsidRDefault="00D87106" w:rsidP="00611D94">
      <w:pPr>
        <w:spacing w:before="100" w:beforeAutospacing="1" w:after="150"/>
        <w:jc w:val="both"/>
        <w:rPr>
          <w:color w:val="52525B"/>
          <w:lang w:val="sr-Latn-RS" w:eastAsia="sr-Latn-RS"/>
        </w:rPr>
      </w:pPr>
      <w:r w:rsidRPr="00D87106">
        <w:rPr>
          <w:color w:val="333333"/>
          <w:lang w:val="sr-Latn-RS" w:eastAsia="sr-Latn-RS"/>
        </w:rPr>
        <w:t>Запослени својим квалитетним радоми применом различитих метода, облика рада и активности обезбеђују подстицајну и безбедну средину.</w:t>
      </w:r>
    </w:p>
    <w:p w:rsidR="00D87106" w:rsidRPr="00D87106" w:rsidRDefault="00D87106" w:rsidP="00611D94">
      <w:pPr>
        <w:spacing w:before="100" w:beforeAutospacing="1" w:after="150"/>
        <w:jc w:val="both"/>
        <w:rPr>
          <w:color w:val="52525B"/>
          <w:lang w:val="sr-Latn-RS" w:eastAsia="sr-Latn-RS"/>
        </w:rPr>
      </w:pPr>
      <w:r w:rsidRPr="00D87106">
        <w:rPr>
          <w:color w:val="333333"/>
          <w:lang w:val="sr-Latn-RS" w:eastAsia="sr-Latn-RS"/>
        </w:rPr>
        <w:t>У установи  васпитач</w:t>
      </w:r>
      <w:r w:rsidR="00611D94">
        <w:rPr>
          <w:color w:val="333333"/>
          <w:lang w:val="sr-Cyrl-RS" w:eastAsia="sr-Latn-RS"/>
        </w:rPr>
        <w:t xml:space="preserve"> </w:t>
      </w:r>
      <w:r w:rsidRPr="00D87106">
        <w:rPr>
          <w:color w:val="333333"/>
          <w:lang w:val="sr-Latn-RS" w:eastAsia="sr-Latn-RS"/>
        </w:rPr>
        <w:t>и стручни сарадник избором одговарајућих садржаја и начина рада доприносе стицању квалитетних знања и вештина и формирању вредносних ставова за узајамно разумевање, уважавање различитости, конструктивно превазилажење сукоба и др.</w:t>
      </w:r>
      <w:r w:rsidR="00611D94">
        <w:rPr>
          <w:color w:val="333333"/>
          <w:lang w:val="sr-Cyrl-RS" w:eastAsia="sr-Latn-RS"/>
        </w:rPr>
        <w:t xml:space="preserve"> Као и развој компетенција васпитног особља и родитеља.</w:t>
      </w:r>
    </w:p>
    <w:p w:rsidR="00D87106" w:rsidRPr="00D87106" w:rsidRDefault="00611D94" w:rsidP="00611D94">
      <w:pPr>
        <w:spacing w:before="100" w:beforeAutospacing="1" w:after="150"/>
        <w:jc w:val="both"/>
        <w:rPr>
          <w:color w:val="52525B"/>
          <w:lang w:val="sr-Latn-RS" w:eastAsia="sr-Latn-RS"/>
        </w:rPr>
      </w:pPr>
      <w:r>
        <w:rPr>
          <w:color w:val="333333"/>
          <w:lang w:val="sr-Cyrl-RS" w:eastAsia="sr-Latn-RS"/>
        </w:rPr>
        <w:t>В</w:t>
      </w:r>
      <w:r w:rsidR="00D87106" w:rsidRPr="00D87106">
        <w:rPr>
          <w:color w:val="333333"/>
          <w:lang w:val="sr-Latn-RS" w:eastAsia="sr-Latn-RS"/>
        </w:rPr>
        <w:t>аспитач</w:t>
      </w:r>
      <w:r>
        <w:rPr>
          <w:color w:val="333333"/>
          <w:lang w:val="sr-Cyrl-RS" w:eastAsia="sr-Latn-RS"/>
        </w:rPr>
        <w:t xml:space="preserve"> </w:t>
      </w:r>
      <w:r w:rsidR="00D87106" w:rsidRPr="00D87106">
        <w:rPr>
          <w:color w:val="333333"/>
          <w:lang w:val="sr-Latn-RS" w:eastAsia="sr-Latn-RS"/>
        </w:rPr>
        <w:t xml:space="preserve">и стручни сарадник </w:t>
      </w:r>
      <w:r>
        <w:rPr>
          <w:color w:val="333333"/>
          <w:lang w:val="sr-Cyrl-RS" w:eastAsia="sr-Latn-RS"/>
        </w:rPr>
        <w:t xml:space="preserve">су </w:t>
      </w:r>
      <w:r w:rsidR="00D87106" w:rsidRPr="00D87106">
        <w:rPr>
          <w:color w:val="333333"/>
          <w:lang w:val="sr-Latn-RS" w:eastAsia="sr-Latn-RS"/>
        </w:rPr>
        <w:t>дуж</w:t>
      </w:r>
      <w:r>
        <w:rPr>
          <w:color w:val="333333"/>
          <w:lang w:val="sr-Cyrl-RS" w:eastAsia="sr-Latn-RS"/>
        </w:rPr>
        <w:t>ни</w:t>
      </w:r>
      <w:r w:rsidR="00D87106" w:rsidRPr="00D87106">
        <w:rPr>
          <w:color w:val="333333"/>
          <w:lang w:val="sr-Latn-RS" w:eastAsia="sr-Latn-RS"/>
        </w:rPr>
        <w:t xml:space="preserve"> да обезбед</w:t>
      </w:r>
      <w:r>
        <w:rPr>
          <w:color w:val="333333"/>
          <w:lang w:val="sr-Cyrl-RS" w:eastAsia="sr-Latn-RS"/>
        </w:rPr>
        <w:t>е</w:t>
      </w:r>
      <w:r w:rsidR="00D87106" w:rsidRPr="00D87106">
        <w:rPr>
          <w:color w:val="333333"/>
          <w:lang w:val="sr-Latn-RS" w:eastAsia="sr-Latn-RS"/>
        </w:rPr>
        <w:t xml:space="preserve"> заштиту детета  од произвољног или незаконитог мешања у његову приватност, породицу, дом или преписку, као и заштиту од незаконитих напада на његову част и углед.</w:t>
      </w:r>
    </w:p>
    <w:p w:rsidR="00D87106" w:rsidRPr="00D87106" w:rsidRDefault="00D87106" w:rsidP="00611D94">
      <w:pPr>
        <w:spacing w:before="100" w:beforeAutospacing="1" w:after="150"/>
        <w:jc w:val="both"/>
        <w:rPr>
          <w:color w:val="52525B"/>
          <w:lang w:val="sr-Latn-RS" w:eastAsia="sr-Latn-RS"/>
        </w:rPr>
      </w:pPr>
      <w:r w:rsidRPr="00D87106">
        <w:rPr>
          <w:color w:val="333333"/>
          <w:lang w:val="sr-Latn-RS" w:eastAsia="sr-Latn-RS"/>
        </w:rPr>
        <w:t>Запослени не сме својим понашањем да изазове или допринесе насиљу, злостављању и занемаривању (на пример: непоштовање личности и права детета, недоследност у поступању, необјективно оцењивање и др.).</w:t>
      </w:r>
    </w:p>
    <w:p w:rsidR="00D87106" w:rsidRPr="00D87106" w:rsidRDefault="00D87106" w:rsidP="00611D94">
      <w:pPr>
        <w:spacing w:before="100" w:beforeAutospacing="1" w:after="150"/>
        <w:jc w:val="both"/>
        <w:rPr>
          <w:lang w:val="sr-Latn-RS" w:eastAsia="sr-Latn-RS"/>
        </w:rPr>
      </w:pPr>
      <w:r w:rsidRPr="00D87106">
        <w:rPr>
          <w:lang w:val="sr-Latn-RS" w:eastAsia="sr-Latn-RS"/>
        </w:rPr>
        <w:t>Родитељ је дужан да, у најбољем интересу детета: сарађује са установом; учествује у превентивним мерама и активностима; уважава и поштује личност свог детета, друге деце и запослених, других родитеља и трећих лица.</w:t>
      </w:r>
    </w:p>
    <w:p w:rsidR="00D87106" w:rsidRPr="00D87106" w:rsidRDefault="00D87106" w:rsidP="00611D94">
      <w:pPr>
        <w:spacing w:before="100" w:beforeAutospacing="1" w:after="150"/>
        <w:jc w:val="both"/>
        <w:rPr>
          <w:b/>
          <w:bCs/>
          <w:lang w:val="sr-Latn-RS" w:eastAsia="sr-Latn-RS"/>
        </w:rPr>
      </w:pPr>
      <w:r w:rsidRPr="00D87106">
        <w:rPr>
          <w:b/>
          <w:bCs/>
          <w:lang w:val="sr-Latn-RS" w:eastAsia="sr-Latn-RS"/>
        </w:rPr>
        <w:t>Родитељ не сме својим понашањем у установи да изазове или допринесе појави насиља, злостављања и занемаривања према дете</w:t>
      </w:r>
      <w:r w:rsidR="00611D94" w:rsidRPr="00611D94">
        <w:rPr>
          <w:b/>
          <w:bCs/>
          <w:lang w:val="sr-Cyrl-RS" w:eastAsia="sr-Latn-RS"/>
        </w:rPr>
        <w:t>ту</w:t>
      </w:r>
      <w:r w:rsidRPr="00D87106">
        <w:rPr>
          <w:b/>
          <w:bCs/>
          <w:lang w:val="sr-Latn-RS" w:eastAsia="sr-Latn-RS"/>
        </w:rPr>
        <w:t>, запосленом, другом родитељу и трећим лицима, а када то учини директор је дужан да одмах о томе обавести јавног тужиоца и полицију, а након тога електронским путем надлежну школску управу.</w:t>
      </w:r>
    </w:p>
    <w:p w:rsidR="00D87106" w:rsidRDefault="00D87106" w:rsidP="00611D94">
      <w:pPr>
        <w:spacing w:before="100" w:beforeAutospacing="1" w:after="150"/>
        <w:jc w:val="both"/>
        <w:rPr>
          <w:color w:val="333333"/>
          <w:lang w:val="sr-Cyrl-RS" w:eastAsia="sr-Latn-RS"/>
        </w:rPr>
      </w:pPr>
      <w:r w:rsidRPr="00D87106">
        <w:rPr>
          <w:color w:val="333333"/>
          <w:lang w:val="sr-Latn-RS" w:eastAsia="sr-Latn-RS"/>
        </w:rPr>
        <w:t xml:space="preserve">Родитељ има обавезу и одговорност, у складу са законом којим се уређују основе система образовања и васпитања, да на позив </w:t>
      </w:r>
      <w:r w:rsidR="00611D94">
        <w:rPr>
          <w:color w:val="333333"/>
          <w:lang w:val="sr-Cyrl-RS" w:eastAsia="sr-Latn-RS"/>
        </w:rPr>
        <w:t>предшколске установе</w:t>
      </w:r>
      <w:r w:rsidRPr="00D87106">
        <w:rPr>
          <w:color w:val="333333"/>
          <w:lang w:val="sr-Latn-RS" w:eastAsia="sr-Latn-RS"/>
        </w:rPr>
        <w:t xml:space="preserve"> узме активно учешће у свим облицима васпитног рада са </w:t>
      </w:r>
      <w:r w:rsidR="00611D94">
        <w:rPr>
          <w:color w:val="333333"/>
          <w:lang w:val="sr-Cyrl-RS" w:eastAsia="sr-Latn-RS"/>
        </w:rPr>
        <w:t>дететом</w:t>
      </w:r>
      <w:r w:rsidRPr="00D87106">
        <w:rPr>
          <w:color w:val="333333"/>
          <w:lang w:val="sr-Latn-RS" w:eastAsia="sr-Latn-RS"/>
        </w:rPr>
        <w:t xml:space="preserve"> односно да сарађује са </w:t>
      </w:r>
      <w:r w:rsidR="00611D94">
        <w:rPr>
          <w:color w:val="333333"/>
          <w:lang w:val="sr-Cyrl-RS" w:eastAsia="sr-Latn-RS"/>
        </w:rPr>
        <w:t>установом</w:t>
      </w:r>
      <w:r w:rsidRPr="00D87106">
        <w:rPr>
          <w:color w:val="333333"/>
          <w:lang w:val="sr-Latn-RS" w:eastAsia="sr-Latn-RS"/>
        </w:rPr>
        <w:t xml:space="preserve"> у поступку заштите </w:t>
      </w:r>
      <w:r w:rsidR="00611D94">
        <w:rPr>
          <w:color w:val="333333"/>
          <w:lang w:val="sr-Cyrl-RS" w:eastAsia="sr-Latn-RS"/>
        </w:rPr>
        <w:t>детета</w:t>
      </w:r>
      <w:r w:rsidRPr="00D87106">
        <w:rPr>
          <w:color w:val="333333"/>
          <w:lang w:val="sr-Latn-RS" w:eastAsia="sr-Latn-RS"/>
        </w:rPr>
        <w:t xml:space="preserve"> од насиља</w:t>
      </w:r>
      <w:r w:rsidR="00611D94">
        <w:rPr>
          <w:color w:val="333333"/>
          <w:lang w:val="sr-Cyrl-RS" w:eastAsia="sr-Latn-RS"/>
        </w:rPr>
        <w:t>.</w:t>
      </w:r>
    </w:p>
    <w:p w:rsidR="00611D94" w:rsidRPr="00611D94" w:rsidRDefault="00611D94" w:rsidP="00611D94">
      <w:pPr>
        <w:spacing w:before="240" w:after="240"/>
        <w:jc w:val="center"/>
        <w:rPr>
          <w:rFonts w:ascii="Segoe UI" w:hAnsi="Segoe UI" w:cs="Segoe UI"/>
          <w:color w:val="52525B"/>
          <w:sz w:val="30"/>
          <w:szCs w:val="30"/>
          <w:lang w:val="sr-Latn-RS" w:eastAsia="sr-Latn-RS"/>
        </w:rPr>
      </w:pPr>
      <w:r w:rsidRPr="00611D94">
        <w:rPr>
          <w:rFonts w:ascii="Arial" w:hAnsi="Arial" w:cs="Arial"/>
          <w:b/>
          <w:bCs/>
          <w:color w:val="333333"/>
          <w:lang w:val="sr-Latn-RS" w:eastAsia="sr-Latn-RS"/>
        </w:rPr>
        <w:t>Програмирање и планирање заштите од насиља, злостављања и занемаривања</w:t>
      </w:r>
    </w:p>
    <w:p w:rsidR="00611D94" w:rsidRPr="00611D94" w:rsidRDefault="00611D94" w:rsidP="00611D94">
      <w:pPr>
        <w:spacing w:before="100" w:beforeAutospacing="1" w:after="150"/>
        <w:jc w:val="both"/>
        <w:rPr>
          <w:color w:val="52525B"/>
          <w:lang w:val="sr-Latn-RS" w:eastAsia="sr-Latn-RS"/>
        </w:rPr>
      </w:pPr>
      <w:r w:rsidRPr="00611D94">
        <w:rPr>
          <w:color w:val="333333"/>
          <w:lang w:val="sr-Latn-RS" w:eastAsia="sr-Latn-RS"/>
        </w:rPr>
        <w:t>Превенција насиља, злостављања и занемаривања, као један од приоритета у остваривању васпитно</w:t>
      </w:r>
      <w:r>
        <w:rPr>
          <w:color w:val="333333"/>
          <w:lang w:val="sr-Cyrl-RS" w:eastAsia="sr-Latn-RS"/>
        </w:rPr>
        <w:t>-образовно</w:t>
      </w:r>
      <w:r w:rsidRPr="00611D94">
        <w:rPr>
          <w:color w:val="333333"/>
          <w:lang w:val="sr-Latn-RS" w:eastAsia="sr-Latn-RS"/>
        </w:rPr>
        <w:t xml:space="preserve">г рада планира се развојним планом, </w:t>
      </w:r>
      <w:r>
        <w:rPr>
          <w:color w:val="333333"/>
          <w:lang w:val="sr-Cyrl-RS" w:eastAsia="sr-Latn-RS"/>
        </w:rPr>
        <w:t xml:space="preserve">предшколским </w:t>
      </w:r>
      <w:r w:rsidRPr="00611D94">
        <w:rPr>
          <w:color w:val="333333"/>
          <w:lang w:val="sr-Latn-RS" w:eastAsia="sr-Latn-RS"/>
        </w:rPr>
        <w:t xml:space="preserve"> програмом</w:t>
      </w:r>
      <w:r>
        <w:rPr>
          <w:color w:val="333333"/>
          <w:lang w:val="sr-Cyrl-RS" w:eastAsia="sr-Latn-RS"/>
        </w:rPr>
        <w:t>,</w:t>
      </w:r>
      <w:r w:rsidRPr="00611D94">
        <w:rPr>
          <w:color w:val="333333"/>
          <w:lang w:val="sr-Latn-RS" w:eastAsia="sr-Latn-RS"/>
        </w:rPr>
        <w:t xml:space="preserve"> који чине саставни део годишњег плана рада. Установа програмом заштите од насиља, злостављања и занемаривања одређује мере и активности које обезбеђују развијање и неговање позитивне атмосфере и безбедно окружење (у даљем тексту: програм заштите од насиља).</w:t>
      </w:r>
    </w:p>
    <w:p w:rsidR="00611D94" w:rsidRPr="00611D94" w:rsidRDefault="00611D94" w:rsidP="00611D94">
      <w:pPr>
        <w:spacing w:before="100" w:beforeAutospacing="1" w:after="150"/>
        <w:jc w:val="both"/>
        <w:rPr>
          <w:color w:val="52525B"/>
          <w:lang w:val="sr-Latn-RS" w:eastAsia="sr-Latn-RS"/>
        </w:rPr>
      </w:pPr>
      <w:r w:rsidRPr="00611D94">
        <w:rPr>
          <w:b/>
          <w:bCs/>
          <w:color w:val="333333"/>
          <w:lang w:val="sr-Latn-RS" w:eastAsia="sr-Latn-RS"/>
        </w:rPr>
        <w:t>Програм заштите од насиља</w:t>
      </w:r>
      <w:r w:rsidRPr="00611D94">
        <w:rPr>
          <w:color w:val="333333"/>
          <w:lang w:val="sr-Latn-RS" w:eastAsia="sr-Latn-RS"/>
        </w:rPr>
        <w:t> утврђује се на основу анализе стања безбедности, присутности различитих облика и интензитета насиља, злостављања и занемаривања, специфичности установе и резултата самовредновања и вредновања квалитета рада установе.</w:t>
      </w:r>
    </w:p>
    <w:p w:rsidR="00611D94" w:rsidRPr="00611D94" w:rsidRDefault="00611D94" w:rsidP="00611D94">
      <w:pPr>
        <w:spacing w:before="100" w:beforeAutospacing="1" w:after="150"/>
        <w:jc w:val="both"/>
        <w:rPr>
          <w:color w:val="52525B"/>
          <w:lang w:val="sr-Latn-RS" w:eastAsia="sr-Latn-RS"/>
        </w:rPr>
      </w:pPr>
      <w:r w:rsidRPr="00611D94">
        <w:rPr>
          <w:color w:val="333333"/>
          <w:lang w:val="sr-Latn-RS" w:eastAsia="sr-Latn-RS"/>
        </w:rPr>
        <w:lastRenderedPageBreak/>
        <w:t>Програм заштите од насиља садржи:</w:t>
      </w:r>
    </w:p>
    <w:p w:rsidR="00611D94" w:rsidRPr="00611D94" w:rsidRDefault="00611D94" w:rsidP="00611D94">
      <w:pPr>
        <w:spacing w:before="100" w:beforeAutospacing="1" w:after="150"/>
        <w:rPr>
          <w:color w:val="52525B"/>
          <w:lang w:val="sr-Latn-RS" w:eastAsia="sr-Latn-RS"/>
        </w:rPr>
      </w:pPr>
      <w:r w:rsidRPr="00611D94">
        <w:rPr>
          <w:color w:val="333333"/>
          <w:lang w:val="sr-Latn-RS" w:eastAsia="sr-Latn-RS"/>
        </w:rPr>
        <w:t>1) начине на који се превентивне мере и активности уграђују у свакодневни живот и рад установе (васпитне</w:t>
      </w:r>
      <w:r>
        <w:rPr>
          <w:color w:val="333333"/>
          <w:lang w:val="sr-Cyrl-RS" w:eastAsia="sr-Latn-RS"/>
        </w:rPr>
        <w:t xml:space="preserve"> и друге</w:t>
      </w:r>
      <w:r w:rsidR="005B5349">
        <w:rPr>
          <w:color w:val="333333"/>
          <w:lang w:val="sr-Cyrl-RS" w:eastAsia="sr-Latn-RS"/>
        </w:rPr>
        <w:t xml:space="preserve"> </w:t>
      </w:r>
      <w:r w:rsidRPr="00611D94">
        <w:rPr>
          <w:color w:val="333333"/>
          <w:lang w:val="sr-Latn-RS" w:eastAsia="sr-Latn-RS"/>
        </w:rPr>
        <w:t>активности), на свим нивоима (појединац, васпитна група, стручни органи, тела и тимови, родитељски састанци, родитељи - индивидуално и групно, савет родитеља);</w:t>
      </w:r>
    </w:p>
    <w:p w:rsidR="00611D94" w:rsidRPr="00611D94" w:rsidRDefault="00611D94" w:rsidP="00611D94">
      <w:pPr>
        <w:spacing w:before="100" w:beforeAutospacing="1" w:after="150"/>
        <w:rPr>
          <w:color w:val="52525B"/>
          <w:lang w:val="sr-Latn-RS" w:eastAsia="sr-Latn-RS"/>
        </w:rPr>
      </w:pPr>
      <w:r w:rsidRPr="00611D94">
        <w:rPr>
          <w:color w:val="333333"/>
          <w:lang w:val="sr-Latn-RS" w:eastAsia="sr-Latn-RS"/>
        </w:rPr>
        <w:t>2) стручно усавршавање запослених ради унапређивања компетенција запослених за превентивни рад, благовремено уочавање, препознавање, реаговање на насиље, злостављање и занемаривање;</w:t>
      </w:r>
    </w:p>
    <w:p w:rsidR="00611D94" w:rsidRPr="00611D94" w:rsidRDefault="00611D94" w:rsidP="00611D94">
      <w:pPr>
        <w:spacing w:before="100" w:beforeAutospacing="1" w:after="150"/>
        <w:rPr>
          <w:color w:val="52525B"/>
          <w:lang w:val="sr-Latn-RS" w:eastAsia="sr-Latn-RS"/>
        </w:rPr>
      </w:pPr>
      <w:r w:rsidRPr="00611D94">
        <w:rPr>
          <w:color w:val="333333"/>
          <w:lang w:val="sr-Latn-RS" w:eastAsia="sr-Latn-RS"/>
        </w:rPr>
        <w:t>3) начине информисања о обавезама и одговорностима у области заштите од насиља, злостављања и занемаривања;</w:t>
      </w:r>
    </w:p>
    <w:p w:rsidR="00611D94" w:rsidRPr="00611D94" w:rsidRDefault="008A42A9" w:rsidP="00611D94">
      <w:pPr>
        <w:spacing w:before="100" w:beforeAutospacing="1" w:after="150"/>
        <w:rPr>
          <w:color w:val="52525B"/>
          <w:lang w:val="sr-Latn-RS" w:eastAsia="sr-Latn-RS"/>
        </w:rPr>
      </w:pPr>
      <w:r>
        <w:rPr>
          <w:color w:val="333333"/>
          <w:lang w:val="sr-Cyrl-RS" w:eastAsia="sr-Latn-RS"/>
        </w:rPr>
        <w:t>4</w:t>
      </w:r>
      <w:r w:rsidR="00611D94" w:rsidRPr="00611D94">
        <w:rPr>
          <w:color w:val="333333"/>
          <w:lang w:val="sr-Latn-RS" w:eastAsia="sr-Latn-RS"/>
        </w:rPr>
        <w:t xml:space="preserve">) подстицање </w:t>
      </w:r>
      <w:r>
        <w:rPr>
          <w:color w:val="333333"/>
          <w:lang w:val="sr-Cyrl-RS" w:eastAsia="sr-Latn-RS"/>
        </w:rPr>
        <w:t>детета</w:t>
      </w:r>
      <w:r w:rsidR="00611D94" w:rsidRPr="00611D94">
        <w:rPr>
          <w:color w:val="333333"/>
          <w:lang w:val="sr-Latn-RS" w:eastAsia="sr-Latn-RS"/>
        </w:rPr>
        <w:t xml:space="preserve"> за обављање друштвено-корисног, односно хуманитарног рада;</w:t>
      </w:r>
    </w:p>
    <w:p w:rsidR="00611D94" w:rsidRPr="00611D94" w:rsidRDefault="008A42A9" w:rsidP="00611D94">
      <w:pPr>
        <w:spacing w:before="100" w:beforeAutospacing="1" w:after="150"/>
        <w:rPr>
          <w:color w:val="52525B"/>
          <w:lang w:val="sr-Latn-RS" w:eastAsia="sr-Latn-RS"/>
        </w:rPr>
      </w:pPr>
      <w:r>
        <w:rPr>
          <w:color w:val="333333"/>
          <w:lang w:val="sr-Cyrl-RS" w:eastAsia="sr-Latn-RS"/>
        </w:rPr>
        <w:t>5</w:t>
      </w:r>
      <w:r w:rsidR="00611D94" w:rsidRPr="00611D94">
        <w:rPr>
          <w:color w:val="333333"/>
          <w:lang w:val="sr-Latn-RS" w:eastAsia="sr-Latn-RS"/>
        </w:rPr>
        <w:t>) садржаје и начине за појачан васпитни рад ради развијања самоодговорног и друштвено одговорног понашања;</w:t>
      </w:r>
    </w:p>
    <w:p w:rsidR="00611D94" w:rsidRPr="00611D94" w:rsidRDefault="008A42A9" w:rsidP="00611D94">
      <w:pPr>
        <w:spacing w:before="100" w:beforeAutospacing="1" w:after="150"/>
        <w:rPr>
          <w:color w:val="52525B"/>
          <w:lang w:val="sr-Latn-RS" w:eastAsia="sr-Latn-RS"/>
        </w:rPr>
      </w:pPr>
      <w:r>
        <w:rPr>
          <w:color w:val="333333"/>
          <w:lang w:val="sr-Cyrl-RS" w:eastAsia="sr-Latn-RS"/>
        </w:rPr>
        <w:t>6</w:t>
      </w:r>
      <w:r w:rsidR="00611D94" w:rsidRPr="00611D94">
        <w:rPr>
          <w:color w:val="333333"/>
          <w:lang w:val="sr-Latn-RS" w:eastAsia="sr-Latn-RS"/>
        </w:rPr>
        <w:t>) поступке за рано препознавање ризика од насиља, злостављања и занемаривања;</w:t>
      </w:r>
    </w:p>
    <w:p w:rsidR="00611D94" w:rsidRDefault="008A42A9" w:rsidP="00611D94">
      <w:pPr>
        <w:spacing w:before="100" w:beforeAutospacing="1" w:after="150"/>
        <w:rPr>
          <w:color w:val="333333"/>
          <w:lang w:val="sr-Latn-RS" w:eastAsia="sr-Latn-RS"/>
        </w:rPr>
      </w:pPr>
      <w:r>
        <w:rPr>
          <w:color w:val="333333"/>
          <w:lang w:val="sr-Cyrl-RS" w:eastAsia="sr-Latn-RS"/>
        </w:rPr>
        <w:t>7</w:t>
      </w:r>
      <w:r w:rsidR="00611D94" w:rsidRPr="00611D94">
        <w:rPr>
          <w:color w:val="333333"/>
          <w:lang w:val="sr-Latn-RS" w:eastAsia="sr-Latn-RS"/>
        </w:rPr>
        <w:t>) начине реаговања на насиље, злостављање и занемаривање, улоге и одговорности и поступање у интервенцији када постоји сумња или се оно догађа;</w:t>
      </w:r>
    </w:p>
    <w:p w:rsidR="005B5349" w:rsidRPr="005B5349" w:rsidRDefault="005B5349" w:rsidP="005B5349">
      <w:pPr>
        <w:shd w:val="clear" w:color="auto" w:fill="FCFCFC"/>
        <w:spacing w:before="100" w:beforeAutospacing="1" w:after="150"/>
        <w:rPr>
          <w:lang w:val="sr-Latn-RS" w:eastAsia="sr-Latn-RS"/>
        </w:rPr>
      </w:pPr>
      <w:r>
        <w:rPr>
          <w:color w:val="333333"/>
          <w:lang w:val="sr-Cyrl-RS" w:eastAsia="sr-Latn-RS"/>
        </w:rPr>
        <w:t>8</w:t>
      </w:r>
      <w:r w:rsidRPr="005B5349">
        <w:rPr>
          <w:color w:val="333333"/>
          <w:lang w:val="sr-Latn-RS" w:eastAsia="sr-Latn-RS"/>
        </w:rPr>
        <w:t>) облике и садржаје рада са свом децом, односно онима који трпе, чине или су сведоци насиља, злостављања и занемаривања;</w:t>
      </w:r>
    </w:p>
    <w:p w:rsidR="005B5349" w:rsidRPr="005B5349" w:rsidRDefault="005B5349" w:rsidP="005B5349">
      <w:pPr>
        <w:shd w:val="clear" w:color="auto" w:fill="FCFCFC"/>
        <w:spacing w:before="100" w:beforeAutospacing="1" w:after="150"/>
        <w:rPr>
          <w:lang w:val="sr-Latn-RS" w:eastAsia="sr-Latn-RS"/>
        </w:rPr>
      </w:pPr>
      <w:r>
        <w:rPr>
          <w:color w:val="333333"/>
          <w:lang w:val="sr-Cyrl-RS" w:eastAsia="sr-Latn-RS"/>
        </w:rPr>
        <w:t>9</w:t>
      </w:r>
      <w:r w:rsidRPr="005B5349">
        <w:rPr>
          <w:color w:val="333333"/>
          <w:lang w:val="sr-Latn-RS" w:eastAsia="sr-Latn-RS"/>
        </w:rPr>
        <w:t>) начине, облике и садржаје сарадње са породицом, јединицом локалне самоуправе, надлежном организационом јединицом полиције (у даљем тексту: полиција), центром за социјални рад, здравственом службом, правосудним органима и др.;</w:t>
      </w:r>
    </w:p>
    <w:p w:rsidR="005B5349" w:rsidRPr="005B5349" w:rsidRDefault="005B5349" w:rsidP="005B5349">
      <w:pPr>
        <w:shd w:val="clear" w:color="auto" w:fill="FCFCFC"/>
        <w:spacing w:before="100" w:beforeAutospacing="1" w:after="150"/>
        <w:rPr>
          <w:lang w:val="sr-Latn-RS" w:eastAsia="sr-Latn-RS"/>
        </w:rPr>
      </w:pPr>
      <w:r w:rsidRPr="005B5349">
        <w:rPr>
          <w:color w:val="333333"/>
          <w:lang w:val="sr-Latn-RS" w:eastAsia="sr-Latn-RS"/>
        </w:rPr>
        <w:t>1</w:t>
      </w:r>
      <w:r>
        <w:rPr>
          <w:color w:val="333333"/>
          <w:lang w:val="sr-Cyrl-RS" w:eastAsia="sr-Latn-RS"/>
        </w:rPr>
        <w:t>0</w:t>
      </w:r>
      <w:r w:rsidRPr="005B5349">
        <w:rPr>
          <w:color w:val="333333"/>
          <w:lang w:val="sr-Latn-RS" w:eastAsia="sr-Latn-RS"/>
        </w:rPr>
        <w:t>) начине праћења, вредновања и извештавања органа установе о остваривању и ефектима програма заштите, а нарочито, у односу на:</w:t>
      </w:r>
    </w:p>
    <w:p w:rsidR="005B5349" w:rsidRPr="005B5349" w:rsidRDefault="005B5349" w:rsidP="005B5349">
      <w:pPr>
        <w:shd w:val="clear" w:color="auto" w:fill="FCFCFC"/>
        <w:spacing w:after="150"/>
        <w:ind w:left="300"/>
        <w:rPr>
          <w:lang w:val="sr-Latn-RS" w:eastAsia="sr-Latn-RS"/>
        </w:rPr>
      </w:pPr>
      <w:r w:rsidRPr="005B5349">
        <w:rPr>
          <w:color w:val="333333"/>
          <w:lang w:val="sr-Latn-RS" w:eastAsia="sr-Latn-RS"/>
        </w:rPr>
        <w:t>(1) учесталост (број ситуација и број пријава) инцидентних ситуација и број пријава,</w:t>
      </w:r>
    </w:p>
    <w:p w:rsidR="005B5349" w:rsidRPr="005B5349" w:rsidRDefault="005B5349" w:rsidP="005B5349">
      <w:pPr>
        <w:shd w:val="clear" w:color="auto" w:fill="FCFCFC"/>
        <w:spacing w:after="150"/>
        <w:ind w:left="300"/>
        <w:rPr>
          <w:lang w:val="sr-Latn-RS" w:eastAsia="sr-Latn-RS"/>
        </w:rPr>
      </w:pPr>
      <w:r w:rsidRPr="005B5349">
        <w:rPr>
          <w:color w:val="333333"/>
          <w:lang w:val="sr-Latn-RS" w:eastAsia="sr-Latn-RS"/>
        </w:rPr>
        <w:t>(2) заступљеност различитих облика и нивоа насиља, злостављања и занемаривања,</w:t>
      </w:r>
    </w:p>
    <w:p w:rsidR="005B5349" w:rsidRPr="005B5349" w:rsidRDefault="005B5349" w:rsidP="005B5349">
      <w:pPr>
        <w:shd w:val="clear" w:color="auto" w:fill="FCFCFC"/>
        <w:spacing w:after="150"/>
        <w:ind w:left="300"/>
        <w:rPr>
          <w:lang w:val="sr-Latn-RS" w:eastAsia="sr-Latn-RS"/>
        </w:rPr>
      </w:pPr>
      <w:r w:rsidRPr="005B5349">
        <w:rPr>
          <w:color w:val="333333"/>
          <w:lang w:val="sr-Latn-RS" w:eastAsia="sr-Latn-RS"/>
        </w:rPr>
        <w:t>(3) број повреда,</w:t>
      </w:r>
    </w:p>
    <w:p w:rsidR="005B5349" w:rsidRPr="005B5349" w:rsidRDefault="005B5349" w:rsidP="005B5349">
      <w:pPr>
        <w:shd w:val="clear" w:color="auto" w:fill="FCFCFC"/>
        <w:spacing w:after="150"/>
        <w:ind w:left="300"/>
        <w:rPr>
          <w:lang w:val="sr-Latn-RS" w:eastAsia="sr-Latn-RS"/>
        </w:rPr>
      </w:pPr>
      <w:r w:rsidRPr="005B5349">
        <w:rPr>
          <w:color w:val="333333"/>
          <w:lang w:val="sr-Latn-RS" w:eastAsia="sr-Latn-RS"/>
        </w:rPr>
        <w:t>(4) учесталост и број дисциплинских  поступака  против запослених,</w:t>
      </w:r>
    </w:p>
    <w:p w:rsidR="005B5349" w:rsidRPr="005B5349" w:rsidRDefault="005B5349" w:rsidP="005B5349">
      <w:pPr>
        <w:shd w:val="clear" w:color="auto" w:fill="FCFCFC"/>
        <w:spacing w:after="150"/>
        <w:ind w:left="300"/>
        <w:rPr>
          <w:lang w:val="sr-Latn-RS" w:eastAsia="sr-Latn-RS"/>
        </w:rPr>
      </w:pPr>
      <w:r w:rsidRPr="005B5349">
        <w:rPr>
          <w:color w:val="333333"/>
          <w:lang w:val="sr-Latn-RS" w:eastAsia="sr-Latn-RS"/>
        </w:rPr>
        <w:t>(5) број и ефекте планова заштите од насиља,</w:t>
      </w:r>
    </w:p>
    <w:p w:rsidR="005B5349" w:rsidRPr="005B5349" w:rsidRDefault="005B5349" w:rsidP="005B5349">
      <w:pPr>
        <w:shd w:val="clear" w:color="auto" w:fill="FCFCFC"/>
        <w:spacing w:after="150"/>
        <w:ind w:left="300"/>
        <w:rPr>
          <w:lang w:val="sr-Latn-RS" w:eastAsia="sr-Latn-RS"/>
        </w:rPr>
      </w:pPr>
      <w:r w:rsidRPr="005B5349">
        <w:rPr>
          <w:color w:val="333333"/>
          <w:lang w:val="sr-Latn-RS" w:eastAsia="sr-Latn-RS"/>
        </w:rPr>
        <w:t>(6) остварене обуке у превенцији насиља, злостављања и занемаривања и потребе даљег усавршавања,</w:t>
      </w:r>
    </w:p>
    <w:p w:rsidR="005B5349" w:rsidRPr="005B5349" w:rsidRDefault="005B5349" w:rsidP="005B5349">
      <w:pPr>
        <w:shd w:val="clear" w:color="auto" w:fill="FCFCFC"/>
        <w:spacing w:after="150"/>
        <w:ind w:left="300"/>
        <w:rPr>
          <w:lang w:val="sr-Latn-RS" w:eastAsia="sr-Latn-RS"/>
        </w:rPr>
      </w:pPr>
      <w:r w:rsidRPr="005B5349">
        <w:rPr>
          <w:color w:val="333333"/>
          <w:lang w:val="sr-Latn-RS" w:eastAsia="sr-Latn-RS"/>
        </w:rPr>
        <w:t>(7) број и ефекте акција које промовишу сарадњу, разумевање и помоћ вршњака,</w:t>
      </w:r>
    </w:p>
    <w:p w:rsidR="005B5349" w:rsidRPr="005B5349" w:rsidRDefault="005B5349" w:rsidP="005B5349">
      <w:pPr>
        <w:shd w:val="clear" w:color="auto" w:fill="FCFCFC"/>
        <w:spacing w:after="150"/>
        <w:ind w:left="300"/>
        <w:rPr>
          <w:lang w:val="sr-Latn-RS" w:eastAsia="sr-Latn-RS"/>
        </w:rPr>
      </w:pPr>
      <w:r w:rsidRPr="005B5349">
        <w:rPr>
          <w:color w:val="333333"/>
          <w:lang w:val="sr-Latn-RS" w:eastAsia="sr-Latn-RS"/>
        </w:rPr>
        <w:t>(8) квалитет сарадње укључености родитеља у креирању сигурног и подстицајног  окружења у циљу превенције насиља,</w:t>
      </w:r>
    </w:p>
    <w:p w:rsidR="005B5349" w:rsidRPr="005B5349" w:rsidRDefault="005B5349" w:rsidP="005B5349">
      <w:pPr>
        <w:shd w:val="clear" w:color="auto" w:fill="FCFCFC"/>
        <w:spacing w:after="150"/>
        <w:ind w:left="300"/>
        <w:rPr>
          <w:lang w:val="sr-Latn-RS" w:eastAsia="sr-Latn-RS"/>
        </w:rPr>
      </w:pPr>
      <w:r w:rsidRPr="005B5349">
        <w:rPr>
          <w:color w:val="333333"/>
          <w:lang w:val="sr-Latn-RS" w:eastAsia="sr-Latn-RS"/>
        </w:rPr>
        <w:t>(9) друге показатеље.</w:t>
      </w:r>
    </w:p>
    <w:p w:rsidR="007877DD" w:rsidRPr="00FA57B8" w:rsidRDefault="005B5349" w:rsidP="00FA57B8">
      <w:pPr>
        <w:shd w:val="clear" w:color="auto" w:fill="FCFCFC"/>
        <w:spacing w:before="100" w:beforeAutospacing="1" w:after="150"/>
        <w:rPr>
          <w:b/>
          <w:bCs/>
          <w:lang w:val="sr-Latn-RS" w:eastAsia="sr-Latn-RS"/>
        </w:rPr>
      </w:pPr>
      <w:r w:rsidRPr="005B5349">
        <w:rPr>
          <w:b/>
          <w:bCs/>
          <w:lang w:val="sr-Latn-RS" w:eastAsia="sr-Latn-RS"/>
        </w:rPr>
        <w:t>Планом заштите од насиља на годишњем нивоу дефинишу се превентивне и интервентне активности, одговорна лица и временска динамика њиховог остваривања и саставни је део годишњег плана рада установе.</w:t>
      </w:r>
    </w:p>
    <w:p w:rsidR="007877DD" w:rsidRPr="00611D94" w:rsidRDefault="007877DD" w:rsidP="007877DD"/>
    <w:p w:rsidR="006E07F9" w:rsidRPr="00A77816" w:rsidRDefault="006E07F9" w:rsidP="006E07F9">
      <w:pPr>
        <w:spacing w:after="120"/>
        <w:jc w:val="both"/>
        <w:rPr>
          <w:b/>
        </w:rPr>
      </w:pPr>
      <w:r>
        <w:rPr>
          <w:color w:val="000000"/>
        </w:rPr>
        <w:lastRenderedPageBreak/>
        <w:t xml:space="preserve">                                    </w:t>
      </w:r>
      <w:r w:rsidRPr="00A77816">
        <w:rPr>
          <w:b/>
          <w:color w:val="000000"/>
        </w:rPr>
        <w:t>ИНТЕРВЕНТНЕ АКТИВНОСТИ</w:t>
      </w:r>
    </w:p>
    <w:p w:rsidR="006E07F9" w:rsidRDefault="006E07F9" w:rsidP="006E07F9">
      <w:pPr>
        <w:spacing w:after="150"/>
        <w:jc w:val="both"/>
      </w:pPr>
      <w:r>
        <w:rPr>
          <w:color w:val="000000"/>
        </w:rPr>
        <w:t xml:space="preserve">        </w:t>
      </w:r>
      <w:proofErr w:type="spellStart"/>
      <w:r>
        <w:rPr>
          <w:color w:val="000000"/>
        </w:rPr>
        <w:t>Интервенцију</w:t>
      </w:r>
      <w:proofErr w:type="spellEnd"/>
      <w:r>
        <w:rPr>
          <w:color w:val="000000"/>
        </w:rPr>
        <w:t xml:space="preserve"> у </w:t>
      </w:r>
      <w:proofErr w:type="spellStart"/>
      <w:r>
        <w:rPr>
          <w:color w:val="000000"/>
        </w:rPr>
        <w:t>одговору</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насиље</w:t>
      </w:r>
      <w:proofErr w:type="spellEnd"/>
      <w:r>
        <w:rPr>
          <w:color w:val="000000"/>
        </w:rPr>
        <w:t xml:space="preserve">, </w:t>
      </w:r>
      <w:proofErr w:type="spellStart"/>
      <w:r>
        <w:rPr>
          <w:color w:val="000000"/>
        </w:rPr>
        <w:t>злостављање</w:t>
      </w:r>
      <w:proofErr w:type="spellEnd"/>
      <w:r>
        <w:rPr>
          <w:color w:val="000000"/>
        </w:rPr>
        <w:t xml:space="preserve"> и </w:t>
      </w:r>
      <w:proofErr w:type="spellStart"/>
      <w:r>
        <w:rPr>
          <w:color w:val="000000"/>
        </w:rPr>
        <w:t>занемаривање</w:t>
      </w:r>
      <w:proofErr w:type="spellEnd"/>
      <w:r>
        <w:rPr>
          <w:color w:val="000000"/>
        </w:rPr>
        <w:t xml:space="preserve"> </w:t>
      </w:r>
      <w:proofErr w:type="spellStart"/>
      <w:r>
        <w:rPr>
          <w:color w:val="000000"/>
        </w:rPr>
        <w:t>чине</w:t>
      </w:r>
      <w:proofErr w:type="spellEnd"/>
      <w:r>
        <w:rPr>
          <w:color w:val="000000"/>
        </w:rPr>
        <w:t xml:space="preserve"> </w:t>
      </w:r>
      <w:proofErr w:type="spellStart"/>
      <w:r>
        <w:rPr>
          <w:color w:val="000000"/>
        </w:rPr>
        <w:t>мере</w:t>
      </w:r>
      <w:proofErr w:type="spellEnd"/>
      <w:r>
        <w:rPr>
          <w:color w:val="000000"/>
        </w:rPr>
        <w:t xml:space="preserve"> и </w:t>
      </w:r>
      <w:proofErr w:type="spellStart"/>
      <w:r>
        <w:rPr>
          <w:color w:val="000000"/>
        </w:rPr>
        <w:t>активности</w:t>
      </w:r>
      <w:proofErr w:type="spellEnd"/>
      <w:r>
        <w:rPr>
          <w:color w:val="000000"/>
        </w:rPr>
        <w:t xml:space="preserve"> </w:t>
      </w:r>
      <w:proofErr w:type="spellStart"/>
      <w:r>
        <w:rPr>
          <w:color w:val="000000"/>
        </w:rPr>
        <w:t>којима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оно</w:t>
      </w:r>
      <w:proofErr w:type="spellEnd"/>
      <w:r>
        <w:rPr>
          <w:color w:val="000000"/>
        </w:rPr>
        <w:t xml:space="preserve"> </w:t>
      </w:r>
      <w:proofErr w:type="spellStart"/>
      <w:r>
        <w:rPr>
          <w:color w:val="000000"/>
        </w:rPr>
        <w:t>зауставља</w:t>
      </w:r>
      <w:proofErr w:type="spellEnd"/>
      <w:r>
        <w:rPr>
          <w:color w:val="000000"/>
        </w:rPr>
        <w:t xml:space="preserve">, </w:t>
      </w:r>
      <w:proofErr w:type="spellStart"/>
      <w:r>
        <w:rPr>
          <w:color w:val="000000"/>
        </w:rPr>
        <w:t>осигурава</w:t>
      </w:r>
      <w:proofErr w:type="spellEnd"/>
      <w:r>
        <w:rPr>
          <w:color w:val="000000"/>
        </w:rPr>
        <w:t xml:space="preserve"> </w:t>
      </w:r>
      <w:proofErr w:type="spellStart"/>
      <w:r>
        <w:rPr>
          <w:color w:val="000000"/>
        </w:rPr>
        <w:t>безбедност</w:t>
      </w:r>
      <w:proofErr w:type="spellEnd"/>
      <w:r>
        <w:rPr>
          <w:color w:val="000000"/>
        </w:rPr>
        <w:t xml:space="preserve"> </w:t>
      </w:r>
      <w:proofErr w:type="spellStart"/>
      <w:r>
        <w:rPr>
          <w:color w:val="000000"/>
        </w:rPr>
        <w:t>учесника</w:t>
      </w:r>
      <w:proofErr w:type="spellEnd"/>
      <w:r>
        <w:rPr>
          <w:color w:val="000000"/>
        </w:rPr>
        <w:t xml:space="preserve">, </w:t>
      </w:r>
      <w:proofErr w:type="spellStart"/>
      <w:r>
        <w:rPr>
          <w:color w:val="000000"/>
        </w:rPr>
        <w:t>смањује</w:t>
      </w:r>
      <w:proofErr w:type="spellEnd"/>
      <w:r>
        <w:rPr>
          <w:color w:val="000000"/>
        </w:rPr>
        <w:t xml:space="preserve"> </w:t>
      </w:r>
      <w:proofErr w:type="spellStart"/>
      <w:r>
        <w:rPr>
          <w:color w:val="000000"/>
        </w:rPr>
        <w:t>ризик</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понављања</w:t>
      </w:r>
      <w:proofErr w:type="spellEnd"/>
      <w:r>
        <w:rPr>
          <w:color w:val="000000"/>
        </w:rPr>
        <w:t xml:space="preserve">, </w:t>
      </w:r>
      <w:proofErr w:type="spellStart"/>
      <w:r>
        <w:rPr>
          <w:color w:val="000000"/>
        </w:rPr>
        <w:t>ублажавају</w:t>
      </w:r>
      <w:proofErr w:type="spellEnd"/>
      <w:r>
        <w:rPr>
          <w:color w:val="000000"/>
        </w:rPr>
        <w:t xml:space="preserve"> </w:t>
      </w:r>
      <w:proofErr w:type="spellStart"/>
      <w:r>
        <w:rPr>
          <w:color w:val="000000"/>
        </w:rPr>
        <w:t>последице</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све</w:t>
      </w:r>
      <w:proofErr w:type="spellEnd"/>
      <w:r>
        <w:rPr>
          <w:color w:val="000000"/>
        </w:rPr>
        <w:t xml:space="preserve"> </w:t>
      </w:r>
      <w:proofErr w:type="spellStart"/>
      <w:r>
        <w:rPr>
          <w:color w:val="000000"/>
        </w:rPr>
        <w:t>учеснике</w:t>
      </w:r>
      <w:proofErr w:type="spellEnd"/>
      <w:r>
        <w:rPr>
          <w:color w:val="000000"/>
        </w:rPr>
        <w:t xml:space="preserve"> и </w:t>
      </w:r>
      <w:proofErr w:type="spellStart"/>
      <w:r>
        <w:rPr>
          <w:color w:val="000000"/>
        </w:rPr>
        <w:t>прате</w:t>
      </w:r>
      <w:proofErr w:type="spellEnd"/>
      <w:r>
        <w:rPr>
          <w:color w:val="000000"/>
        </w:rPr>
        <w:t xml:space="preserve"> </w:t>
      </w:r>
      <w:proofErr w:type="spellStart"/>
      <w:r>
        <w:rPr>
          <w:color w:val="000000"/>
        </w:rPr>
        <w:t>ефекти</w:t>
      </w:r>
      <w:proofErr w:type="spellEnd"/>
      <w:r>
        <w:rPr>
          <w:color w:val="000000"/>
        </w:rPr>
        <w:t xml:space="preserve"> </w:t>
      </w:r>
      <w:proofErr w:type="spellStart"/>
      <w:r>
        <w:rPr>
          <w:color w:val="000000"/>
        </w:rPr>
        <w:t>предузетих</w:t>
      </w:r>
      <w:proofErr w:type="spellEnd"/>
      <w:r>
        <w:rPr>
          <w:color w:val="000000"/>
        </w:rPr>
        <w:t xml:space="preserve"> </w:t>
      </w:r>
      <w:proofErr w:type="spellStart"/>
      <w:r>
        <w:rPr>
          <w:color w:val="000000"/>
        </w:rPr>
        <w:t>мера</w:t>
      </w:r>
      <w:proofErr w:type="spellEnd"/>
      <w:r>
        <w:rPr>
          <w:color w:val="000000"/>
        </w:rPr>
        <w:t>.</w:t>
      </w:r>
    </w:p>
    <w:p w:rsidR="006E07F9" w:rsidRDefault="006E07F9" w:rsidP="006E07F9">
      <w:pPr>
        <w:spacing w:after="150"/>
        <w:jc w:val="both"/>
      </w:pPr>
      <w:r>
        <w:rPr>
          <w:color w:val="000000"/>
        </w:rPr>
        <w:t xml:space="preserve">    У </w:t>
      </w:r>
      <w:proofErr w:type="spellStart"/>
      <w:r>
        <w:rPr>
          <w:color w:val="000000"/>
        </w:rPr>
        <w:t>установи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интервенише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насиље</w:t>
      </w:r>
      <w:proofErr w:type="spellEnd"/>
      <w:r>
        <w:rPr>
          <w:color w:val="000000"/>
        </w:rPr>
        <w:t xml:space="preserve">, </w:t>
      </w:r>
      <w:proofErr w:type="spellStart"/>
      <w:r>
        <w:rPr>
          <w:color w:val="000000"/>
        </w:rPr>
        <w:t>злостављање</w:t>
      </w:r>
      <w:proofErr w:type="spellEnd"/>
      <w:r>
        <w:rPr>
          <w:color w:val="000000"/>
        </w:rPr>
        <w:t xml:space="preserve"> и </w:t>
      </w:r>
      <w:proofErr w:type="spellStart"/>
      <w:r>
        <w:rPr>
          <w:color w:val="000000"/>
        </w:rPr>
        <w:t>занемаривање</w:t>
      </w:r>
      <w:proofErr w:type="spellEnd"/>
      <w:r>
        <w:rPr>
          <w:color w:val="000000"/>
        </w:rPr>
        <w:t xml:space="preserve">, </w:t>
      </w:r>
      <w:proofErr w:type="spellStart"/>
      <w:r>
        <w:rPr>
          <w:color w:val="000000"/>
        </w:rPr>
        <w:t>када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оно</w:t>
      </w:r>
      <w:proofErr w:type="spellEnd"/>
      <w:r>
        <w:rPr>
          <w:color w:val="000000"/>
        </w:rPr>
        <w:t xml:space="preserve"> </w:t>
      </w:r>
      <w:proofErr w:type="spellStart"/>
      <w:r>
        <w:rPr>
          <w:color w:val="000000"/>
        </w:rPr>
        <w:t>дешава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догодило</w:t>
      </w:r>
      <w:proofErr w:type="spellEnd"/>
      <w:r>
        <w:rPr>
          <w:color w:val="000000"/>
        </w:rPr>
        <w:t xml:space="preserve"> </w:t>
      </w:r>
      <w:proofErr w:type="spellStart"/>
      <w:r>
        <w:rPr>
          <w:color w:val="000000"/>
        </w:rPr>
        <w:t>између</w:t>
      </w:r>
      <w:proofErr w:type="spellEnd"/>
      <w:r>
        <w:rPr>
          <w:color w:val="000000"/>
        </w:rPr>
        <w:t xml:space="preserve">: </w:t>
      </w:r>
      <w:proofErr w:type="spellStart"/>
      <w:r>
        <w:rPr>
          <w:color w:val="000000"/>
        </w:rPr>
        <w:t>деце</w:t>
      </w:r>
      <w:proofErr w:type="spellEnd"/>
      <w:r>
        <w:rPr>
          <w:color w:val="000000"/>
        </w:rPr>
        <w:t xml:space="preserve"> (</w:t>
      </w:r>
      <w:proofErr w:type="spellStart"/>
      <w:r>
        <w:rPr>
          <w:color w:val="000000"/>
        </w:rPr>
        <w:t>вршњачко</w:t>
      </w:r>
      <w:proofErr w:type="spellEnd"/>
      <w:r>
        <w:rPr>
          <w:color w:val="000000"/>
        </w:rPr>
        <w:t xml:space="preserve"> </w:t>
      </w:r>
      <w:proofErr w:type="spellStart"/>
      <w:r>
        <w:rPr>
          <w:color w:val="000000"/>
        </w:rPr>
        <w:t>насиље</w:t>
      </w:r>
      <w:proofErr w:type="spellEnd"/>
      <w:r>
        <w:rPr>
          <w:color w:val="000000"/>
        </w:rPr>
        <w:t xml:space="preserve">); </w:t>
      </w:r>
      <w:proofErr w:type="spellStart"/>
      <w:r>
        <w:rPr>
          <w:color w:val="000000"/>
        </w:rPr>
        <w:t>запосленог</w:t>
      </w:r>
      <w:proofErr w:type="spellEnd"/>
      <w:r>
        <w:rPr>
          <w:color w:val="000000"/>
        </w:rPr>
        <w:t xml:space="preserve"> и </w:t>
      </w:r>
      <w:proofErr w:type="spellStart"/>
      <w:r>
        <w:rPr>
          <w:color w:val="000000"/>
        </w:rPr>
        <w:t>детета</w:t>
      </w:r>
      <w:proofErr w:type="spellEnd"/>
      <w:r>
        <w:rPr>
          <w:color w:val="000000"/>
        </w:rPr>
        <w:t xml:space="preserve">,  </w:t>
      </w:r>
      <w:proofErr w:type="spellStart"/>
      <w:r>
        <w:rPr>
          <w:color w:val="000000"/>
        </w:rPr>
        <w:t>родитеља</w:t>
      </w:r>
      <w:proofErr w:type="spellEnd"/>
      <w:r>
        <w:rPr>
          <w:color w:val="000000"/>
        </w:rPr>
        <w:t xml:space="preserve"> и </w:t>
      </w:r>
      <w:proofErr w:type="spellStart"/>
      <w:r>
        <w:rPr>
          <w:color w:val="000000"/>
        </w:rPr>
        <w:t>детета</w:t>
      </w:r>
      <w:proofErr w:type="spellEnd"/>
      <w:r>
        <w:rPr>
          <w:color w:val="000000"/>
        </w:rPr>
        <w:t xml:space="preserve">,  </w:t>
      </w:r>
      <w:proofErr w:type="spellStart"/>
      <w:r>
        <w:rPr>
          <w:color w:val="000000"/>
        </w:rPr>
        <w:t>родитеља</w:t>
      </w:r>
      <w:proofErr w:type="spellEnd"/>
      <w:r>
        <w:rPr>
          <w:color w:val="000000"/>
        </w:rPr>
        <w:t xml:space="preserve"> и </w:t>
      </w:r>
      <w:proofErr w:type="spellStart"/>
      <w:r>
        <w:rPr>
          <w:color w:val="000000"/>
        </w:rPr>
        <w:t>запосленог</w:t>
      </w:r>
      <w:proofErr w:type="spellEnd"/>
      <w:r>
        <w:rPr>
          <w:b/>
          <w:color w:val="000000"/>
        </w:rPr>
        <w:t>;</w:t>
      </w:r>
      <w:r>
        <w:rPr>
          <w:color w:val="000000"/>
        </w:rPr>
        <w:t xml:space="preserve"> </w:t>
      </w:r>
      <w:proofErr w:type="spellStart"/>
      <w:r>
        <w:rPr>
          <w:color w:val="000000"/>
        </w:rPr>
        <w:t>као</w:t>
      </w:r>
      <w:proofErr w:type="spellEnd"/>
      <w:r>
        <w:rPr>
          <w:color w:val="000000"/>
        </w:rPr>
        <w:t xml:space="preserve"> и </w:t>
      </w:r>
      <w:proofErr w:type="spellStart"/>
      <w:r>
        <w:rPr>
          <w:color w:val="000000"/>
        </w:rPr>
        <w:t>када</w:t>
      </w:r>
      <w:proofErr w:type="spellEnd"/>
      <w:r>
        <w:rPr>
          <w:color w:val="000000"/>
        </w:rPr>
        <w:t xml:space="preserve"> </w:t>
      </w:r>
      <w:proofErr w:type="spellStart"/>
      <w:r>
        <w:rPr>
          <w:color w:val="000000"/>
        </w:rPr>
        <w:t>насиље</w:t>
      </w:r>
      <w:proofErr w:type="spellEnd"/>
      <w:r>
        <w:rPr>
          <w:color w:val="000000"/>
        </w:rPr>
        <w:t xml:space="preserve">, </w:t>
      </w:r>
      <w:proofErr w:type="spellStart"/>
      <w:r>
        <w:rPr>
          <w:color w:val="000000"/>
        </w:rPr>
        <w:t>злостављање</w:t>
      </w:r>
      <w:proofErr w:type="spellEnd"/>
      <w:r>
        <w:rPr>
          <w:color w:val="000000"/>
        </w:rPr>
        <w:t xml:space="preserve"> и </w:t>
      </w:r>
      <w:proofErr w:type="spellStart"/>
      <w:r>
        <w:rPr>
          <w:color w:val="000000"/>
        </w:rPr>
        <w:t>занемаривање</w:t>
      </w:r>
      <w:proofErr w:type="spellEnd"/>
      <w:r>
        <w:rPr>
          <w:color w:val="000000"/>
        </w:rPr>
        <w:t xml:space="preserve"> </w:t>
      </w:r>
      <w:proofErr w:type="spellStart"/>
      <w:r>
        <w:rPr>
          <w:color w:val="000000"/>
        </w:rPr>
        <w:t>чини</w:t>
      </w:r>
      <w:proofErr w:type="spellEnd"/>
      <w:r>
        <w:rPr>
          <w:color w:val="000000"/>
        </w:rPr>
        <w:t xml:space="preserve"> </w:t>
      </w:r>
      <w:proofErr w:type="spellStart"/>
      <w:r>
        <w:rPr>
          <w:color w:val="000000"/>
        </w:rPr>
        <w:t>треће</w:t>
      </w:r>
      <w:proofErr w:type="spellEnd"/>
      <w:r>
        <w:rPr>
          <w:color w:val="000000"/>
        </w:rPr>
        <w:t xml:space="preserve"> </w:t>
      </w:r>
      <w:proofErr w:type="spellStart"/>
      <w:r>
        <w:rPr>
          <w:color w:val="000000"/>
        </w:rPr>
        <w:t>лице</w:t>
      </w:r>
      <w:proofErr w:type="spellEnd"/>
      <w:r>
        <w:rPr>
          <w:color w:val="000000"/>
        </w:rPr>
        <w:t xml:space="preserve"> у </w:t>
      </w:r>
      <w:proofErr w:type="spellStart"/>
      <w:r>
        <w:rPr>
          <w:color w:val="000000"/>
        </w:rPr>
        <w:t>односу</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дете</w:t>
      </w:r>
      <w:proofErr w:type="spellEnd"/>
      <w:r>
        <w:rPr>
          <w:color w:val="000000"/>
        </w:rPr>
        <w:t xml:space="preserve">,  </w:t>
      </w:r>
      <w:proofErr w:type="spellStart"/>
      <w:r>
        <w:rPr>
          <w:color w:val="000000"/>
        </w:rPr>
        <w:t>запосленог</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родитеља</w:t>
      </w:r>
      <w:proofErr w:type="spellEnd"/>
      <w:r>
        <w:rPr>
          <w:color w:val="000000"/>
        </w:rPr>
        <w:t>.</w:t>
      </w:r>
    </w:p>
    <w:p w:rsidR="00533D4F" w:rsidRPr="00B14883" w:rsidRDefault="006E07F9" w:rsidP="00B14883">
      <w:pPr>
        <w:spacing w:after="150"/>
        <w:jc w:val="both"/>
      </w:pPr>
      <w:r>
        <w:rPr>
          <w:color w:val="000000"/>
        </w:rPr>
        <w:t xml:space="preserve">    </w:t>
      </w:r>
      <w:proofErr w:type="spellStart"/>
      <w:r>
        <w:rPr>
          <w:color w:val="000000"/>
        </w:rPr>
        <w:t>Установа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дужна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интервенише</w:t>
      </w:r>
      <w:proofErr w:type="spellEnd"/>
      <w:r>
        <w:rPr>
          <w:color w:val="000000"/>
        </w:rPr>
        <w:t xml:space="preserve"> </w:t>
      </w:r>
      <w:proofErr w:type="spellStart"/>
      <w:r>
        <w:rPr>
          <w:color w:val="000000"/>
        </w:rPr>
        <w:t>увек</w:t>
      </w:r>
      <w:proofErr w:type="spellEnd"/>
      <w:r>
        <w:rPr>
          <w:color w:val="000000"/>
        </w:rPr>
        <w:t xml:space="preserve"> </w:t>
      </w:r>
      <w:proofErr w:type="spellStart"/>
      <w:r>
        <w:rPr>
          <w:color w:val="000000"/>
        </w:rPr>
        <w:t>када</w:t>
      </w:r>
      <w:proofErr w:type="spellEnd"/>
      <w:r>
        <w:rPr>
          <w:color w:val="000000"/>
        </w:rPr>
        <w:t xml:space="preserve"> </w:t>
      </w:r>
      <w:proofErr w:type="spellStart"/>
      <w:r>
        <w:rPr>
          <w:color w:val="000000"/>
        </w:rPr>
        <w:t>постоји</w:t>
      </w:r>
      <w:proofErr w:type="spellEnd"/>
      <w:r>
        <w:rPr>
          <w:color w:val="000000"/>
        </w:rPr>
        <w:t xml:space="preserve"> </w:t>
      </w:r>
      <w:proofErr w:type="spellStart"/>
      <w:r>
        <w:rPr>
          <w:color w:val="000000"/>
        </w:rPr>
        <w:t>сумња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сазнање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дете</w:t>
      </w:r>
      <w:proofErr w:type="spellEnd"/>
      <w:r>
        <w:rPr>
          <w:color w:val="000000"/>
        </w:rPr>
        <w:t xml:space="preserve"> </w:t>
      </w:r>
      <w:proofErr w:type="spellStart"/>
      <w:r>
        <w:rPr>
          <w:color w:val="000000"/>
        </w:rPr>
        <w:t>трпи</w:t>
      </w:r>
      <w:proofErr w:type="spellEnd"/>
      <w:r>
        <w:rPr>
          <w:color w:val="000000"/>
        </w:rPr>
        <w:t xml:space="preserve"> </w:t>
      </w:r>
      <w:proofErr w:type="spellStart"/>
      <w:r>
        <w:rPr>
          <w:color w:val="000000"/>
        </w:rPr>
        <w:t>насиље</w:t>
      </w:r>
      <w:proofErr w:type="spellEnd"/>
      <w:r>
        <w:rPr>
          <w:color w:val="000000"/>
        </w:rPr>
        <w:t xml:space="preserve">, </w:t>
      </w:r>
      <w:proofErr w:type="spellStart"/>
      <w:r>
        <w:rPr>
          <w:color w:val="000000"/>
        </w:rPr>
        <w:t>злостављање</w:t>
      </w:r>
      <w:proofErr w:type="spellEnd"/>
      <w:r>
        <w:rPr>
          <w:color w:val="000000"/>
        </w:rPr>
        <w:t xml:space="preserve"> и </w:t>
      </w:r>
      <w:proofErr w:type="spellStart"/>
      <w:r>
        <w:rPr>
          <w:color w:val="000000"/>
        </w:rPr>
        <w:t>занемаривање</w:t>
      </w:r>
      <w:proofErr w:type="spellEnd"/>
      <w:r>
        <w:rPr>
          <w:color w:val="000000"/>
        </w:rPr>
        <w:t xml:space="preserve">, </w:t>
      </w:r>
      <w:proofErr w:type="spellStart"/>
      <w:r>
        <w:rPr>
          <w:color w:val="000000"/>
        </w:rPr>
        <w:t>без</w:t>
      </w:r>
      <w:proofErr w:type="spellEnd"/>
      <w:r>
        <w:rPr>
          <w:color w:val="000000"/>
        </w:rPr>
        <w:t xml:space="preserve"> </w:t>
      </w:r>
      <w:proofErr w:type="spellStart"/>
      <w:r>
        <w:rPr>
          <w:color w:val="000000"/>
        </w:rPr>
        <w:t>обзира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то</w:t>
      </w:r>
      <w:proofErr w:type="spellEnd"/>
      <w:r>
        <w:rPr>
          <w:color w:val="000000"/>
        </w:rPr>
        <w:t xml:space="preserve"> </w:t>
      </w:r>
      <w:proofErr w:type="spellStart"/>
      <w:r>
        <w:rPr>
          <w:color w:val="000000"/>
        </w:rPr>
        <w:t>где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оно</w:t>
      </w:r>
      <w:proofErr w:type="spellEnd"/>
      <w:r>
        <w:rPr>
          <w:color w:val="000000"/>
        </w:rPr>
        <w:t xml:space="preserve"> </w:t>
      </w:r>
      <w:proofErr w:type="spellStart"/>
      <w:r>
        <w:rPr>
          <w:color w:val="000000"/>
        </w:rPr>
        <w:t>догодило</w:t>
      </w:r>
      <w:proofErr w:type="spellEnd"/>
      <w:r>
        <w:rPr>
          <w:color w:val="000000"/>
        </w:rPr>
        <w:t xml:space="preserve">, </w:t>
      </w:r>
      <w:proofErr w:type="spellStart"/>
      <w:r>
        <w:rPr>
          <w:color w:val="000000"/>
        </w:rPr>
        <w:t>где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догађа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где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припрема</w:t>
      </w:r>
      <w:proofErr w:type="spellEnd"/>
      <w:r>
        <w:rPr>
          <w:color w:val="000000"/>
        </w:rPr>
        <w:t>.</w:t>
      </w:r>
    </w:p>
    <w:p w:rsidR="0027595E" w:rsidRDefault="00FA57B8" w:rsidP="00B14883">
      <w:pPr>
        <w:spacing w:after="150"/>
        <w:jc w:val="both"/>
        <w:rPr>
          <w:rFonts w:ascii="Arial" w:hAnsi="Arial" w:cs="Arial"/>
          <w:b/>
          <w:bCs/>
          <w:color w:val="333333"/>
          <w:lang w:eastAsia="sr-Latn-RS"/>
        </w:rPr>
      </w:pPr>
      <w:r>
        <w:rPr>
          <w:rFonts w:ascii="Arial" w:hAnsi="Arial" w:cs="Arial"/>
          <w:b/>
          <w:bCs/>
          <w:color w:val="333333"/>
          <w:lang w:val="sr-Latn-RS" w:eastAsia="sr-Latn-RS"/>
        </w:rPr>
        <w:t xml:space="preserve">     </w:t>
      </w:r>
      <w:r w:rsidR="0027595E">
        <w:rPr>
          <w:rFonts w:ascii="Arial" w:hAnsi="Arial" w:cs="Arial"/>
          <w:b/>
          <w:bCs/>
          <w:color w:val="333333"/>
          <w:lang w:val="sr-Cyrl-RS" w:eastAsia="sr-Latn-RS"/>
        </w:rPr>
        <w:t>Процењивање нивоа насиља, злостављања и занемаривања по нивоима</w:t>
      </w:r>
    </w:p>
    <w:p w:rsidR="0027595E" w:rsidRPr="0027595E" w:rsidRDefault="00D21FB2" w:rsidP="0027595E">
      <w:pPr>
        <w:shd w:val="clear" w:color="auto" w:fill="FCFCFC"/>
        <w:spacing w:before="100" w:beforeAutospacing="1" w:after="150"/>
        <w:jc w:val="both"/>
        <w:rPr>
          <w:lang w:val="sr-Latn-RS" w:eastAsia="sr-Latn-RS"/>
        </w:rPr>
      </w:pPr>
      <w:r>
        <w:rPr>
          <w:color w:val="333333"/>
          <w:lang w:val="sr-Cyrl-RS" w:eastAsia="sr-Latn-RS"/>
        </w:rPr>
        <w:t xml:space="preserve">     </w:t>
      </w:r>
      <w:r w:rsidR="0027595E" w:rsidRPr="0027595E">
        <w:rPr>
          <w:color w:val="333333"/>
          <w:lang w:val="sr-Latn-RS" w:eastAsia="sr-Latn-RS"/>
        </w:rPr>
        <w:t>На предшколском узрасту у складу са развојним карактеристикама узраста говоримо о сукобима међу децом и агресивном понашању. Тим за заштиту у предшколској установи не процењује ниво насиља већ након анализе ситуације доноси план активности у раду са дететом и породицом узимајући у обзир социјални контекст, учесталост понашања, трајање, интензитет, последице, степен ризика по учеснике ситуације, карактеристике развојног периода и индивидуалне карактеристике детета. У реализацију плана активности укључује се родитељ детета. Уколико укључивање породице није у најбољем интересу детета, установа на основу стручног мишљења тима за заштиту укључује надлежни центар за социјали рад. У складу са проценом ризика и потребама детета укључују се и други системи из спољашње мреже заштите у складу са својом надлежностима (систем социјалне заштите, систем здравствене заштите).</w:t>
      </w:r>
    </w:p>
    <w:p w:rsidR="0027595E" w:rsidRPr="0061267C" w:rsidRDefault="0027595E" w:rsidP="0061267C">
      <w:pPr>
        <w:shd w:val="clear" w:color="auto" w:fill="FCFCFC"/>
        <w:spacing w:before="100" w:beforeAutospacing="1" w:after="150"/>
        <w:jc w:val="both"/>
        <w:rPr>
          <w:lang w:val="sr-Latn-RS" w:eastAsia="sr-Latn-RS"/>
        </w:rPr>
      </w:pPr>
      <w:r w:rsidRPr="0027595E">
        <w:rPr>
          <w:color w:val="333333"/>
          <w:lang w:val="sr-Latn-RS" w:eastAsia="sr-Latn-RS"/>
        </w:rPr>
        <w:t>Планом се дефинишу и васпитне активности родитеља са дететом, динамика и начин сарадње родитеља са установом као и активности установе усмерене на јачање родитељских вештина.</w:t>
      </w:r>
    </w:p>
    <w:p w:rsidR="0027595E" w:rsidRPr="005C06BB" w:rsidRDefault="00D21FB2" w:rsidP="0027595E">
      <w:pPr>
        <w:shd w:val="clear" w:color="auto" w:fill="FFFFFF"/>
        <w:spacing w:before="240" w:after="240"/>
        <w:jc w:val="center"/>
        <w:rPr>
          <w:rFonts w:ascii="Arial" w:hAnsi="Arial" w:cs="Arial"/>
          <w:b/>
          <w:bCs/>
          <w:color w:val="333333"/>
          <w:lang w:eastAsia="sr-Latn-RS"/>
        </w:rPr>
      </w:pPr>
      <w:r>
        <w:rPr>
          <w:rFonts w:ascii="Arial" w:hAnsi="Arial" w:cs="Arial"/>
          <w:b/>
          <w:bCs/>
          <w:color w:val="333333"/>
          <w:lang w:val="sr-Cyrl-RS" w:eastAsia="sr-Latn-RS"/>
        </w:rPr>
        <w:t>Интервенција према нивоима насиља, злостављања и занемаривања</w:t>
      </w:r>
    </w:p>
    <w:p w:rsidR="0027595E" w:rsidRPr="00FA57B8" w:rsidRDefault="0027595E" w:rsidP="0027595E">
      <w:pPr>
        <w:shd w:val="clear" w:color="auto" w:fill="FCFCFC"/>
        <w:spacing w:before="100" w:beforeAutospacing="1" w:after="150"/>
        <w:rPr>
          <w:rFonts w:ascii="Arial" w:hAnsi="Arial" w:cs="Arial"/>
          <w:sz w:val="19"/>
          <w:szCs w:val="19"/>
          <w:lang w:val="sr-Cyrl-RS" w:eastAsia="sr-Latn-RS"/>
        </w:rPr>
      </w:pPr>
      <w:r w:rsidRPr="00FA57B8">
        <w:rPr>
          <w:rFonts w:ascii="Arial" w:hAnsi="Arial" w:cs="Arial"/>
          <w:sz w:val="19"/>
          <w:szCs w:val="19"/>
          <w:lang w:val="sr-Latn-RS" w:eastAsia="sr-Latn-RS"/>
        </w:rPr>
        <w:t>Примери разврставања различитих облика насиља према нивоима вршњачког насиља</w:t>
      </w:r>
      <w:r w:rsidR="00D21FB2" w:rsidRPr="00FA57B8">
        <w:rPr>
          <w:rFonts w:ascii="Arial" w:hAnsi="Arial" w:cs="Arial"/>
          <w:sz w:val="19"/>
          <w:szCs w:val="19"/>
          <w:lang w:val="sr-Cyrl-RS" w:eastAsia="sr-Latn-RS"/>
        </w:rPr>
        <w:t xml:space="preserve"> су ближе дати у П</w:t>
      </w:r>
      <w:r w:rsidR="00FA57B8" w:rsidRPr="00FA57B8">
        <w:rPr>
          <w:rFonts w:ascii="Arial" w:hAnsi="Arial" w:cs="Arial"/>
          <w:sz w:val="19"/>
          <w:szCs w:val="19"/>
          <w:lang w:val="sr-Cyrl-RS" w:eastAsia="sr-Latn-RS"/>
        </w:rPr>
        <w:t>р</w:t>
      </w:r>
      <w:r w:rsidR="00D21FB2" w:rsidRPr="00FA57B8">
        <w:rPr>
          <w:rFonts w:ascii="Arial" w:hAnsi="Arial" w:cs="Arial"/>
          <w:sz w:val="19"/>
          <w:szCs w:val="19"/>
          <w:lang w:val="sr-Cyrl-RS" w:eastAsia="sr-Latn-RS"/>
        </w:rPr>
        <w:t>отоколу.</w:t>
      </w:r>
    </w:p>
    <w:p w:rsidR="00FA57B8" w:rsidRPr="00FA57B8" w:rsidRDefault="00FA57B8" w:rsidP="0027595E">
      <w:pPr>
        <w:shd w:val="clear" w:color="auto" w:fill="FCFCFC"/>
        <w:spacing w:before="100" w:beforeAutospacing="1" w:after="150"/>
        <w:rPr>
          <w:rFonts w:ascii="Segoe UI" w:hAnsi="Segoe UI" w:cs="Segoe UI"/>
          <w:lang w:val="sr-Cyrl-RS" w:eastAsia="sr-Latn-RS"/>
        </w:rPr>
      </w:pPr>
      <w:r w:rsidRPr="00FA57B8">
        <w:rPr>
          <w:rFonts w:ascii="Arial" w:hAnsi="Arial" w:cs="Arial"/>
          <w:sz w:val="19"/>
          <w:szCs w:val="19"/>
          <w:lang w:val="sr-Cyrl-RS" w:eastAsia="sr-Latn-RS"/>
        </w:rPr>
        <w:t>Ниво насиља и злостављања условљава и предузимање одређених интервентних мера и активности.</w:t>
      </w:r>
    </w:p>
    <w:p w:rsidR="00FA57B8" w:rsidRPr="00FA57B8" w:rsidRDefault="00FA57B8" w:rsidP="00FA57B8">
      <w:pPr>
        <w:shd w:val="clear" w:color="auto" w:fill="FCFCFC"/>
        <w:spacing w:before="100" w:beforeAutospacing="1" w:after="150"/>
        <w:rPr>
          <w:rFonts w:ascii="Segoe UI" w:hAnsi="Segoe UI" w:cs="Segoe UI"/>
          <w:lang w:val="sr-Latn-RS" w:eastAsia="sr-Latn-RS"/>
        </w:rPr>
      </w:pPr>
      <w:r w:rsidRPr="00FA57B8">
        <w:rPr>
          <w:rFonts w:ascii="Arial" w:hAnsi="Arial" w:cs="Arial"/>
          <w:b/>
          <w:bCs/>
          <w:color w:val="333333"/>
          <w:sz w:val="19"/>
          <w:szCs w:val="19"/>
          <w:lang w:val="sr-Latn-RS" w:eastAsia="sr-Latn-RS"/>
        </w:rPr>
        <w:t>На првом нивоу,</w:t>
      </w:r>
      <w:r w:rsidRPr="00FA57B8">
        <w:rPr>
          <w:rFonts w:ascii="Arial" w:hAnsi="Arial" w:cs="Arial"/>
          <w:color w:val="333333"/>
          <w:sz w:val="19"/>
          <w:szCs w:val="19"/>
          <w:lang w:val="sr-Latn-RS" w:eastAsia="sr-Latn-RS"/>
        </w:rPr>
        <w:t xml:space="preserve"> који по правилу процењује  васпитач, у сарадњи са родитељем, у смислу појачаног васпитног рада са васпитном групом,  групом </w:t>
      </w:r>
      <w:r>
        <w:rPr>
          <w:rFonts w:ascii="Arial" w:hAnsi="Arial" w:cs="Arial"/>
          <w:color w:val="333333"/>
          <w:sz w:val="19"/>
          <w:szCs w:val="19"/>
          <w:lang w:val="sr-Cyrl-RS" w:eastAsia="sr-Latn-RS"/>
        </w:rPr>
        <w:t>деце</w:t>
      </w:r>
      <w:r w:rsidRPr="00FA57B8">
        <w:rPr>
          <w:rFonts w:ascii="Arial" w:hAnsi="Arial" w:cs="Arial"/>
          <w:color w:val="333333"/>
          <w:sz w:val="19"/>
          <w:szCs w:val="19"/>
          <w:lang w:val="sr-Latn-RS" w:eastAsia="sr-Latn-RS"/>
        </w:rPr>
        <w:t xml:space="preserve"> и индивидуално</w:t>
      </w:r>
      <w:r>
        <w:rPr>
          <w:rFonts w:ascii="Arial" w:hAnsi="Arial" w:cs="Arial"/>
          <w:color w:val="333333"/>
          <w:sz w:val="19"/>
          <w:szCs w:val="19"/>
          <w:lang w:val="sr-Cyrl-RS" w:eastAsia="sr-Latn-RS"/>
        </w:rPr>
        <w:t>, васпитач</w:t>
      </w:r>
      <w:r w:rsidRPr="00FA57B8">
        <w:rPr>
          <w:rFonts w:ascii="Arial" w:hAnsi="Arial" w:cs="Arial"/>
          <w:color w:val="333333"/>
          <w:sz w:val="19"/>
          <w:szCs w:val="19"/>
          <w:lang w:val="sr-Latn-RS" w:eastAsia="sr-Latn-RS"/>
        </w:rPr>
        <w:t xml:space="preserve"> може консултовати и психолога/педагога</w:t>
      </w:r>
      <w:r>
        <w:rPr>
          <w:rFonts w:ascii="Arial" w:hAnsi="Arial" w:cs="Arial"/>
          <w:color w:val="333333"/>
          <w:sz w:val="19"/>
          <w:szCs w:val="19"/>
          <w:lang w:val="sr-Cyrl-RS" w:eastAsia="sr-Latn-RS"/>
        </w:rPr>
        <w:t xml:space="preserve"> установе</w:t>
      </w:r>
      <w:r w:rsidRPr="00FA57B8">
        <w:rPr>
          <w:rFonts w:ascii="Arial" w:hAnsi="Arial" w:cs="Arial"/>
          <w:color w:val="333333"/>
          <w:sz w:val="19"/>
          <w:szCs w:val="19"/>
          <w:lang w:val="sr-Latn-RS" w:eastAsia="sr-Latn-RS"/>
        </w:rPr>
        <w:t xml:space="preserve"> за подршку по потреби.</w:t>
      </w:r>
    </w:p>
    <w:p w:rsidR="00FA57B8" w:rsidRPr="00FA57B8" w:rsidRDefault="00FA57B8" w:rsidP="00FA57B8">
      <w:pPr>
        <w:shd w:val="clear" w:color="auto" w:fill="FCFCFC"/>
        <w:spacing w:before="100" w:beforeAutospacing="1" w:after="150"/>
        <w:rPr>
          <w:rFonts w:ascii="Segoe UI" w:hAnsi="Segoe UI" w:cs="Segoe UI"/>
          <w:lang w:val="sr-Latn-RS" w:eastAsia="sr-Latn-RS"/>
        </w:rPr>
      </w:pPr>
      <w:r w:rsidRPr="00FA57B8">
        <w:rPr>
          <w:rFonts w:ascii="Arial" w:hAnsi="Arial" w:cs="Arial"/>
          <w:color w:val="333333"/>
          <w:sz w:val="19"/>
          <w:szCs w:val="19"/>
          <w:lang w:val="sr-Latn-RS" w:eastAsia="sr-Latn-RS"/>
        </w:rPr>
        <w:t xml:space="preserve">Изузетно, ако се насилно понашање понавља, ако појачани васпитни рад није био делотворан, ако су последице теже, ако је у питању насиље и злостављање од стране групе према појединцу или ако исто дете трпи поновљено насиље и злостављање </w:t>
      </w:r>
      <w:r>
        <w:rPr>
          <w:rFonts w:ascii="Arial" w:hAnsi="Arial" w:cs="Arial"/>
          <w:color w:val="333333"/>
          <w:sz w:val="19"/>
          <w:szCs w:val="19"/>
          <w:lang w:val="sr-Cyrl-RS" w:eastAsia="sr-Latn-RS"/>
        </w:rPr>
        <w:t>васпитач</w:t>
      </w:r>
      <w:r w:rsidRPr="00FA57B8">
        <w:rPr>
          <w:rFonts w:ascii="Arial" w:hAnsi="Arial" w:cs="Arial"/>
          <w:color w:val="333333"/>
          <w:sz w:val="19"/>
          <w:szCs w:val="19"/>
          <w:lang w:val="sr-Latn-RS" w:eastAsia="sr-Latn-RS"/>
        </w:rPr>
        <w:t xml:space="preserve"> укључује тим за заштиту. Тим за заштиту у складу са информацијама процењује ниво и предузима даље активности.</w:t>
      </w:r>
    </w:p>
    <w:p w:rsidR="002F5F4C" w:rsidRPr="002F5F4C" w:rsidRDefault="002F5F4C" w:rsidP="002F5F4C">
      <w:pPr>
        <w:spacing w:before="100" w:beforeAutospacing="1" w:after="150"/>
        <w:rPr>
          <w:rFonts w:ascii="Segoe UI" w:hAnsi="Segoe UI" w:cs="Segoe UI"/>
          <w:sz w:val="30"/>
          <w:szCs w:val="30"/>
          <w:lang w:val="sr-Latn-RS" w:eastAsia="sr-Latn-RS"/>
        </w:rPr>
      </w:pPr>
      <w:r w:rsidRPr="002F5F4C">
        <w:rPr>
          <w:rFonts w:ascii="Arial" w:hAnsi="Arial" w:cs="Arial"/>
          <w:sz w:val="19"/>
          <w:szCs w:val="19"/>
          <w:lang w:val="sr-Latn-RS" w:eastAsia="sr-Latn-RS"/>
        </w:rPr>
        <w:t>Када дете предшколског узраста испољава агресивно понашање које је део развојне фазе или последица сметње у развоју детета васпитач у сарадњи са тимом за заштиту планира мере подршке уз обавезно укључивање родитеља. Тим за заштиту процењује да ли је потребно укључивање других институција за подршку детету и породици (центра за социјални рад, здравствене службе и др.).</w:t>
      </w:r>
    </w:p>
    <w:p w:rsidR="002F5F4C" w:rsidRPr="002F5F4C" w:rsidRDefault="002F5F4C" w:rsidP="002F5F4C">
      <w:pPr>
        <w:spacing w:before="100" w:beforeAutospacing="1" w:after="150"/>
        <w:rPr>
          <w:rFonts w:ascii="Segoe UI" w:hAnsi="Segoe UI" w:cs="Segoe UI"/>
          <w:sz w:val="30"/>
          <w:szCs w:val="30"/>
          <w:lang w:val="sr-Latn-RS" w:eastAsia="sr-Latn-RS"/>
        </w:rPr>
      </w:pPr>
      <w:r w:rsidRPr="002F5F4C">
        <w:rPr>
          <w:rFonts w:ascii="Arial" w:hAnsi="Arial" w:cs="Arial"/>
          <w:sz w:val="19"/>
          <w:szCs w:val="19"/>
          <w:lang w:val="sr-Latn-RS" w:eastAsia="sr-Latn-RS"/>
        </w:rPr>
        <w:t xml:space="preserve">Када је </w:t>
      </w:r>
      <w:r w:rsidRPr="002F5F4C">
        <w:rPr>
          <w:rFonts w:ascii="Arial" w:hAnsi="Arial" w:cs="Arial"/>
          <w:sz w:val="19"/>
          <w:szCs w:val="19"/>
          <w:lang w:val="sr-Cyrl-RS" w:eastAsia="sr-Latn-RS"/>
        </w:rPr>
        <w:t>дете</w:t>
      </w:r>
      <w:r w:rsidRPr="002F5F4C">
        <w:rPr>
          <w:rFonts w:ascii="Arial" w:hAnsi="Arial" w:cs="Arial"/>
          <w:sz w:val="19"/>
          <w:szCs w:val="19"/>
          <w:lang w:val="sr-Latn-RS" w:eastAsia="sr-Latn-RS"/>
        </w:rPr>
        <w:t xml:space="preserve"> са сметњама у развоју и инвалидитетом учесник ситуације насиља неопходна је сарадња тима за заштиту и тима за инклузивно образовање у циљу израде плана појачаног васпитног рада. Имајући у виду здравствено стање </w:t>
      </w:r>
      <w:r w:rsidRPr="002F5F4C">
        <w:rPr>
          <w:rFonts w:ascii="Arial" w:hAnsi="Arial" w:cs="Arial"/>
          <w:sz w:val="19"/>
          <w:szCs w:val="19"/>
          <w:lang w:val="sr-Cyrl-RS" w:eastAsia="sr-Latn-RS"/>
        </w:rPr>
        <w:t>детета</w:t>
      </w:r>
      <w:r w:rsidRPr="002F5F4C">
        <w:rPr>
          <w:rFonts w:ascii="Arial" w:hAnsi="Arial" w:cs="Arial"/>
          <w:sz w:val="19"/>
          <w:szCs w:val="19"/>
          <w:lang w:val="sr-Latn-RS" w:eastAsia="sr-Latn-RS"/>
        </w:rPr>
        <w:t>, односно развојну сметњу, предузимају се даље мере и активности у сарадњи са родитељима и представницима из здравствене и социјалне заштите, у складу са проценом потреба за подршком.</w:t>
      </w:r>
    </w:p>
    <w:p w:rsidR="002F5F4C" w:rsidRDefault="002F5F4C" w:rsidP="002F5F4C">
      <w:pPr>
        <w:spacing w:before="100" w:beforeAutospacing="1" w:after="150"/>
        <w:rPr>
          <w:rFonts w:ascii="Arial" w:hAnsi="Arial" w:cs="Arial"/>
          <w:sz w:val="19"/>
          <w:szCs w:val="19"/>
          <w:lang w:val="sr-Latn-RS" w:eastAsia="sr-Latn-RS"/>
        </w:rPr>
      </w:pPr>
      <w:r w:rsidRPr="002F5F4C">
        <w:rPr>
          <w:rFonts w:ascii="Arial" w:hAnsi="Arial" w:cs="Arial"/>
          <w:sz w:val="19"/>
          <w:szCs w:val="19"/>
          <w:lang w:val="sr-Latn-RS" w:eastAsia="sr-Latn-RS"/>
        </w:rPr>
        <w:t>Када родитељ чини насиље, злостављање или занемаривање детета и када његово укључивање у поступак није у најбољем интересу детета установа обавезно укључује надлежни центар за социјални рад.</w:t>
      </w:r>
    </w:p>
    <w:p w:rsidR="00C507BF" w:rsidRPr="00C507BF" w:rsidRDefault="00C507BF" w:rsidP="00C507BF">
      <w:pPr>
        <w:spacing w:before="100" w:beforeAutospacing="1" w:after="150"/>
        <w:rPr>
          <w:rFonts w:ascii="Segoe UI" w:hAnsi="Segoe UI" w:cs="Segoe UI"/>
          <w:color w:val="52525B"/>
          <w:sz w:val="30"/>
          <w:szCs w:val="30"/>
          <w:lang w:val="sr-Latn-RS" w:eastAsia="sr-Latn-RS"/>
        </w:rPr>
      </w:pPr>
      <w:r w:rsidRPr="00C507BF">
        <w:rPr>
          <w:rFonts w:ascii="Arial" w:hAnsi="Arial" w:cs="Arial"/>
          <w:color w:val="333333"/>
          <w:sz w:val="19"/>
          <w:szCs w:val="19"/>
          <w:lang w:val="sr-Latn-RS" w:eastAsia="sr-Latn-RS"/>
        </w:rPr>
        <w:lastRenderedPageBreak/>
        <w:t>Ако постоји сумња или сазнање о насиљу, злостављању и занемаривању детета  у породици, директор без одлагања обавештава надлежно јавно тужилаштво, полицију и центар за социјални рад који предузимају даље мере у складу са законом.</w:t>
      </w:r>
    </w:p>
    <w:p w:rsidR="00C507BF" w:rsidRPr="00C507BF" w:rsidRDefault="00C507BF" w:rsidP="00C507BF">
      <w:pPr>
        <w:spacing w:before="100" w:beforeAutospacing="1" w:after="150"/>
        <w:rPr>
          <w:rFonts w:ascii="Segoe UI" w:hAnsi="Segoe UI" w:cs="Segoe UI"/>
          <w:color w:val="52525B"/>
          <w:sz w:val="30"/>
          <w:szCs w:val="30"/>
          <w:lang w:val="sr-Latn-RS" w:eastAsia="sr-Latn-RS"/>
        </w:rPr>
      </w:pPr>
      <w:r w:rsidRPr="00C507BF">
        <w:rPr>
          <w:rFonts w:ascii="Arial" w:hAnsi="Arial" w:cs="Arial"/>
          <w:color w:val="333333"/>
          <w:sz w:val="19"/>
          <w:szCs w:val="19"/>
          <w:lang w:val="sr-Latn-RS" w:eastAsia="sr-Latn-RS"/>
        </w:rPr>
        <w:t>Уколико постоји сумња или сазнање да је дете,  укључен</w:t>
      </w:r>
      <w:r>
        <w:rPr>
          <w:rFonts w:ascii="Arial" w:hAnsi="Arial" w:cs="Arial"/>
          <w:color w:val="333333"/>
          <w:sz w:val="19"/>
          <w:szCs w:val="19"/>
          <w:lang w:val="sr-Cyrl-RS" w:eastAsia="sr-Latn-RS"/>
        </w:rPr>
        <w:t>о</w:t>
      </w:r>
      <w:r w:rsidRPr="00C507BF">
        <w:rPr>
          <w:rFonts w:ascii="Arial" w:hAnsi="Arial" w:cs="Arial"/>
          <w:color w:val="333333"/>
          <w:sz w:val="19"/>
          <w:szCs w:val="19"/>
          <w:lang w:val="sr-Latn-RS" w:eastAsia="sr-Latn-RS"/>
        </w:rPr>
        <w:t xml:space="preserve"> у било који облик трговине људима, након примене листе индикатора за прелиминарну идентификацију </w:t>
      </w:r>
      <w:r>
        <w:rPr>
          <w:rFonts w:ascii="Arial" w:hAnsi="Arial" w:cs="Arial"/>
          <w:color w:val="333333"/>
          <w:sz w:val="19"/>
          <w:szCs w:val="19"/>
          <w:lang w:val="sr-Cyrl-RS" w:eastAsia="sr-Latn-RS"/>
        </w:rPr>
        <w:t>деце</w:t>
      </w:r>
      <w:r w:rsidRPr="00C507BF">
        <w:rPr>
          <w:rFonts w:ascii="Arial" w:hAnsi="Arial" w:cs="Arial"/>
          <w:color w:val="333333"/>
          <w:sz w:val="19"/>
          <w:szCs w:val="19"/>
          <w:lang w:val="sr-Latn-RS" w:eastAsia="sr-Latn-RS"/>
        </w:rPr>
        <w:t xml:space="preserve"> који су потенцијалне жртаве трговине, директор у складу са датим смерницама у листи индикатора, обавештава центар за заштиту жртава трговине људима, надлежни центар за социјални рад и надлежну организациону јединицу полиције.</w:t>
      </w:r>
    </w:p>
    <w:p w:rsidR="00C507BF" w:rsidRPr="00C507BF" w:rsidRDefault="00C507BF" w:rsidP="00C507BF">
      <w:pPr>
        <w:spacing w:before="100" w:beforeAutospacing="1" w:after="150"/>
        <w:rPr>
          <w:rFonts w:ascii="Segoe UI" w:hAnsi="Segoe UI" w:cs="Segoe UI"/>
          <w:color w:val="52525B"/>
          <w:sz w:val="30"/>
          <w:szCs w:val="30"/>
          <w:lang w:val="sr-Latn-RS" w:eastAsia="sr-Latn-RS"/>
        </w:rPr>
      </w:pPr>
      <w:r w:rsidRPr="00C507BF">
        <w:rPr>
          <w:rFonts w:ascii="Arial" w:hAnsi="Arial" w:cs="Arial"/>
          <w:color w:val="333333"/>
          <w:sz w:val="19"/>
          <w:szCs w:val="19"/>
          <w:lang w:val="sr-Latn-RS" w:eastAsia="sr-Latn-RS"/>
        </w:rPr>
        <w:t>Увек када је запослени починилац насиља, злостављања и занемаривања према детету  у установи, директор предузима мере према запосленом, у складу са законом, а према детету  мере за заштиту и подршку (план заштите од насиља) на основу Правилника о протоколу. Када родитељ пријави директору непримерено понашање запосленог према његовом детету, директор поступа у складу са законом.</w:t>
      </w:r>
    </w:p>
    <w:p w:rsidR="00C507BF" w:rsidRPr="00C507BF" w:rsidRDefault="00C507BF" w:rsidP="00C507BF">
      <w:pPr>
        <w:spacing w:before="100" w:beforeAutospacing="1" w:after="150"/>
        <w:rPr>
          <w:rFonts w:ascii="Segoe UI" w:hAnsi="Segoe UI" w:cs="Segoe UI"/>
          <w:color w:val="52525B"/>
          <w:sz w:val="30"/>
          <w:szCs w:val="30"/>
          <w:lang w:val="sr-Latn-RS" w:eastAsia="sr-Latn-RS"/>
        </w:rPr>
      </w:pPr>
      <w:r w:rsidRPr="00C507BF">
        <w:rPr>
          <w:rFonts w:ascii="Arial" w:hAnsi="Arial" w:cs="Arial"/>
          <w:color w:val="333333"/>
          <w:sz w:val="19"/>
          <w:szCs w:val="19"/>
          <w:lang w:val="sr-Latn-RS" w:eastAsia="sr-Latn-RS"/>
        </w:rPr>
        <w:t>Уколико постоји сумња да је починилац насиља, злостављања и занемаривања треће лице према детету, директор је обавезан да истовремено обавести родитеља детета које је изложено насиљу, злостављању и занемаривању, надлежни центар за социјални рад полицију и надлежно јавно тужилаштво.</w:t>
      </w:r>
    </w:p>
    <w:p w:rsidR="00C507BF" w:rsidRPr="00C507BF" w:rsidRDefault="00C507BF" w:rsidP="00C507BF">
      <w:pPr>
        <w:spacing w:before="100" w:beforeAutospacing="1" w:after="150"/>
        <w:rPr>
          <w:rFonts w:ascii="Segoe UI" w:hAnsi="Segoe UI" w:cs="Segoe UI"/>
          <w:color w:val="52525B"/>
          <w:sz w:val="30"/>
          <w:szCs w:val="30"/>
          <w:lang w:val="sr-Latn-RS" w:eastAsia="sr-Latn-RS"/>
        </w:rPr>
      </w:pPr>
      <w:r w:rsidRPr="00C507BF">
        <w:rPr>
          <w:rFonts w:ascii="Arial" w:hAnsi="Arial" w:cs="Arial"/>
          <w:color w:val="333333"/>
          <w:sz w:val="19"/>
          <w:szCs w:val="19"/>
          <w:lang w:val="sr-Latn-RS" w:eastAsia="sr-Latn-RS"/>
        </w:rPr>
        <w:t>Када се насиље и злостављање дешава у установи између одраслих лица (запослени - запослени; запослени - родитељ; запослени, родитељ - треће лице), директор предузима мере, у складу са законом.</w:t>
      </w:r>
    </w:p>
    <w:p w:rsidR="00C507BF" w:rsidRPr="00C507BF" w:rsidRDefault="00C507BF" w:rsidP="00C507BF">
      <w:pPr>
        <w:spacing w:before="100" w:beforeAutospacing="1" w:after="150"/>
        <w:rPr>
          <w:rFonts w:ascii="Segoe UI" w:hAnsi="Segoe UI" w:cs="Segoe UI"/>
          <w:color w:val="52525B"/>
          <w:sz w:val="30"/>
          <w:szCs w:val="30"/>
          <w:lang w:val="sr-Latn-RS" w:eastAsia="sr-Latn-RS"/>
        </w:rPr>
      </w:pPr>
      <w:r w:rsidRPr="00C507BF">
        <w:rPr>
          <w:rFonts w:ascii="Arial" w:hAnsi="Arial" w:cs="Arial"/>
          <w:color w:val="333333"/>
          <w:sz w:val="19"/>
          <w:szCs w:val="19"/>
          <w:lang w:val="sr-Latn-RS" w:eastAsia="sr-Latn-RS"/>
        </w:rPr>
        <w:t xml:space="preserve">У свим ситуацијама када се непосредно дешава насиље или постоји оправдан разлог да се сумња да ће доћи до насиља услед непредузимања хитних мера заштите, без обзира на узраст </w:t>
      </w:r>
      <w:r>
        <w:rPr>
          <w:rFonts w:ascii="Arial" w:hAnsi="Arial" w:cs="Arial"/>
          <w:color w:val="333333"/>
          <w:sz w:val="19"/>
          <w:szCs w:val="19"/>
          <w:lang w:val="sr-Cyrl-RS" w:eastAsia="sr-Latn-RS"/>
        </w:rPr>
        <w:t>детета</w:t>
      </w:r>
      <w:r w:rsidRPr="00C507BF">
        <w:rPr>
          <w:rFonts w:ascii="Arial" w:hAnsi="Arial" w:cs="Arial"/>
          <w:color w:val="333333"/>
          <w:sz w:val="19"/>
          <w:szCs w:val="19"/>
          <w:lang w:val="sr-Latn-RS" w:eastAsia="sr-Latn-RS"/>
        </w:rPr>
        <w:t xml:space="preserve"> ситуације насиља, установа одмах обавештава полицију ради спречавања даљег вршења насиља и обезбеђивања помоћи и заштите.</w:t>
      </w:r>
    </w:p>
    <w:p w:rsidR="00C507BF" w:rsidRDefault="00C507BF" w:rsidP="00C507BF">
      <w:pPr>
        <w:spacing w:before="100" w:beforeAutospacing="1" w:after="150"/>
        <w:rPr>
          <w:rFonts w:ascii="Arial" w:hAnsi="Arial" w:cs="Arial"/>
          <w:color w:val="333333"/>
          <w:sz w:val="19"/>
          <w:szCs w:val="19"/>
          <w:lang w:val="sr-Latn-RS" w:eastAsia="sr-Latn-RS"/>
        </w:rPr>
      </w:pPr>
      <w:r w:rsidRPr="00C507BF">
        <w:rPr>
          <w:rFonts w:ascii="Arial" w:hAnsi="Arial" w:cs="Arial"/>
          <w:color w:val="333333"/>
          <w:sz w:val="19"/>
          <w:szCs w:val="19"/>
          <w:lang w:val="sr-Latn-RS" w:eastAsia="sr-Latn-RS"/>
        </w:rPr>
        <w:t>У поступку заштите детета  од насиља, злостављања и занемаривања установа је дужна да: поступак води ефикасно и економично; обезбеди заштиту и поверљивост података до којих дође пре и у току поступка; да дете не излаже поновном и непотребном давању изјава.</w:t>
      </w:r>
    </w:p>
    <w:p w:rsidR="0061267C" w:rsidRPr="0061267C" w:rsidRDefault="0061267C" w:rsidP="0061267C">
      <w:pPr>
        <w:shd w:val="clear" w:color="auto" w:fill="FCFCFC"/>
        <w:spacing w:before="240" w:after="240"/>
        <w:jc w:val="center"/>
        <w:rPr>
          <w:rFonts w:ascii="Segoe UI" w:hAnsi="Segoe UI" w:cs="Segoe UI"/>
          <w:lang w:val="sr-Latn-RS" w:eastAsia="sr-Latn-RS"/>
        </w:rPr>
      </w:pPr>
      <w:r w:rsidRPr="0061267C">
        <w:rPr>
          <w:rFonts w:ascii="Arial" w:hAnsi="Arial" w:cs="Arial"/>
          <w:b/>
          <w:bCs/>
          <w:color w:val="333333"/>
          <w:lang w:val="sr-Latn-RS" w:eastAsia="sr-Latn-RS"/>
        </w:rPr>
        <w:t>Тим за заштиту од дискриминације, насиља, злостављања и занемаривања</w:t>
      </w:r>
    </w:p>
    <w:p w:rsidR="0061267C" w:rsidRPr="0061267C" w:rsidRDefault="0061267C" w:rsidP="0061267C">
      <w:pPr>
        <w:shd w:val="clear" w:color="auto" w:fill="FCFCFC"/>
        <w:spacing w:before="100" w:beforeAutospacing="1" w:after="150"/>
        <w:rPr>
          <w:rFonts w:ascii="Segoe UI" w:hAnsi="Segoe UI" w:cs="Segoe UI"/>
          <w:lang w:val="sr-Cyrl-RS" w:eastAsia="sr-Latn-RS"/>
        </w:rPr>
      </w:pPr>
      <w:r w:rsidRPr="0061267C">
        <w:rPr>
          <w:rFonts w:ascii="Arial" w:hAnsi="Arial" w:cs="Arial"/>
          <w:color w:val="333333"/>
          <w:sz w:val="19"/>
          <w:szCs w:val="19"/>
          <w:lang w:val="sr-Latn-RS" w:eastAsia="sr-Latn-RS"/>
        </w:rPr>
        <w:t>Установа има посебан тим за заштиту од дискриминације, насиља, злостављања и занемари</w:t>
      </w:r>
      <w:r>
        <w:rPr>
          <w:rFonts w:ascii="Arial" w:hAnsi="Arial" w:cs="Arial"/>
          <w:color w:val="333333"/>
          <w:sz w:val="19"/>
          <w:szCs w:val="19"/>
          <w:lang w:val="sr-Cyrl-RS" w:eastAsia="sr-Latn-RS"/>
        </w:rPr>
        <w:t>вања</w:t>
      </w:r>
    </w:p>
    <w:p w:rsidR="0061267C" w:rsidRPr="0061267C" w:rsidRDefault="0061267C" w:rsidP="0061267C">
      <w:pPr>
        <w:shd w:val="clear" w:color="auto" w:fill="FCFCFC"/>
        <w:spacing w:before="100" w:beforeAutospacing="1" w:after="150"/>
        <w:rPr>
          <w:rFonts w:ascii="Segoe UI" w:hAnsi="Segoe UI" w:cs="Segoe UI"/>
          <w:lang w:val="sr-Latn-RS" w:eastAsia="sr-Latn-RS"/>
        </w:rPr>
      </w:pPr>
      <w:r w:rsidRPr="0061267C">
        <w:rPr>
          <w:rFonts w:ascii="Arial" w:hAnsi="Arial" w:cs="Arial"/>
          <w:color w:val="333333"/>
          <w:sz w:val="19"/>
          <w:szCs w:val="19"/>
          <w:lang w:val="sr-Latn-RS" w:eastAsia="sr-Latn-RS"/>
        </w:rPr>
        <w:t>Чланове и руководиоца тима за заштиту одређује директор установе из реда запослених</w:t>
      </w:r>
      <w:r>
        <w:rPr>
          <w:rFonts w:ascii="Arial" w:hAnsi="Arial" w:cs="Arial"/>
          <w:color w:val="333333"/>
          <w:sz w:val="19"/>
          <w:szCs w:val="19"/>
          <w:lang w:val="sr-Cyrl-RS" w:eastAsia="sr-Latn-RS"/>
        </w:rPr>
        <w:t xml:space="preserve">. </w:t>
      </w:r>
      <w:r w:rsidRPr="0061267C">
        <w:rPr>
          <w:rFonts w:ascii="Arial" w:hAnsi="Arial" w:cs="Arial"/>
          <w:color w:val="333333"/>
          <w:sz w:val="19"/>
          <w:szCs w:val="19"/>
          <w:lang w:val="sr-Latn-RS" w:eastAsia="sr-Latn-RS"/>
        </w:rPr>
        <w:t xml:space="preserve"> Установа може да укључи у тим за заштиту представнике родитеља и локалне заједнице и по потреби одговарајуће представнике спољање мреже заштите (представнике из социјалног и здравственог система, представника полиције и др.). Када тим разматра конкретне ситуације насиља у обавези је да поступа у складу са законом којим се уређује заштита података о личности.</w:t>
      </w:r>
    </w:p>
    <w:p w:rsidR="0061267C" w:rsidRPr="0061267C" w:rsidRDefault="0061267C" w:rsidP="0061267C">
      <w:pPr>
        <w:shd w:val="clear" w:color="auto" w:fill="FCFCFC"/>
        <w:spacing w:before="100" w:beforeAutospacing="1" w:after="150"/>
        <w:rPr>
          <w:rFonts w:ascii="Segoe UI" w:hAnsi="Segoe UI" w:cs="Segoe UI"/>
          <w:lang w:val="sr-Latn-RS" w:eastAsia="sr-Latn-RS"/>
        </w:rPr>
      </w:pPr>
      <w:r w:rsidRPr="0061267C">
        <w:rPr>
          <w:rFonts w:ascii="Arial" w:hAnsi="Arial" w:cs="Arial"/>
          <w:color w:val="333333"/>
          <w:sz w:val="19"/>
          <w:szCs w:val="19"/>
          <w:lang w:val="sr-Latn-RS" w:eastAsia="sr-Latn-RS"/>
        </w:rPr>
        <w:t>Када тим за заштиту разматра конкретне ситуације насиља заседа искључиво у саставу који чине запослени (директор, стручни сарадници, секрета</w:t>
      </w:r>
      <w:r>
        <w:rPr>
          <w:rFonts w:ascii="Arial" w:hAnsi="Arial" w:cs="Arial"/>
          <w:color w:val="333333"/>
          <w:sz w:val="19"/>
          <w:szCs w:val="19"/>
          <w:lang w:val="sr-Cyrl-RS" w:eastAsia="sr-Latn-RS"/>
        </w:rPr>
        <w:t>р</w:t>
      </w:r>
      <w:r w:rsidRPr="0061267C">
        <w:rPr>
          <w:rFonts w:ascii="Arial" w:hAnsi="Arial" w:cs="Arial"/>
          <w:color w:val="333333"/>
          <w:sz w:val="19"/>
          <w:szCs w:val="19"/>
          <w:lang w:val="sr-Latn-RS" w:eastAsia="sr-Latn-RS"/>
        </w:rPr>
        <w:t xml:space="preserve">, васпитачи). По позиву могу да присуствују родитељи </w:t>
      </w:r>
      <w:r>
        <w:rPr>
          <w:rFonts w:ascii="Arial" w:hAnsi="Arial" w:cs="Arial"/>
          <w:color w:val="333333"/>
          <w:sz w:val="19"/>
          <w:szCs w:val="19"/>
          <w:lang w:val="sr-Cyrl-RS" w:eastAsia="sr-Latn-RS"/>
        </w:rPr>
        <w:t>детета</w:t>
      </w:r>
      <w:r w:rsidRPr="0061267C">
        <w:rPr>
          <w:rFonts w:ascii="Arial" w:hAnsi="Arial" w:cs="Arial"/>
          <w:color w:val="333333"/>
          <w:sz w:val="19"/>
          <w:szCs w:val="19"/>
          <w:lang w:val="sr-Latn-RS" w:eastAsia="sr-Latn-RS"/>
        </w:rPr>
        <w:t xml:space="preserve"> учесника ситуације као и професионалци из спољашње заштитне мреже.</w:t>
      </w:r>
    </w:p>
    <w:p w:rsidR="0061267C" w:rsidRPr="0061267C" w:rsidRDefault="0061267C" w:rsidP="0061267C">
      <w:pPr>
        <w:shd w:val="clear" w:color="auto" w:fill="FCFCFC"/>
        <w:spacing w:before="100" w:beforeAutospacing="1" w:after="150"/>
        <w:rPr>
          <w:rFonts w:ascii="Segoe UI" w:hAnsi="Segoe UI" w:cs="Segoe UI"/>
          <w:lang w:val="sr-Latn-RS" w:eastAsia="sr-Latn-RS"/>
        </w:rPr>
      </w:pPr>
      <w:r w:rsidRPr="0061267C">
        <w:rPr>
          <w:rFonts w:ascii="Arial" w:hAnsi="Arial" w:cs="Arial"/>
          <w:b/>
          <w:bCs/>
          <w:color w:val="333333"/>
          <w:sz w:val="19"/>
          <w:szCs w:val="19"/>
          <w:lang w:val="sr-Latn-RS" w:eastAsia="sr-Latn-RS"/>
        </w:rPr>
        <w:t>Задаци тима за заштиту су да:</w:t>
      </w:r>
    </w:p>
    <w:p w:rsidR="0061267C" w:rsidRPr="0061267C" w:rsidRDefault="0061267C" w:rsidP="0061267C">
      <w:pPr>
        <w:shd w:val="clear" w:color="auto" w:fill="FCFCFC"/>
        <w:spacing w:before="100" w:beforeAutospacing="1" w:after="150"/>
        <w:rPr>
          <w:rFonts w:ascii="Segoe UI" w:hAnsi="Segoe UI" w:cs="Segoe UI"/>
          <w:lang w:val="sr-Latn-RS" w:eastAsia="sr-Latn-RS"/>
        </w:rPr>
      </w:pPr>
      <w:r w:rsidRPr="0061267C">
        <w:rPr>
          <w:rFonts w:ascii="Arial" w:hAnsi="Arial" w:cs="Arial"/>
          <w:color w:val="333333"/>
          <w:sz w:val="19"/>
          <w:szCs w:val="19"/>
          <w:lang w:val="sr-Latn-RS" w:eastAsia="sr-Latn-RS"/>
        </w:rPr>
        <w:t>1) припрема програм и план заштите од насиља у складу са специфичностима установе и утврђеним мерама за унапређивање на основу анализе стања;</w:t>
      </w:r>
    </w:p>
    <w:p w:rsidR="0061267C" w:rsidRPr="0061267C" w:rsidRDefault="0061267C" w:rsidP="0061267C">
      <w:pPr>
        <w:shd w:val="clear" w:color="auto" w:fill="FCFCFC"/>
        <w:spacing w:before="100" w:beforeAutospacing="1" w:after="150"/>
        <w:rPr>
          <w:rFonts w:ascii="Segoe UI" w:hAnsi="Segoe UI" w:cs="Segoe UI"/>
          <w:lang w:val="sr-Cyrl-RS" w:eastAsia="sr-Latn-RS"/>
        </w:rPr>
      </w:pPr>
      <w:r w:rsidRPr="0061267C">
        <w:rPr>
          <w:rFonts w:ascii="Arial" w:hAnsi="Arial" w:cs="Arial"/>
          <w:color w:val="333333"/>
          <w:sz w:val="19"/>
          <w:szCs w:val="19"/>
          <w:lang w:val="sr-Latn-RS" w:eastAsia="sr-Latn-RS"/>
        </w:rPr>
        <w:t>2) процењује ниво вршњачког насиља, учествује у изради плана заштите</w:t>
      </w:r>
      <w:r>
        <w:rPr>
          <w:rFonts w:ascii="Arial" w:hAnsi="Arial" w:cs="Arial"/>
          <w:color w:val="333333"/>
          <w:sz w:val="19"/>
          <w:szCs w:val="19"/>
          <w:lang w:val="sr-Cyrl-RS" w:eastAsia="sr-Latn-RS"/>
        </w:rPr>
        <w:t>;</w:t>
      </w:r>
    </w:p>
    <w:p w:rsidR="0061267C" w:rsidRPr="0061267C" w:rsidRDefault="0061267C" w:rsidP="0061267C">
      <w:pPr>
        <w:shd w:val="clear" w:color="auto" w:fill="FCFCFC"/>
        <w:spacing w:before="100" w:beforeAutospacing="1" w:after="150"/>
        <w:rPr>
          <w:rFonts w:ascii="Segoe UI" w:hAnsi="Segoe UI" w:cs="Segoe UI"/>
          <w:lang w:val="sr-Latn-RS" w:eastAsia="sr-Latn-RS"/>
        </w:rPr>
      </w:pPr>
      <w:r w:rsidRPr="0061267C">
        <w:rPr>
          <w:rFonts w:ascii="Arial" w:hAnsi="Arial" w:cs="Arial"/>
          <w:color w:val="333333"/>
          <w:sz w:val="19"/>
          <w:szCs w:val="19"/>
          <w:lang w:val="sr-Latn-RS" w:eastAsia="sr-Latn-RS"/>
        </w:rPr>
        <w:t>3) информише  запослене и родитеље о планираним активностима и могућности тражења подршке и помоћи од тима за заштиту;</w:t>
      </w:r>
    </w:p>
    <w:p w:rsidR="0061267C" w:rsidRPr="0061267C" w:rsidRDefault="0061267C" w:rsidP="0061267C">
      <w:pPr>
        <w:shd w:val="clear" w:color="auto" w:fill="FCFCFC"/>
        <w:spacing w:before="100" w:beforeAutospacing="1" w:after="150"/>
        <w:rPr>
          <w:rFonts w:ascii="Segoe UI" w:hAnsi="Segoe UI" w:cs="Segoe UI"/>
          <w:lang w:val="sr-Latn-RS" w:eastAsia="sr-Latn-RS"/>
        </w:rPr>
      </w:pPr>
      <w:r w:rsidRPr="0061267C">
        <w:rPr>
          <w:rFonts w:ascii="Arial" w:hAnsi="Arial" w:cs="Arial"/>
          <w:color w:val="333333"/>
          <w:sz w:val="19"/>
          <w:szCs w:val="19"/>
          <w:lang w:val="sr-Latn-RS" w:eastAsia="sr-Latn-RS"/>
        </w:rPr>
        <w:t>4) учествује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rsidR="0061267C" w:rsidRPr="0061267C" w:rsidRDefault="0061267C" w:rsidP="0061267C">
      <w:pPr>
        <w:shd w:val="clear" w:color="auto" w:fill="FCFCFC"/>
        <w:spacing w:before="100" w:beforeAutospacing="1" w:after="150"/>
        <w:rPr>
          <w:rFonts w:ascii="Segoe UI" w:hAnsi="Segoe UI" w:cs="Segoe UI"/>
          <w:lang w:val="sr-Latn-RS" w:eastAsia="sr-Latn-RS"/>
        </w:rPr>
      </w:pPr>
      <w:r w:rsidRPr="0061267C">
        <w:rPr>
          <w:rFonts w:ascii="Arial" w:hAnsi="Arial" w:cs="Arial"/>
          <w:color w:val="333333"/>
          <w:sz w:val="19"/>
          <w:szCs w:val="19"/>
          <w:lang w:val="sr-Latn-RS" w:eastAsia="sr-Latn-RS"/>
        </w:rPr>
        <w:t>5) 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rsidR="0061267C" w:rsidRPr="0061267C" w:rsidRDefault="0061267C" w:rsidP="0061267C">
      <w:pPr>
        <w:shd w:val="clear" w:color="auto" w:fill="FCFCFC"/>
        <w:spacing w:before="100" w:beforeAutospacing="1" w:after="150"/>
        <w:rPr>
          <w:rFonts w:ascii="Segoe UI" w:hAnsi="Segoe UI" w:cs="Segoe UI"/>
          <w:lang w:val="sr-Latn-RS" w:eastAsia="sr-Latn-RS"/>
        </w:rPr>
      </w:pPr>
      <w:r w:rsidRPr="0061267C">
        <w:rPr>
          <w:rFonts w:ascii="Arial" w:hAnsi="Arial" w:cs="Arial"/>
          <w:color w:val="333333"/>
          <w:sz w:val="19"/>
          <w:szCs w:val="19"/>
          <w:lang w:val="sr-Latn-RS" w:eastAsia="sr-Latn-RS"/>
        </w:rPr>
        <w:t>6) укључује родитеље у превентивне и интервентне мере и активности;</w:t>
      </w:r>
    </w:p>
    <w:p w:rsidR="0061267C" w:rsidRPr="0061267C" w:rsidRDefault="0061267C" w:rsidP="0061267C">
      <w:pPr>
        <w:shd w:val="clear" w:color="auto" w:fill="FCFCFC"/>
        <w:spacing w:before="100" w:beforeAutospacing="1" w:after="150"/>
        <w:rPr>
          <w:rFonts w:ascii="Segoe UI" w:hAnsi="Segoe UI" w:cs="Segoe UI"/>
          <w:lang w:val="sr-Latn-RS" w:eastAsia="sr-Latn-RS"/>
        </w:rPr>
      </w:pPr>
      <w:r w:rsidRPr="0061267C">
        <w:rPr>
          <w:rFonts w:ascii="Arial" w:hAnsi="Arial" w:cs="Arial"/>
          <w:color w:val="333333"/>
          <w:sz w:val="19"/>
          <w:szCs w:val="19"/>
          <w:lang w:val="sr-Latn-RS" w:eastAsia="sr-Latn-RS"/>
        </w:rPr>
        <w:t>7) прати и процењује ефекте предузетих мера за заштиту деце и даје одговарајуће предлоге директору;</w:t>
      </w:r>
    </w:p>
    <w:p w:rsidR="0061267C" w:rsidRPr="0061267C" w:rsidRDefault="0061267C" w:rsidP="0061267C">
      <w:pPr>
        <w:shd w:val="clear" w:color="auto" w:fill="FCFCFC"/>
        <w:spacing w:before="100" w:beforeAutospacing="1" w:after="150"/>
        <w:rPr>
          <w:rFonts w:ascii="Segoe UI" w:hAnsi="Segoe UI" w:cs="Segoe UI"/>
          <w:lang w:val="sr-Latn-RS" w:eastAsia="sr-Latn-RS"/>
        </w:rPr>
      </w:pPr>
      <w:r w:rsidRPr="0061267C">
        <w:rPr>
          <w:rFonts w:ascii="Arial" w:hAnsi="Arial" w:cs="Arial"/>
          <w:color w:val="333333"/>
          <w:sz w:val="19"/>
          <w:szCs w:val="19"/>
          <w:lang w:val="sr-Latn-RS" w:eastAsia="sr-Latn-RS"/>
        </w:rPr>
        <w:lastRenderedPageBreak/>
        <w:t>8) сарађује са стручњацима из других надлежних органа, организација, служби и медија ради свеобухватне заштите деце од насиља, злостављања и занемаривања;</w:t>
      </w:r>
    </w:p>
    <w:p w:rsidR="0061267C" w:rsidRPr="0061267C" w:rsidRDefault="0061267C" w:rsidP="0061267C">
      <w:pPr>
        <w:shd w:val="clear" w:color="auto" w:fill="FCFCFC"/>
        <w:spacing w:before="100" w:beforeAutospacing="1" w:after="150"/>
        <w:rPr>
          <w:rFonts w:ascii="Segoe UI" w:hAnsi="Segoe UI" w:cs="Segoe UI"/>
          <w:lang w:val="sr-Latn-RS" w:eastAsia="sr-Latn-RS"/>
        </w:rPr>
      </w:pPr>
      <w:r w:rsidRPr="0061267C">
        <w:rPr>
          <w:rFonts w:ascii="Arial" w:hAnsi="Arial" w:cs="Arial"/>
          <w:color w:val="333333"/>
          <w:sz w:val="19"/>
          <w:szCs w:val="19"/>
          <w:lang w:val="sr-Latn-RS" w:eastAsia="sr-Latn-RS"/>
        </w:rPr>
        <w:t>9) води и чува документацију;</w:t>
      </w:r>
    </w:p>
    <w:p w:rsidR="0061267C" w:rsidRPr="00C507BF" w:rsidRDefault="0061267C" w:rsidP="0061267C">
      <w:pPr>
        <w:shd w:val="clear" w:color="auto" w:fill="FCFCFC"/>
        <w:spacing w:before="100" w:beforeAutospacing="1" w:after="150"/>
        <w:rPr>
          <w:rFonts w:ascii="Segoe UI" w:hAnsi="Segoe UI" w:cs="Segoe UI"/>
          <w:lang w:val="sr-Latn-RS" w:eastAsia="sr-Latn-RS"/>
        </w:rPr>
      </w:pPr>
      <w:r w:rsidRPr="0061267C">
        <w:rPr>
          <w:rFonts w:ascii="Arial" w:hAnsi="Arial" w:cs="Arial"/>
          <w:color w:val="333333"/>
          <w:sz w:val="19"/>
          <w:szCs w:val="19"/>
          <w:lang w:val="sr-Latn-RS" w:eastAsia="sr-Latn-RS"/>
        </w:rPr>
        <w:t>10) извештава стручна тела и орган управљања.</w:t>
      </w:r>
    </w:p>
    <w:p w:rsidR="0061267C" w:rsidRPr="0061267C" w:rsidRDefault="0061267C" w:rsidP="0061267C">
      <w:pPr>
        <w:pStyle w:val="Heading2"/>
        <w:ind w:left="696"/>
        <w:jc w:val="center"/>
        <w:rPr>
          <w:i w:val="0"/>
          <w:iCs w:val="0"/>
          <w:sz w:val="24"/>
          <w:szCs w:val="24"/>
        </w:rPr>
      </w:pPr>
      <w:r w:rsidRPr="0061267C">
        <w:rPr>
          <w:i w:val="0"/>
          <w:iCs w:val="0"/>
          <w:sz w:val="24"/>
          <w:szCs w:val="24"/>
        </w:rPr>
        <w:t>АКЦИОНИ ПЛАН ТИМА ЗА ЗАШТИТУ ДЕЦЕ ОД ДИСКРИМИНАЦИЈЕ, ЗЛОСТАВЉАЊА И ЗАНЕМАРИВАЊА</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819"/>
        <w:gridCol w:w="1434"/>
        <w:gridCol w:w="3118"/>
      </w:tblGrid>
      <w:tr w:rsidR="0061267C" w:rsidRPr="00714DE2" w:rsidTr="0061267C">
        <w:trPr>
          <w:trHeight w:val="3290"/>
        </w:trPr>
        <w:tc>
          <w:tcPr>
            <w:tcW w:w="2410" w:type="dxa"/>
            <w:tcBorders>
              <w:top w:val="single" w:sz="4" w:space="0" w:color="000000"/>
              <w:left w:val="single" w:sz="4" w:space="0" w:color="000000"/>
              <w:right w:val="single" w:sz="4" w:space="0" w:color="000000"/>
            </w:tcBorders>
          </w:tcPr>
          <w:p w:rsidR="0061267C" w:rsidRPr="00714DE2" w:rsidRDefault="0061267C" w:rsidP="004407DF">
            <w:pPr>
              <w:rPr>
                <w:b/>
                <w:bCs/>
                <w:lang w:val="sr-Cyrl-RS"/>
              </w:rPr>
            </w:pPr>
          </w:p>
          <w:p w:rsidR="0061267C" w:rsidRPr="00714DE2" w:rsidRDefault="0061267C" w:rsidP="004407DF">
            <w:pPr>
              <w:rPr>
                <w:b/>
                <w:bCs/>
                <w:lang w:val="sr-Cyrl-RS"/>
              </w:rPr>
            </w:pPr>
          </w:p>
          <w:p w:rsidR="0061267C" w:rsidRPr="00714DE2" w:rsidRDefault="0061267C" w:rsidP="004407DF">
            <w:pPr>
              <w:rPr>
                <w:b/>
                <w:bCs/>
                <w:lang w:val="sr-Cyrl-RS"/>
              </w:rPr>
            </w:pPr>
          </w:p>
          <w:p w:rsidR="0061267C" w:rsidRPr="00714DE2" w:rsidRDefault="0061267C" w:rsidP="004407DF">
            <w:pPr>
              <w:rPr>
                <w:b/>
                <w:bCs/>
                <w:lang w:val="sr-Cyrl-RS"/>
              </w:rPr>
            </w:pPr>
          </w:p>
          <w:p w:rsidR="0061267C" w:rsidRPr="00714DE2" w:rsidRDefault="0061267C" w:rsidP="004407DF">
            <w:pPr>
              <w:rPr>
                <w:b/>
                <w:bCs/>
                <w:lang w:val="sr-Cyrl-RS"/>
              </w:rPr>
            </w:pPr>
            <w:r w:rsidRPr="00714DE2">
              <w:rPr>
                <w:b/>
                <w:bCs/>
                <w:lang w:val="sr-Cyrl-RS"/>
              </w:rPr>
              <w:t>СОЦИО-ЕМОЦИОНАЛНА БЕЗБЕДНОСТ</w:t>
            </w:r>
          </w:p>
          <w:p w:rsidR="0061267C" w:rsidRPr="00714DE2" w:rsidRDefault="0061267C" w:rsidP="004407DF"/>
        </w:tc>
        <w:tc>
          <w:tcPr>
            <w:tcW w:w="2819" w:type="dxa"/>
            <w:tcBorders>
              <w:top w:val="single" w:sz="4" w:space="0" w:color="000000"/>
              <w:left w:val="single" w:sz="4" w:space="0" w:color="000000"/>
              <w:right w:val="single" w:sz="4" w:space="0" w:color="000000"/>
            </w:tcBorders>
          </w:tcPr>
          <w:p w:rsidR="0061267C" w:rsidRPr="00714DE2" w:rsidRDefault="0061267C" w:rsidP="004407DF"/>
          <w:p w:rsidR="0061267C" w:rsidRPr="00714DE2" w:rsidRDefault="0061267C" w:rsidP="004407DF">
            <w:pPr>
              <w:rPr>
                <w:lang w:val="sr-Cyrl-RS"/>
              </w:rPr>
            </w:pPr>
            <w:r w:rsidRPr="00714DE2">
              <w:rPr>
                <w:lang w:val="sr-Cyrl-RS"/>
              </w:rPr>
              <w:t>Хуманитарна акција: ,,Друг -другу''</w:t>
            </w:r>
          </w:p>
          <w:p w:rsidR="0061267C" w:rsidRPr="00714DE2" w:rsidRDefault="0061267C" w:rsidP="004407DF"/>
          <w:p w:rsidR="0061267C" w:rsidRPr="00714DE2" w:rsidRDefault="0061267C" w:rsidP="004407DF">
            <w:pPr>
              <w:rPr>
                <w:lang w:val="sr-Cyrl-RS"/>
              </w:rPr>
            </w:pPr>
            <w:proofErr w:type="spellStart"/>
            <w:r w:rsidRPr="00714DE2">
              <w:t>Радиониц</w:t>
            </w:r>
            <w:proofErr w:type="spellEnd"/>
            <w:r w:rsidRPr="00714DE2">
              <w:rPr>
                <w:lang w:val="sr-Cyrl-RS"/>
              </w:rPr>
              <w:t>а на тему</w:t>
            </w:r>
            <w:proofErr w:type="gramStart"/>
            <w:r w:rsidRPr="00714DE2">
              <w:rPr>
                <w:lang w:val="sr-Cyrl-RS"/>
              </w:rPr>
              <w:t>: ,,Породични</w:t>
            </w:r>
            <w:proofErr w:type="gramEnd"/>
            <w:r w:rsidRPr="00714DE2">
              <w:rPr>
                <w:lang w:val="sr-Cyrl-RS"/>
              </w:rPr>
              <w:t xml:space="preserve"> зид''...</w:t>
            </w:r>
          </w:p>
          <w:p w:rsidR="0061267C" w:rsidRPr="00714DE2" w:rsidRDefault="0061267C" w:rsidP="004407DF">
            <w:pPr>
              <w:rPr>
                <w:lang w:val="sr-Cyrl-RS"/>
              </w:rPr>
            </w:pPr>
          </w:p>
          <w:p w:rsidR="0061267C" w:rsidRPr="00714DE2" w:rsidRDefault="0061267C" w:rsidP="004407DF">
            <w:pPr>
              <w:rPr>
                <w:lang w:val="sr-Cyrl-RS"/>
              </w:rPr>
            </w:pPr>
            <w:r w:rsidRPr="00714DE2">
              <w:rPr>
                <w:lang w:val="sr-Cyrl-RS"/>
              </w:rPr>
              <w:t>Вебинари</w:t>
            </w:r>
          </w:p>
          <w:p w:rsidR="0061267C" w:rsidRPr="00714DE2" w:rsidRDefault="0061267C" w:rsidP="004407DF">
            <w:pPr>
              <w:rPr>
                <w:lang w:val="sr-Cyrl-RS"/>
              </w:rPr>
            </w:pPr>
            <w:r w:rsidRPr="00714DE2">
              <w:rPr>
                <w:lang w:val="sr-Cyrl-RS"/>
              </w:rPr>
              <w:t>Предавања</w:t>
            </w:r>
          </w:p>
          <w:p w:rsidR="0061267C" w:rsidRPr="00714DE2" w:rsidRDefault="0061267C" w:rsidP="004407DF">
            <w:pPr>
              <w:rPr>
                <w:lang w:val="sr-Cyrl-RS"/>
              </w:rPr>
            </w:pPr>
          </w:p>
          <w:p w:rsidR="0061267C" w:rsidRPr="00714DE2" w:rsidRDefault="0061267C" w:rsidP="004407DF">
            <w:pPr>
              <w:rPr>
                <w:lang w:val="sr-Cyrl-RS"/>
              </w:rPr>
            </w:pPr>
            <w:r w:rsidRPr="00714DE2">
              <w:rPr>
                <w:lang w:val="sr-Cyrl-RS"/>
              </w:rPr>
              <w:t>Важећи правилници у Установи</w:t>
            </w:r>
          </w:p>
          <w:p w:rsidR="0061267C" w:rsidRPr="00714DE2" w:rsidRDefault="0061267C" w:rsidP="004407DF">
            <w:pPr>
              <w:rPr>
                <w:lang w:val="sr-Cyrl-RS"/>
              </w:rPr>
            </w:pPr>
          </w:p>
        </w:tc>
        <w:tc>
          <w:tcPr>
            <w:tcW w:w="1434" w:type="dxa"/>
            <w:tcBorders>
              <w:top w:val="single" w:sz="4" w:space="0" w:color="000000"/>
              <w:left w:val="single" w:sz="4" w:space="0" w:color="000000"/>
              <w:right w:val="single" w:sz="4" w:space="0" w:color="000000"/>
            </w:tcBorders>
          </w:tcPr>
          <w:p w:rsidR="0061267C" w:rsidRPr="00714DE2" w:rsidRDefault="0061267C" w:rsidP="004407DF"/>
          <w:p w:rsidR="0061267C" w:rsidRPr="00714DE2" w:rsidRDefault="0061267C" w:rsidP="004407DF"/>
          <w:p w:rsidR="0061267C" w:rsidRPr="00714DE2" w:rsidRDefault="0061267C" w:rsidP="004407DF"/>
          <w:p w:rsidR="0061267C" w:rsidRPr="00714DE2" w:rsidRDefault="0061267C" w:rsidP="004407DF">
            <w:proofErr w:type="spellStart"/>
            <w:r w:rsidRPr="00714DE2">
              <w:t>Током</w:t>
            </w:r>
            <w:proofErr w:type="spellEnd"/>
            <w:r w:rsidRPr="00714DE2">
              <w:t xml:space="preserve"> </w:t>
            </w:r>
            <w:proofErr w:type="spellStart"/>
            <w:r w:rsidRPr="00714DE2">
              <w:t>године</w:t>
            </w:r>
            <w:proofErr w:type="spellEnd"/>
          </w:p>
        </w:tc>
        <w:tc>
          <w:tcPr>
            <w:tcW w:w="3118" w:type="dxa"/>
            <w:tcBorders>
              <w:top w:val="single" w:sz="4" w:space="0" w:color="000000"/>
              <w:left w:val="single" w:sz="4" w:space="0" w:color="000000"/>
              <w:right w:val="single" w:sz="4" w:space="0" w:color="000000"/>
            </w:tcBorders>
          </w:tcPr>
          <w:p w:rsidR="0061267C" w:rsidRPr="00714DE2" w:rsidRDefault="0061267C" w:rsidP="004407DF">
            <w:pPr>
              <w:rPr>
                <w:lang w:val="sr-Cyrl-RS"/>
              </w:rPr>
            </w:pPr>
            <w:r w:rsidRPr="00714DE2">
              <w:rPr>
                <w:lang w:val="sr-Cyrl-RS"/>
              </w:rPr>
              <w:t xml:space="preserve">  </w:t>
            </w:r>
          </w:p>
          <w:p w:rsidR="0061267C" w:rsidRPr="00714DE2" w:rsidRDefault="0061267C" w:rsidP="004407DF">
            <w:proofErr w:type="spellStart"/>
            <w:r w:rsidRPr="00714DE2">
              <w:t>Тим</w:t>
            </w:r>
            <w:proofErr w:type="spellEnd"/>
          </w:p>
          <w:p w:rsidR="0061267C" w:rsidRPr="00714DE2" w:rsidRDefault="0061267C" w:rsidP="004407DF">
            <w:proofErr w:type="spellStart"/>
            <w:r w:rsidRPr="00714DE2">
              <w:t>Лице</w:t>
            </w:r>
            <w:proofErr w:type="spellEnd"/>
            <w:r w:rsidRPr="00714DE2">
              <w:t xml:space="preserve"> </w:t>
            </w:r>
            <w:proofErr w:type="spellStart"/>
            <w:r w:rsidRPr="00714DE2">
              <w:t>задужено</w:t>
            </w:r>
            <w:proofErr w:type="spellEnd"/>
            <w:r w:rsidRPr="00714DE2">
              <w:t xml:space="preserve"> </w:t>
            </w:r>
            <w:proofErr w:type="spellStart"/>
            <w:r w:rsidRPr="00714DE2">
              <w:t>за</w:t>
            </w:r>
            <w:proofErr w:type="spellEnd"/>
            <w:r w:rsidRPr="00714DE2">
              <w:t xml:space="preserve"> </w:t>
            </w:r>
            <w:proofErr w:type="spellStart"/>
            <w:r w:rsidRPr="00714DE2">
              <w:t>безбедност</w:t>
            </w:r>
            <w:proofErr w:type="spellEnd"/>
          </w:p>
          <w:p w:rsidR="0061267C" w:rsidRPr="00714DE2" w:rsidRDefault="0061267C" w:rsidP="004407DF">
            <w:pPr>
              <w:rPr>
                <w:lang w:val="sr-Cyrl-RS"/>
              </w:rPr>
            </w:pPr>
            <w:r w:rsidRPr="00714DE2">
              <w:rPr>
                <w:lang w:val="sr-Cyrl-RS"/>
              </w:rPr>
              <w:t>Тима за инклузију</w:t>
            </w:r>
          </w:p>
          <w:p w:rsidR="0061267C" w:rsidRPr="00714DE2" w:rsidRDefault="0061267C" w:rsidP="004407DF">
            <w:pPr>
              <w:rPr>
                <w:lang w:val="sr-Cyrl-RS"/>
              </w:rPr>
            </w:pPr>
            <w:r w:rsidRPr="00714DE2">
              <w:rPr>
                <w:lang w:val="sr-Cyrl-RS"/>
              </w:rPr>
              <w:t>Тим за сарадњу са породицом</w:t>
            </w:r>
          </w:p>
          <w:p w:rsidR="0061267C" w:rsidRPr="00714DE2" w:rsidRDefault="0061267C" w:rsidP="004407DF">
            <w:pPr>
              <w:rPr>
                <w:lang w:val="sr-Cyrl-RS"/>
              </w:rPr>
            </w:pPr>
            <w:r w:rsidRPr="00714DE2">
              <w:rPr>
                <w:lang w:val="sr-Cyrl-RS"/>
              </w:rPr>
              <w:t>Тим за ОКРУ</w:t>
            </w:r>
          </w:p>
          <w:p w:rsidR="0061267C" w:rsidRPr="00714DE2" w:rsidRDefault="0061267C" w:rsidP="004407DF">
            <w:pPr>
              <w:rPr>
                <w:lang w:val="sr-Cyrl-RS"/>
              </w:rPr>
            </w:pPr>
            <w:r w:rsidRPr="00714DE2">
              <w:rPr>
                <w:lang w:val="sr-Cyrl-RS"/>
              </w:rPr>
              <w:t>Тим за самовредновање</w:t>
            </w:r>
          </w:p>
        </w:tc>
      </w:tr>
      <w:tr w:rsidR="0061267C" w:rsidRPr="00714DE2" w:rsidTr="0061267C">
        <w:trPr>
          <w:trHeight w:val="405"/>
        </w:trPr>
        <w:tc>
          <w:tcPr>
            <w:tcW w:w="2410" w:type="dxa"/>
            <w:tcBorders>
              <w:top w:val="single" w:sz="4" w:space="0" w:color="auto"/>
              <w:left w:val="single" w:sz="4" w:space="0" w:color="000000"/>
              <w:bottom w:val="single" w:sz="4" w:space="0" w:color="auto"/>
              <w:right w:val="single" w:sz="4" w:space="0" w:color="000000"/>
            </w:tcBorders>
          </w:tcPr>
          <w:p w:rsidR="0061267C" w:rsidRPr="00714DE2" w:rsidRDefault="0061267C" w:rsidP="004407DF">
            <w:pPr>
              <w:rPr>
                <w:b/>
                <w:bCs/>
                <w:lang w:val="sr-Cyrl-RS"/>
              </w:rPr>
            </w:pPr>
            <w:r w:rsidRPr="00714DE2">
              <w:rPr>
                <w:b/>
                <w:bCs/>
                <w:lang w:val="sr-Cyrl-RS"/>
              </w:rPr>
              <w:t xml:space="preserve">ЗДРАВСТВЕНО-ХИГИЈЕНСКА БЕЗБЕДНОСТ </w:t>
            </w:r>
          </w:p>
        </w:tc>
        <w:tc>
          <w:tcPr>
            <w:tcW w:w="2819" w:type="dxa"/>
            <w:tcBorders>
              <w:top w:val="single" w:sz="4" w:space="0" w:color="auto"/>
              <w:left w:val="single" w:sz="4" w:space="0" w:color="000000"/>
              <w:bottom w:val="single" w:sz="4" w:space="0" w:color="auto"/>
              <w:right w:val="single" w:sz="4" w:space="0" w:color="000000"/>
            </w:tcBorders>
          </w:tcPr>
          <w:p w:rsidR="0061267C" w:rsidRPr="00714DE2" w:rsidRDefault="0061267C" w:rsidP="004407DF">
            <w:pPr>
              <w:rPr>
                <w:lang w:val="sr-Cyrl-RS"/>
              </w:rPr>
            </w:pPr>
            <w:r w:rsidRPr="00714DE2">
              <w:rPr>
                <w:lang w:val="sr-Cyrl-RS"/>
              </w:rPr>
              <w:t>- Животно-практичне ситуације у функцији здравствено-хигијенске безбедности ( рутине и ритуали)</w:t>
            </w:r>
          </w:p>
          <w:p w:rsidR="0061267C" w:rsidRPr="00714DE2" w:rsidRDefault="0061267C" w:rsidP="004407DF">
            <w:pPr>
              <w:rPr>
                <w:lang w:val="sr-Cyrl-RS"/>
              </w:rPr>
            </w:pPr>
            <w:r w:rsidRPr="00714DE2">
              <w:rPr>
                <w:lang w:val="sr-Cyrl-RS"/>
              </w:rPr>
              <w:t>- Партнерство са Домом здравља</w:t>
            </w:r>
          </w:p>
          <w:p w:rsidR="0061267C" w:rsidRPr="00714DE2" w:rsidRDefault="0061267C" w:rsidP="004407DF">
            <w:pPr>
              <w:rPr>
                <w:lang w:val="sr-Cyrl-RS"/>
              </w:rPr>
            </w:pPr>
            <w:r w:rsidRPr="00714DE2">
              <w:rPr>
                <w:lang w:val="sr-Cyrl-RS"/>
              </w:rPr>
              <w:t>- Ликовно изражавање деце на тему: ,,Здрава храна, Недеља оралног здравља...)</w:t>
            </w:r>
          </w:p>
          <w:p w:rsidR="0061267C" w:rsidRPr="00714DE2" w:rsidRDefault="0061267C" w:rsidP="004407DF">
            <w:pPr>
              <w:rPr>
                <w:lang w:val="sr-Cyrl-RS"/>
              </w:rPr>
            </w:pPr>
            <w:r w:rsidRPr="00714DE2">
              <w:rPr>
                <w:lang w:val="sr-Cyrl-RS"/>
              </w:rPr>
              <w:t>- Предавање експерата, онлајн презентације...</w:t>
            </w:r>
          </w:p>
        </w:tc>
        <w:tc>
          <w:tcPr>
            <w:tcW w:w="1434" w:type="dxa"/>
            <w:tcBorders>
              <w:top w:val="single" w:sz="4" w:space="0" w:color="auto"/>
              <w:left w:val="single" w:sz="4" w:space="0" w:color="000000"/>
              <w:bottom w:val="single" w:sz="4" w:space="0" w:color="auto"/>
              <w:right w:val="single" w:sz="4" w:space="0" w:color="000000"/>
            </w:tcBorders>
          </w:tcPr>
          <w:p w:rsidR="0061267C" w:rsidRPr="00714DE2" w:rsidRDefault="0061267C" w:rsidP="004407DF"/>
          <w:p w:rsidR="0061267C" w:rsidRPr="00714DE2" w:rsidRDefault="0061267C" w:rsidP="004407DF">
            <w:pPr>
              <w:rPr>
                <w:lang w:val="sr-Cyrl-RS"/>
              </w:rPr>
            </w:pPr>
            <w:r w:rsidRPr="00714DE2">
              <w:rPr>
                <w:lang w:val="sr-Cyrl-RS"/>
              </w:rPr>
              <w:t xml:space="preserve">Током године </w:t>
            </w:r>
          </w:p>
        </w:tc>
        <w:tc>
          <w:tcPr>
            <w:tcW w:w="3118" w:type="dxa"/>
            <w:tcBorders>
              <w:top w:val="single" w:sz="4" w:space="0" w:color="auto"/>
              <w:left w:val="single" w:sz="4" w:space="0" w:color="000000"/>
              <w:bottom w:val="single" w:sz="4" w:space="0" w:color="auto"/>
              <w:right w:val="single" w:sz="4" w:space="0" w:color="000000"/>
            </w:tcBorders>
          </w:tcPr>
          <w:p w:rsidR="0061267C" w:rsidRPr="00714DE2" w:rsidRDefault="0061267C" w:rsidP="004407DF">
            <w:pPr>
              <w:rPr>
                <w:lang w:val="sr-Cyrl-RS"/>
              </w:rPr>
            </w:pPr>
            <w:r w:rsidRPr="00714DE2">
              <w:rPr>
                <w:lang w:val="sr-Cyrl-RS"/>
              </w:rPr>
              <w:t>Тим</w:t>
            </w:r>
          </w:p>
          <w:p w:rsidR="0061267C" w:rsidRPr="00714DE2" w:rsidRDefault="0061267C" w:rsidP="004407DF">
            <w:pPr>
              <w:rPr>
                <w:lang w:val="sr-Cyrl-RS"/>
              </w:rPr>
            </w:pPr>
            <w:r w:rsidRPr="00714DE2">
              <w:rPr>
                <w:lang w:val="sr-Cyrl-RS"/>
              </w:rPr>
              <w:t>Лице задужено за превентивно – здравствену заштиту и лице задужено за прву помоћ</w:t>
            </w:r>
          </w:p>
          <w:p w:rsidR="0061267C" w:rsidRPr="00714DE2" w:rsidRDefault="0061267C" w:rsidP="004407DF">
            <w:pPr>
              <w:rPr>
                <w:lang w:val="sr-Cyrl-RS"/>
              </w:rPr>
            </w:pPr>
            <w:r w:rsidRPr="00714DE2">
              <w:rPr>
                <w:lang w:val="sr-Cyrl-RS"/>
              </w:rPr>
              <w:t>Кухињско особље</w:t>
            </w:r>
          </w:p>
          <w:p w:rsidR="0061267C" w:rsidRPr="00714DE2" w:rsidRDefault="0061267C" w:rsidP="004407DF">
            <w:pPr>
              <w:rPr>
                <w:lang w:val="sr-Cyrl-RS"/>
              </w:rPr>
            </w:pPr>
            <w:r w:rsidRPr="00714DE2">
              <w:rPr>
                <w:lang w:val="sr-Cyrl-RS"/>
              </w:rPr>
              <w:t xml:space="preserve">Спремачице </w:t>
            </w:r>
          </w:p>
        </w:tc>
      </w:tr>
      <w:tr w:rsidR="0061267C" w:rsidRPr="00714DE2" w:rsidTr="0061267C">
        <w:trPr>
          <w:trHeight w:val="1208"/>
        </w:trPr>
        <w:tc>
          <w:tcPr>
            <w:tcW w:w="2410" w:type="dxa"/>
            <w:tcBorders>
              <w:top w:val="single" w:sz="4" w:space="0" w:color="auto"/>
              <w:left w:val="single" w:sz="4" w:space="0" w:color="000000"/>
              <w:bottom w:val="single" w:sz="4" w:space="0" w:color="auto"/>
              <w:right w:val="single" w:sz="4" w:space="0" w:color="000000"/>
            </w:tcBorders>
          </w:tcPr>
          <w:p w:rsidR="0061267C" w:rsidRPr="00714DE2" w:rsidRDefault="0061267C" w:rsidP="004407DF"/>
          <w:p w:rsidR="0061267C" w:rsidRPr="00714DE2" w:rsidRDefault="0061267C" w:rsidP="004407DF">
            <w:pPr>
              <w:rPr>
                <w:b/>
                <w:bCs/>
                <w:lang w:val="sr-Cyrl-RS"/>
              </w:rPr>
            </w:pPr>
            <w:r w:rsidRPr="00714DE2">
              <w:rPr>
                <w:b/>
                <w:bCs/>
                <w:lang w:val="sr-Cyrl-RS"/>
              </w:rPr>
              <w:t>ФИЗИЧКА БЕЗБЕДНОСТ</w:t>
            </w:r>
          </w:p>
        </w:tc>
        <w:tc>
          <w:tcPr>
            <w:tcW w:w="2819" w:type="dxa"/>
            <w:tcBorders>
              <w:top w:val="single" w:sz="4" w:space="0" w:color="auto"/>
              <w:left w:val="single" w:sz="4" w:space="0" w:color="000000"/>
              <w:bottom w:val="single" w:sz="4" w:space="0" w:color="auto"/>
              <w:right w:val="single" w:sz="4" w:space="0" w:color="000000"/>
            </w:tcBorders>
          </w:tcPr>
          <w:p w:rsidR="0061267C" w:rsidRPr="00714DE2" w:rsidRDefault="0061267C" w:rsidP="004407DF">
            <w:pPr>
              <w:rPr>
                <w:lang w:val="sr-Cyrl-RS"/>
              </w:rPr>
            </w:pPr>
          </w:p>
          <w:p w:rsidR="0061267C" w:rsidRPr="00714DE2" w:rsidRDefault="0061267C" w:rsidP="004407DF">
            <w:pPr>
              <w:rPr>
                <w:lang w:val="sr-Cyrl-RS"/>
              </w:rPr>
            </w:pPr>
            <w:r w:rsidRPr="00714DE2">
              <w:rPr>
                <w:lang w:val="sr-Cyrl-RS"/>
              </w:rPr>
              <w:t>Обилазак група, справа у дворишту, околине објекта...</w:t>
            </w:r>
          </w:p>
          <w:p w:rsidR="0061267C" w:rsidRPr="00714DE2" w:rsidRDefault="0061267C" w:rsidP="004407DF">
            <w:pPr>
              <w:rPr>
                <w:lang w:val="sr-Cyrl-RS"/>
              </w:rPr>
            </w:pPr>
          </w:p>
        </w:tc>
        <w:tc>
          <w:tcPr>
            <w:tcW w:w="1434" w:type="dxa"/>
            <w:tcBorders>
              <w:top w:val="single" w:sz="4" w:space="0" w:color="auto"/>
              <w:left w:val="single" w:sz="4" w:space="0" w:color="000000"/>
              <w:bottom w:val="single" w:sz="4" w:space="0" w:color="auto"/>
              <w:right w:val="single" w:sz="4" w:space="0" w:color="000000"/>
            </w:tcBorders>
          </w:tcPr>
          <w:p w:rsidR="0061267C" w:rsidRPr="00714DE2" w:rsidRDefault="0061267C" w:rsidP="004407DF"/>
          <w:p w:rsidR="0061267C" w:rsidRPr="00714DE2" w:rsidRDefault="0061267C" w:rsidP="004407DF">
            <w:pPr>
              <w:rPr>
                <w:lang w:val="sr-Cyrl-RS"/>
              </w:rPr>
            </w:pPr>
            <w:r w:rsidRPr="00714DE2">
              <w:rPr>
                <w:lang w:val="sr-Cyrl-RS"/>
              </w:rPr>
              <w:t xml:space="preserve">Свакодневно </w:t>
            </w:r>
          </w:p>
        </w:tc>
        <w:tc>
          <w:tcPr>
            <w:tcW w:w="3118" w:type="dxa"/>
            <w:tcBorders>
              <w:top w:val="single" w:sz="4" w:space="0" w:color="auto"/>
              <w:left w:val="single" w:sz="4" w:space="0" w:color="000000"/>
              <w:bottom w:val="single" w:sz="4" w:space="0" w:color="auto"/>
              <w:right w:val="single" w:sz="4" w:space="0" w:color="000000"/>
            </w:tcBorders>
          </w:tcPr>
          <w:p w:rsidR="0061267C" w:rsidRPr="00714DE2" w:rsidRDefault="0061267C" w:rsidP="004407DF"/>
          <w:p w:rsidR="0061267C" w:rsidRPr="00714DE2" w:rsidRDefault="0061267C" w:rsidP="004407DF">
            <w:pPr>
              <w:rPr>
                <w:lang w:val="sr-Cyrl-RS"/>
              </w:rPr>
            </w:pPr>
            <w:r w:rsidRPr="00714DE2">
              <w:rPr>
                <w:lang w:val="sr-Cyrl-RS"/>
              </w:rPr>
              <w:t>Техничко особље</w:t>
            </w:r>
          </w:p>
        </w:tc>
      </w:tr>
      <w:tr w:rsidR="0061267C" w:rsidRPr="00714DE2" w:rsidTr="0061267C">
        <w:trPr>
          <w:trHeight w:val="1872"/>
        </w:trPr>
        <w:tc>
          <w:tcPr>
            <w:tcW w:w="2410" w:type="dxa"/>
            <w:tcBorders>
              <w:top w:val="single" w:sz="4" w:space="0" w:color="auto"/>
              <w:left w:val="single" w:sz="4" w:space="0" w:color="000000"/>
              <w:bottom w:val="single" w:sz="4" w:space="0" w:color="000000"/>
              <w:right w:val="single" w:sz="4" w:space="0" w:color="000000"/>
            </w:tcBorders>
          </w:tcPr>
          <w:p w:rsidR="0061267C" w:rsidRPr="00714DE2" w:rsidRDefault="0061267C" w:rsidP="004407DF">
            <w:proofErr w:type="spellStart"/>
            <w:r w:rsidRPr="00714DE2">
              <w:t>Истраживање</w:t>
            </w:r>
            <w:proofErr w:type="spellEnd"/>
          </w:p>
          <w:p w:rsidR="0061267C" w:rsidRPr="00714DE2" w:rsidRDefault="0061267C" w:rsidP="004407DF">
            <w:proofErr w:type="spellStart"/>
            <w:r w:rsidRPr="00714DE2">
              <w:t>Ставова</w:t>
            </w:r>
            <w:proofErr w:type="spellEnd"/>
            <w:r w:rsidRPr="00714DE2">
              <w:t xml:space="preserve"> </w:t>
            </w:r>
            <w:proofErr w:type="spellStart"/>
            <w:r w:rsidRPr="00714DE2">
              <w:t>родитеља</w:t>
            </w:r>
            <w:proofErr w:type="spellEnd"/>
            <w:r w:rsidRPr="00714DE2">
              <w:t xml:space="preserve"> о</w:t>
            </w:r>
          </w:p>
          <w:p w:rsidR="0061267C" w:rsidRPr="00714DE2" w:rsidRDefault="0061267C" w:rsidP="004407DF">
            <w:proofErr w:type="spellStart"/>
            <w:r w:rsidRPr="00714DE2">
              <w:t>безбедности</w:t>
            </w:r>
            <w:proofErr w:type="spellEnd"/>
          </w:p>
          <w:p w:rsidR="0061267C" w:rsidRPr="00714DE2" w:rsidRDefault="0061267C" w:rsidP="004407DF">
            <w:proofErr w:type="spellStart"/>
            <w:r w:rsidRPr="00714DE2">
              <w:t>деце</w:t>
            </w:r>
            <w:proofErr w:type="spellEnd"/>
            <w:r w:rsidRPr="00714DE2">
              <w:t xml:space="preserve"> у </w:t>
            </w:r>
            <w:proofErr w:type="spellStart"/>
            <w:r w:rsidRPr="00714DE2">
              <w:t>Установи</w:t>
            </w:r>
            <w:proofErr w:type="spellEnd"/>
          </w:p>
        </w:tc>
        <w:tc>
          <w:tcPr>
            <w:tcW w:w="2819" w:type="dxa"/>
            <w:tcBorders>
              <w:top w:val="single" w:sz="4" w:space="0" w:color="auto"/>
              <w:left w:val="single" w:sz="4" w:space="0" w:color="000000"/>
              <w:bottom w:val="single" w:sz="4" w:space="0" w:color="000000"/>
              <w:right w:val="single" w:sz="4" w:space="0" w:color="000000"/>
            </w:tcBorders>
          </w:tcPr>
          <w:p w:rsidR="0061267C" w:rsidRPr="00714DE2" w:rsidRDefault="0061267C" w:rsidP="004407DF">
            <w:pPr>
              <w:rPr>
                <w:lang w:val="sr-Cyrl-RS"/>
              </w:rPr>
            </w:pPr>
            <w:r w:rsidRPr="00714DE2">
              <w:t>А</w:t>
            </w:r>
            <w:r w:rsidRPr="00714DE2">
              <w:rPr>
                <w:lang w:val="sr-Cyrl-RS"/>
              </w:rPr>
              <w:t>нкете, чек листе, упитници...</w:t>
            </w:r>
          </w:p>
          <w:p w:rsidR="0061267C" w:rsidRPr="00714DE2" w:rsidRDefault="0061267C" w:rsidP="004407DF">
            <w:pPr>
              <w:rPr>
                <w:lang w:val="sr-Cyrl-RS"/>
              </w:rPr>
            </w:pPr>
          </w:p>
          <w:p w:rsidR="0061267C" w:rsidRPr="00714DE2" w:rsidRDefault="0061267C" w:rsidP="004407DF">
            <w:pPr>
              <w:rPr>
                <w:lang w:val="sr-Cyrl-RS"/>
              </w:rPr>
            </w:pPr>
          </w:p>
          <w:p w:rsidR="0061267C" w:rsidRPr="00714DE2" w:rsidRDefault="0061267C" w:rsidP="004407DF">
            <w:pPr>
              <w:rPr>
                <w:lang w:val="sr-Cyrl-RS"/>
              </w:rPr>
            </w:pPr>
          </w:p>
          <w:p w:rsidR="0061267C" w:rsidRPr="00714DE2" w:rsidRDefault="0061267C" w:rsidP="004407DF">
            <w:pPr>
              <w:rPr>
                <w:lang w:val="sr-Cyrl-RS"/>
              </w:rPr>
            </w:pPr>
          </w:p>
          <w:p w:rsidR="0061267C" w:rsidRPr="00714DE2" w:rsidRDefault="0061267C" w:rsidP="004407DF">
            <w:pPr>
              <w:rPr>
                <w:lang w:val="sr-Cyrl-RS"/>
              </w:rPr>
            </w:pPr>
          </w:p>
        </w:tc>
        <w:tc>
          <w:tcPr>
            <w:tcW w:w="1434" w:type="dxa"/>
            <w:tcBorders>
              <w:top w:val="single" w:sz="4" w:space="0" w:color="auto"/>
              <w:left w:val="single" w:sz="4" w:space="0" w:color="000000"/>
              <w:bottom w:val="single" w:sz="4" w:space="0" w:color="000000"/>
              <w:right w:val="single" w:sz="4" w:space="0" w:color="000000"/>
            </w:tcBorders>
          </w:tcPr>
          <w:p w:rsidR="0061267C" w:rsidRPr="00714DE2" w:rsidRDefault="0061267C" w:rsidP="004407DF">
            <w:proofErr w:type="spellStart"/>
            <w:r w:rsidRPr="00714DE2">
              <w:t>Септембар</w:t>
            </w:r>
            <w:proofErr w:type="spellEnd"/>
          </w:p>
          <w:p w:rsidR="0061267C" w:rsidRPr="00714DE2" w:rsidRDefault="0061267C" w:rsidP="004407DF">
            <w:r w:rsidRPr="00714DE2">
              <w:rPr>
                <w:lang w:val="sr-Cyrl-RS"/>
              </w:rPr>
              <w:t>Током године</w:t>
            </w:r>
          </w:p>
        </w:tc>
        <w:tc>
          <w:tcPr>
            <w:tcW w:w="3118" w:type="dxa"/>
            <w:tcBorders>
              <w:top w:val="single" w:sz="4" w:space="0" w:color="auto"/>
              <w:left w:val="single" w:sz="4" w:space="0" w:color="000000"/>
              <w:bottom w:val="single" w:sz="4" w:space="0" w:color="000000"/>
              <w:right w:val="single" w:sz="4" w:space="0" w:color="000000"/>
            </w:tcBorders>
          </w:tcPr>
          <w:p w:rsidR="0061267C" w:rsidRPr="00714DE2" w:rsidRDefault="0061267C" w:rsidP="004407DF">
            <w:proofErr w:type="spellStart"/>
            <w:r w:rsidRPr="00714DE2">
              <w:t>Тим</w:t>
            </w:r>
            <w:proofErr w:type="spellEnd"/>
          </w:p>
          <w:p w:rsidR="0061267C" w:rsidRPr="00714DE2" w:rsidRDefault="0061267C" w:rsidP="004407DF"/>
          <w:p w:rsidR="0061267C" w:rsidRPr="00714DE2" w:rsidRDefault="0061267C" w:rsidP="004407DF">
            <w:pPr>
              <w:rPr>
                <w:lang w:val="sr-Cyrl-RS"/>
              </w:rPr>
            </w:pPr>
            <w:r w:rsidRPr="00714DE2">
              <w:rPr>
                <w:lang w:val="sr-Cyrl-RS"/>
              </w:rPr>
              <w:t>Тим за сарадњу са породицом</w:t>
            </w:r>
          </w:p>
          <w:p w:rsidR="0061267C" w:rsidRPr="00714DE2" w:rsidRDefault="0061267C" w:rsidP="004407DF">
            <w:pPr>
              <w:rPr>
                <w:lang w:val="sr-Cyrl-RS"/>
              </w:rPr>
            </w:pPr>
          </w:p>
          <w:p w:rsidR="0061267C" w:rsidRPr="00714DE2" w:rsidRDefault="0061267C" w:rsidP="004407DF">
            <w:r w:rsidRPr="00714DE2">
              <w:rPr>
                <w:lang w:val="sr-Cyrl-RS"/>
              </w:rPr>
              <w:t>Тим за ОКРУ</w:t>
            </w:r>
          </w:p>
        </w:tc>
      </w:tr>
      <w:tr w:rsidR="0061267C" w:rsidRPr="00714DE2" w:rsidTr="0061267C">
        <w:trPr>
          <w:trHeight w:val="786"/>
        </w:trPr>
        <w:tc>
          <w:tcPr>
            <w:tcW w:w="241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rPr>
                <w:lang w:val="sr-Cyrl-RS"/>
              </w:rPr>
            </w:pPr>
            <w:proofErr w:type="spellStart"/>
            <w:r w:rsidRPr="00714DE2">
              <w:t>Истраживање</w:t>
            </w:r>
            <w:proofErr w:type="spellEnd"/>
            <w:r w:rsidRPr="00714DE2">
              <w:t xml:space="preserve"> </w:t>
            </w:r>
            <w:proofErr w:type="spellStart"/>
            <w:r w:rsidRPr="00714DE2">
              <w:t>ставова</w:t>
            </w:r>
            <w:proofErr w:type="spellEnd"/>
            <w:r w:rsidRPr="00714DE2">
              <w:t xml:space="preserve"> </w:t>
            </w:r>
            <w:proofErr w:type="spellStart"/>
            <w:r w:rsidRPr="00714DE2">
              <w:t>деце</w:t>
            </w:r>
            <w:proofErr w:type="spellEnd"/>
            <w:r w:rsidRPr="00714DE2">
              <w:t xml:space="preserve"> о </w:t>
            </w:r>
            <w:proofErr w:type="spellStart"/>
            <w:r w:rsidRPr="00714DE2">
              <w:t>облицима</w:t>
            </w:r>
            <w:proofErr w:type="spellEnd"/>
            <w:r w:rsidRPr="00714DE2">
              <w:rPr>
                <w:lang w:val="sr-Cyrl-RS"/>
              </w:rPr>
              <w:t xml:space="preserve"> </w:t>
            </w:r>
            <w:proofErr w:type="gramStart"/>
            <w:r w:rsidRPr="00714DE2">
              <w:rPr>
                <w:lang w:val="sr-Cyrl-RS"/>
              </w:rPr>
              <w:t xml:space="preserve">дискриминације, </w:t>
            </w:r>
            <w:r w:rsidRPr="00714DE2">
              <w:t xml:space="preserve"> </w:t>
            </w:r>
            <w:proofErr w:type="spellStart"/>
            <w:r w:rsidRPr="00714DE2">
              <w:t>насиља</w:t>
            </w:r>
            <w:proofErr w:type="spellEnd"/>
            <w:proofErr w:type="gramEnd"/>
            <w:r w:rsidRPr="00714DE2">
              <w:t xml:space="preserve">, </w:t>
            </w:r>
            <w:proofErr w:type="spellStart"/>
            <w:r w:rsidRPr="00714DE2">
              <w:t>занемаривања</w:t>
            </w:r>
            <w:proofErr w:type="spellEnd"/>
            <w:r w:rsidRPr="00714DE2">
              <w:rPr>
                <w:lang w:val="sr-Cyrl-RS"/>
              </w:rPr>
              <w:t>...</w:t>
            </w:r>
          </w:p>
        </w:tc>
        <w:tc>
          <w:tcPr>
            <w:tcW w:w="2819"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rPr>
                <w:lang w:val="sr-Cyrl-RS"/>
              </w:rPr>
            </w:pPr>
            <w:r w:rsidRPr="00714DE2">
              <w:rPr>
                <w:lang w:val="sr-Cyrl-RS"/>
              </w:rPr>
              <w:t xml:space="preserve">Консултовање </w:t>
            </w:r>
          </w:p>
        </w:tc>
        <w:tc>
          <w:tcPr>
            <w:tcW w:w="1434"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roofErr w:type="spellStart"/>
            <w:r w:rsidRPr="00714DE2">
              <w:t>Током</w:t>
            </w:r>
            <w:proofErr w:type="spellEnd"/>
            <w:r w:rsidRPr="00714DE2">
              <w:t xml:space="preserve"> </w:t>
            </w:r>
            <w:proofErr w:type="spellStart"/>
            <w:r w:rsidRPr="00714DE2">
              <w:t>године</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roofErr w:type="spellStart"/>
            <w:r w:rsidRPr="00714DE2">
              <w:t>Тим</w:t>
            </w:r>
            <w:proofErr w:type="spellEnd"/>
          </w:p>
          <w:p w:rsidR="0061267C" w:rsidRPr="00714DE2" w:rsidRDefault="0061267C" w:rsidP="004407DF">
            <w:proofErr w:type="spellStart"/>
            <w:r w:rsidRPr="00714DE2">
              <w:t>Васпитно</w:t>
            </w:r>
            <w:proofErr w:type="spellEnd"/>
            <w:r w:rsidRPr="00714DE2">
              <w:t xml:space="preserve"> </w:t>
            </w:r>
            <w:proofErr w:type="spellStart"/>
            <w:r w:rsidRPr="00714DE2">
              <w:t>особље</w:t>
            </w:r>
            <w:proofErr w:type="spellEnd"/>
          </w:p>
        </w:tc>
      </w:tr>
      <w:tr w:rsidR="0061267C" w:rsidRPr="00714DE2" w:rsidTr="0061267C">
        <w:trPr>
          <w:trHeight w:val="1032"/>
        </w:trPr>
        <w:tc>
          <w:tcPr>
            <w:tcW w:w="241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roofErr w:type="spellStart"/>
            <w:r w:rsidRPr="00714DE2">
              <w:lastRenderedPageBreak/>
              <w:t>Доношење</w:t>
            </w:r>
            <w:proofErr w:type="spellEnd"/>
            <w:r w:rsidRPr="00714DE2">
              <w:t xml:space="preserve"> </w:t>
            </w:r>
            <w:proofErr w:type="spellStart"/>
            <w:r w:rsidRPr="00714DE2">
              <w:t>правила</w:t>
            </w:r>
            <w:proofErr w:type="spellEnd"/>
            <w:r w:rsidRPr="00714DE2">
              <w:t xml:space="preserve"> </w:t>
            </w:r>
            <w:proofErr w:type="spellStart"/>
            <w:r w:rsidRPr="00714DE2">
              <w:t>понашања</w:t>
            </w:r>
            <w:proofErr w:type="spellEnd"/>
            <w:r w:rsidRPr="00714DE2">
              <w:t xml:space="preserve"> у </w:t>
            </w:r>
            <w:proofErr w:type="spellStart"/>
            <w:r w:rsidRPr="00714DE2">
              <w:t>групи</w:t>
            </w:r>
            <w:proofErr w:type="spellEnd"/>
            <w:r w:rsidRPr="00714DE2">
              <w:t xml:space="preserve"> и </w:t>
            </w:r>
            <w:proofErr w:type="spellStart"/>
            <w:r w:rsidRPr="00714DE2">
              <w:t>информисање</w:t>
            </w:r>
            <w:proofErr w:type="spellEnd"/>
            <w:r w:rsidRPr="00714DE2">
              <w:t xml:space="preserve"> </w:t>
            </w:r>
            <w:proofErr w:type="spellStart"/>
            <w:r w:rsidRPr="00714DE2">
              <w:t>родитеља</w:t>
            </w:r>
            <w:proofErr w:type="spellEnd"/>
          </w:p>
        </w:tc>
        <w:tc>
          <w:tcPr>
            <w:tcW w:w="2819"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roofErr w:type="spellStart"/>
            <w:r w:rsidRPr="00714DE2">
              <w:t>Постери</w:t>
            </w:r>
            <w:proofErr w:type="spellEnd"/>
          </w:p>
          <w:p w:rsidR="0061267C" w:rsidRPr="00714DE2" w:rsidRDefault="0061267C" w:rsidP="004407DF">
            <w:proofErr w:type="spellStart"/>
            <w:r w:rsidRPr="00714DE2">
              <w:t>Панои</w:t>
            </w:r>
            <w:proofErr w:type="spellEnd"/>
          </w:p>
        </w:tc>
        <w:tc>
          <w:tcPr>
            <w:tcW w:w="1434"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rPr>
                <w:lang w:val="sr-Cyrl-RS"/>
              </w:rPr>
            </w:pPr>
            <w:r w:rsidRPr="00714DE2">
              <w:rPr>
                <w:lang w:val="sr-Cyrl-RS"/>
              </w:rPr>
              <w:t xml:space="preserve">Септембар </w:t>
            </w:r>
          </w:p>
        </w:tc>
        <w:tc>
          <w:tcPr>
            <w:tcW w:w="3118"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roofErr w:type="spellStart"/>
            <w:r w:rsidRPr="00714DE2">
              <w:t>Тим</w:t>
            </w:r>
            <w:proofErr w:type="spellEnd"/>
          </w:p>
          <w:p w:rsidR="0061267C" w:rsidRPr="00714DE2" w:rsidRDefault="0061267C" w:rsidP="004407DF">
            <w:proofErr w:type="spellStart"/>
            <w:r w:rsidRPr="00714DE2">
              <w:t>Васпитно</w:t>
            </w:r>
            <w:proofErr w:type="spellEnd"/>
            <w:r w:rsidRPr="00714DE2">
              <w:t xml:space="preserve"> </w:t>
            </w:r>
            <w:proofErr w:type="spellStart"/>
            <w:r w:rsidRPr="00714DE2">
              <w:t>особље</w:t>
            </w:r>
            <w:proofErr w:type="spellEnd"/>
          </w:p>
        </w:tc>
      </w:tr>
      <w:tr w:rsidR="0061267C" w:rsidRPr="00714DE2" w:rsidTr="0061267C">
        <w:trPr>
          <w:trHeight w:val="1032"/>
        </w:trPr>
        <w:tc>
          <w:tcPr>
            <w:tcW w:w="241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roofErr w:type="spellStart"/>
            <w:r w:rsidRPr="00714DE2">
              <w:t>Самовредновање</w:t>
            </w:r>
            <w:proofErr w:type="spellEnd"/>
            <w:r w:rsidRPr="00714DE2">
              <w:t xml:space="preserve"> о </w:t>
            </w:r>
            <w:proofErr w:type="spellStart"/>
            <w:r w:rsidRPr="00714DE2">
              <w:t>предузимању</w:t>
            </w:r>
            <w:proofErr w:type="spellEnd"/>
            <w:r w:rsidRPr="00714DE2">
              <w:t xml:space="preserve"> </w:t>
            </w:r>
            <w:proofErr w:type="spellStart"/>
            <w:r w:rsidRPr="00714DE2">
              <w:t>мера</w:t>
            </w:r>
            <w:proofErr w:type="spellEnd"/>
            <w:r w:rsidRPr="00714DE2">
              <w:t xml:space="preserve"> </w:t>
            </w:r>
            <w:proofErr w:type="spellStart"/>
            <w:r w:rsidRPr="00714DE2">
              <w:t>осигурања</w:t>
            </w:r>
            <w:proofErr w:type="spellEnd"/>
            <w:r w:rsidRPr="00714DE2">
              <w:t xml:space="preserve"> </w:t>
            </w:r>
            <w:proofErr w:type="spellStart"/>
            <w:r w:rsidRPr="00714DE2">
              <w:t>безбедности</w:t>
            </w:r>
            <w:proofErr w:type="spellEnd"/>
            <w:r w:rsidRPr="00714DE2">
              <w:t xml:space="preserve"> </w:t>
            </w:r>
            <w:proofErr w:type="spellStart"/>
            <w:r w:rsidRPr="00714DE2">
              <w:t>деце</w:t>
            </w:r>
            <w:proofErr w:type="spellEnd"/>
          </w:p>
        </w:tc>
        <w:tc>
          <w:tcPr>
            <w:tcW w:w="2819"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roofErr w:type="spellStart"/>
            <w:r w:rsidRPr="00714DE2">
              <w:t>Анкете</w:t>
            </w:r>
            <w:proofErr w:type="spellEnd"/>
          </w:p>
          <w:p w:rsidR="0061267C" w:rsidRPr="00714DE2" w:rsidRDefault="0061267C" w:rsidP="004407DF">
            <w:proofErr w:type="spellStart"/>
            <w:r w:rsidRPr="00714DE2">
              <w:t>Вођење</w:t>
            </w:r>
            <w:proofErr w:type="spellEnd"/>
            <w:r w:rsidRPr="00714DE2">
              <w:t xml:space="preserve"> </w:t>
            </w:r>
            <w:proofErr w:type="spellStart"/>
            <w:r w:rsidRPr="00714DE2">
              <w:t>документације</w:t>
            </w:r>
            <w:proofErr w:type="spellEnd"/>
          </w:p>
        </w:tc>
        <w:tc>
          <w:tcPr>
            <w:tcW w:w="1434"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roofErr w:type="spellStart"/>
            <w:r w:rsidRPr="00714DE2">
              <w:t>Током</w:t>
            </w:r>
            <w:proofErr w:type="spellEnd"/>
            <w:r w:rsidRPr="00714DE2">
              <w:t xml:space="preserve"> </w:t>
            </w:r>
            <w:proofErr w:type="spellStart"/>
            <w:r w:rsidRPr="00714DE2">
              <w:t>године</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roofErr w:type="spellStart"/>
            <w:r w:rsidRPr="00714DE2">
              <w:t>Васпитно</w:t>
            </w:r>
            <w:proofErr w:type="spellEnd"/>
            <w:r w:rsidRPr="00714DE2">
              <w:t xml:space="preserve"> </w:t>
            </w:r>
            <w:proofErr w:type="spellStart"/>
            <w:r w:rsidRPr="00714DE2">
              <w:t>особље</w:t>
            </w:r>
            <w:proofErr w:type="spellEnd"/>
          </w:p>
          <w:p w:rsidR="0061267C" w:rsidRPr="00714DE2" w:rsidRDefault="0061267C" w:rsidP="004407DF">
            <w:proofErr w:type="spellStart"/>
            <w:r w:rsidRPr="00714DE2">
              <w:t>Остали</w:t>
            </w:r>
            <w:proofErr w:type="spellEnd"/>
            <w:r w:rsidRPr="00714DE2">
              <w:t xml:space="preserve"> </w:t>
            </w:r>
            <w:proofErr w:type="spellStart"/>
            <w:r w:rsidRPr="00714DE2">
              <w:t>запослени</w:t>
            </w:r>
            <w:proofErr w:type="spellEnd"/>
          </w:p>
        </w:tc>
      </w:tr>
      <w:tr w:rsidR="0061267C" w:rsidRPr="00714DE2" w:rsidTr="0061267C">
        <w:trPr>
          <w:trHeight w:val="524"/>
        </w:trPr>
        <w:tc>
          <w:tcPr>
            <w:tcW w:w="241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r w:rsidRPr="00714DE2">
              <w:rPr>
                <w:lang w:val="sr-Cyrl-RS"/>
              </w:rPr>
              <w:t>Партнерство</w:t>
            </w:r>
            <w:r w:rsidRPr="00714DE2">
              <w:t xml:space="preserve"> </w:t>
            </w:r>
            <w:proofErr w:type="spellStart"/>
            <w:r w:rsidRPr="00714DE2">
              <w:t>са</w:t>
            </w:r>
            <w:proofErr w:type="spellEnd"/>
            <w:r w:rsidRPr="00714DE2">
              <w:t xml:space="preserve"> </w:t>
            </w:r>
            <w:proofErr w:type="spellStart"/>
            <w:r w:rsidRPr="00714DE2">
              <w:t>локалном</w:t>
            </w:r>
            <w:proofErr w:type="spellEnd"/>
            <w:r w:rsidRPr="00714DE2">
              <w:t xml:space="preserve"> </w:t>
            </w:r>
            <w:proofErr w:type="spellStart"/>
            <w:r w:rsidRPr="00714DE2">
              <w:t>заједницом</w:t>
            </w:r>
            <w:proofErr w:type="spellEnd"/>
            <w:r w:rsidRPr="00714DE2">
              <w:t xml:space="preserve">, </w:t>
            </w:r>
            <w:proofErr w:type="spellStart"/>
            <w:r w:rsidRPr="00714DE2">
              <w:t>посете</w:t>
            </w:r>
            <w:proofErr w:type="spellEnd"/>
            <w:r w:rsidRPr="00714DE2">
              <w:t xml:space="preserve"> </w:t>
            </w:r>
            <w:proofErr w:type="spellStart"/>
            <w:r w:rsidRPr="00714DE2">
              <w:t>из</w:t>
            </w:r>
            <w:proofErr w:type="spellEnd"/>
            <w:r w:rsidRPr="00714DE2">
              <w:t xml:space="preserve">  </w:t>
            </w:r>
            <w:proofErr w:type="spellStart"/>
            <w:r w:rsidRPr="00714DE2">
              <w:t>Центра</w:t>
            </w:r>
            <w:proofErr w:type="spellEnd"/>
            <w:r w:rsidRPr="00714DE2">
              <w:t xml:space="preserve"> </w:t>
            </w:r>
            <w:proofErr w:type="spellStart"/>
            <w:r w:rsidRPr="00714DE2">
              <w:t>за</w:t>
            </w:r>
            <w:proofErr w:type="spellEnd"/>
            <w:r w:rsidRPr="00714DE2">
              <w:t xml:space="preserve"> </w:t>
            </w:r>
            <w:proofErr w:type="spellStart"/>
            <w:r w:rsidRPr="00714DE2">
              <w:t>социјални</w:t>
            </w:r>
            <w:proofErr w:type="spellEnd"/>
            <w:r w:rsidRPr="00714DE2">
              <w:t xml:space="preserve"> </w:t>
            </w:r>
            <w:proofErr w:type="spellStart"/>
            <w:r w:rsidRPr="00714DE2">
              <w:t>рад</w:t>
            </w:r>
            <w:proofErr w:type="spellEnd"/>
          </w:p>
          <w:p w:rsidR="0061267C" w:rsidRPr="00714DE2" w:rsidRDefault="0061267C" w:rsidP="004407DF">
            <w:r w:rsidRPr="00714DE2">
              <w:t>МУП у</w:t>
            </w:r>
          </w:p>
        </w:tc>
        <w:tc>
          <w:tcPr>
            <w:tcW w:w="2819"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roofErr w:type="spellStart"/>
            <w:r w:rsidRPr="00714DE2">
              <w:t>Предавања</w:t>
            </w:r>
            <w:proofErr w:type="spellEnd"/>
          </w:p>
          <w:p w:rsidR="0061267C" w:rsidRPr="00714DE2" w:rsidRDefault="0061267C" w:rsidP="004407DF">
            <w:proofErr w:type="spellStart"/>
            <w:r w:rsidRPr="00714DE2">
              <w:t>Акције</w:t>
            </w:r>
            <w:proofErr w:type="spellEnd"/>
          </w:p>
        </w:tc>
        <w:tc>
          <w:tcPr>
            <w:tcW w:w="1434"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roofErr w:type="spellStart"/>
            <w:r w:rsidRPr="00714DE2">
              <w:t>Током</w:t>
            </w:r>
            <w:proofErr w:type="spellEnd"/>
            <w:r w:rsidRPr="00714DE2">
              <w:t xml:space="preserve"> </w:t>
            </w:r>
            <w:proofErr w:type="spellStart"/>
            <w:r w:rsidRPr="00714DE2">
              <w:t>године</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roofErr w:type="spellStart"/>
            <w:r w:rsidRPr="00714DE2">
              <w:t>Им</w:t>
            </w:r>
            <w:proofErr w:type="spellEnd"/>
          </w:p>
          <w:p w:rsidR="0061267C" w:rsidRPr="00714DE2" w:rsidRDefault="0061267C" w:rsidP="004407DF">
            <w:proofErr w:type="spellStart"/>
            <w:r w:rsidRPr="00714DE2">
              <w:t>Васпитно</w:t>
            </w:r>
            <w:proofErr w:type="spellEnd"/>
            <w:r w:rsidRPr="00714DE2">
              <w:t xml:space="preserve"> </w:t>
            </w:r>
            <w:proofErr w:type="spellStart"/>
            <w:r w:rsidRPr="00714DE2">
              <w:t>особље</w:t>
            </w:r>
            <w:proofErr w:type="spellEnd"/>
          </w:p>
          <w:p w:rsidR="0061267C" w:rsidRPr="00714DE2" w:rsidRDefault="0061267C" w:rsidP="004407DF">
            <w:proofErr w:type="spellStart"/>
            <w:r w:rsidRPr="00714DE2">
              <w:t>Предсавници</w:t>
            </w:r>
            <w:proofErr w:type="spellEnd"/>
            <w:r w:rsidRPr="00714DE2">
              <w:t xml:space="preserve"> </w:t>
            </w:r>
            <w:proofErr w:type="spellStart"/>
            <w:r w:rsidRPr="00714DE2">
              <w:t>локане</w:t>
            </w:r>
            <w:proofErr w:type="spellEnd"/>
            <w:r w:rsidRPr="00714DE2">
              <w:t xml:space="preserve"> </w:t>
            </w:r>
            <w:proofErr w:type="spellStart"/>
            <w:r w:rsidRPr="00714DE2">
              <w:t>заједнице</w:t>
            </w:r>
            <w:proofErr w:type="spellEnd"/>
          </w:p>
        </w:tc>
      </w:tr>
      <w:tr w:rsidR="0061267C" w:rsidRPr="00714DE2" w:rsidTr="0061267C">
        <w:trPr>
          <w:trHeight w:val="770"/>
        </w:trPr>
        <w:tc>
          <w:tcPr>
            <w:tcW w:w="241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roofErr w:type="spellStart"/>
            <w:r w:rsidRPr="00714DE2">
              <w:t>Стручно</w:t>
            </w:r>
            <w:proofErr w:type="spellEnd"/>
            <w:r w:rsidRPr="00714DE2">
              <w:t xml:space="preserve"> </w:t>
            </w:r>
            <w:proofErr w:type="spellStart"/>
            <w:r w:rsidRPr="00714DE2">
              <w:t>усавршавање</w:t>
            </w:r>
            <w:proofErr w:type="spellEnd"/>
            <w:r w:rsidRPr="00714DE2">
              <w:t xml:space="preserve"> </w:t>
            </w:r>
            <w:proofErr w:type="spellStart"/>
            <w:r w:rsidRPr="00714DE2">
              <w:t>запослених</w:t>
            </w:r>
            <w:proofErr w:type="spellEnd"/>
          </w:p>
        </w:tc>
        <w:tc>
          <w:tcPr>
            <w:tcW w:w="2819"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roofErr w:type="spellStart"/>
            <w:r w:rsidRPr="00714DE2">
              <w:t>Обука</w:t>
            </w:r>
            <w:proofErr w:type="spellEnd"/>
          </w:p>
        </w:tc>
        <w:tc>
          <w:tcPr>
            <w:tcW w:w="1434"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roofErr w:type="spellStart"/>
            <w:r w:rsidRPr="00714DE2">
              <w:t>Током</w:t>
            </w:r>
            <w:proofErr w:type="spellEnd"/>
            <w:r w:rsidRPr="00714DE2">
              <w:t xml:space="preserve"> </w:t>
            </w:r>
            <w:proofErr w:type="spellStart"/>
            <w:r w:rsidRPr="00714DE2">
              <w:t>године</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roofErr w:type="spellStart"/>
            <w:r w:rsidRPr="00714DE2">
              <w:t>Тим</w:t>
            </w:r>
            <w:proofErr w:type="spellEnd"/>
          </w:p>
          <w:p w:rsidR="0061267C" w:rsidRPr="00714DE2" w:rsidRDefault="0061267C" w:rsidP="004407DF">
            <w:proofErr w:type="spellStart"/>
            <w:r w:rsidRPr="00714DE2">
              <w:t>Сви</w:t>
            </w:r>
            <w:proofErr w:type="spellEnd"/>
            <w:r w:rsidRPr="00714DE2">
              <w:t xml:space="preserve"> </w:t>
            </w:r>
            <w:proofErr w:type="spellStart"/>
            <w:r w:rsidRPr="00714DE2">
              <w:t>запослени</w:t>
            </w:r>
            <w:proofErr w:type="spellEnd"/>
          </w:p>
        </w:tc>
      </w:tr>
      <w:tr w:rsidR="0061267C" w:rsidRPr="00714DE2" w:rsidTr="0061267C">
        <w:trPr>
          <w:trHeight w:val="262"/>
        </w:trPr>
        <w:tc>
          <w:tcPr>
            <w:tcW w:w="241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roofErr w:type="spellStart"/>
            <w:r w:rsidRPr="00714DE2">
              <w:t>Евалуација</w:t>
            </w:r>
            <w:proofErr w:type="spellEnd"/>
            <w:r w:rsidRPr="00714DE2">
              <w:t xml:space="preserve"> </w:t>
            </w:r>
            <w:proofErr w:type="spellStart"/>
            <w:r w:rsidRPr="00714DE2">
              <w:t>рада</w:t>
            </w:r>
            <w:proofErr w:type="spellEnd"/>
            <w:r w:rsidRPr="00714DE2">
              <w:t xml:space="preserve"> </w:t>
            </w:r>
            <w:proofErr w:type="spellStart"/>
            <w:r w:rsidRPr="00714DE2">
              <w:t>Тима</w:t>
            </w:r>
            <w:proofErr w:type="spellEnd"/>
          </w:p>
        </w:tc>
        <w:tc>
          <w:tcPr>
            <w:tcW w:w="2819"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roofErr w:type="spellStart"/>
            <w:r w:rsidRPr="00714DE2">
              <w:t>Упитник</w:t>
            </w:r>
            <w:proofErr w:type="spellEnd"/>
          </w:p>
        </w:tc>
        <w:tc>
          <w:tcPr>
            <w:tcW w:w="1434"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roofErr w:type="spellStart"/>
            <w:r w:rsidRPr="00714DE2">
              <w:t>Август</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roofErr w:type="spellStart"/>
            <w:r w:rsidRPr="00714DE2">
              <w:t>Тим</w:t>
            </w:r>
            <w:proofErr w:type="spellEnd"/>
          </w:p>
        </w:tc>
      </w:tr>
    </w:tbl>
    <w:p w:rsidR="0061267C" w:rsidRPr="0061267C" w:rsidRDefault="0061267C" w:rsidP="0061267C">
      <w:pPr>
        <w:pStyle w:val="Heading2"/>
        <w:spacing w:before="184"/>
        <w:rPr>
          <w:i w:val="0"/>
          <w:iCs w:val="0"/>
          <w:sz w:val="24"/>
          <w:szCs w:val="24"/>
        </w:rPr>
      </w:pPr>
      <w:r w:rsidRPr="0061267C">
        <w:rPr>
          <w:i w:val="0"/>
          <w:iCs w:val="0"/>
          <w:sz w:val="24"/>
          <w:szCs w:val="24"/>
        </w:rPr>
        <w:t xml:space="preserve">                                АКТИВНОСТИ У ОБЛАСТИ ПРЕВЕНЦИЈЕ</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3412"/>
        <w:gridCol w:w="2529"/>
        <w:gridCol w:w="2280"/>
      </w:tblGrid>
      <w:tr w:rsidR="0061267C" w:rsidRPr="00714DE2" w:rsidTr="0061267C">
        <w:trPr>
          <w:trHeight w:val="827"/>
        </w:trPr>
        <w:tc>
          <w:tcPr>
            <w:tcW w:w="1560" w:type="dxa"/>
            <w:tcBorders>
              <w:top w:val="single" w:sz="4" w:space="0" w:color="000000"/>
              <w:left w:val="single" w:sz="4" w:space="0" w:color="000000"/>
              <w:bottom w:val="single" w:sz="4" w:space="0" w:color="000000"/>
              <w:right w:val="single" w:sz="4" w:space="0" w:color="000000"/>
            </w:tcBorders>
          </w:tcPr>
          <w:p w:rsidR="0061267C" w:rsidRPr="00714DE2" w:rsidRDefault="0061267C" w:rsidP="0061267C">
            <w:pPr>
              <w:pBdr>
                <w:top w:val="nil"/>
                <w:left w:val="nil"/>
                <w:bottom w:val="nil"/>
                <w:right w:val="nil"/>
                <w:between w:val="nil"/>
              </w:pBdr>
              <w:ind w:right="210"/>
              <w:rPr>
                <w:b/>
                <w:color w:val="000000"/>
              </w:rPr>
            </w:pPr>
            <w:proofErr w:type="spellStart"/>
            <w:r w:rsidRPr="00714DE2">
              <w:rPr>
                <w:b/>
                <w:color w:val="000000"/>
              </w:rPr>
              <w:t>Динамика</w:t>
            </w:r>
            <w:proofErr w:type="spellEnd"/>
            <w:r w:rsidRPr="00714DE2">
              <w:rPr>
                <w:b/>
                <w:color w:val="000000"/>
              </w:rPr>
              <w:t xml:space="preserve"> </w:t>
            </w:r>
          </w:p>
        </w:tc>
        <w:tc>
          <w:tcPr>
            <w:tcW w:w="3412" w:type="dxa"/>
            <w:tcBorders>
              <w:top w:val="single" w:sz="4" w:space="0" w:color="000000"/>
              <w:left w:val="single" w:sz="4" w:space="0" w:color="000000"/>
              <w:bottom w:val="single" w:sz="4" w:space="0" w:color="000000"/>
              <w:right w:val="single" w:sz="4" w:space="0" w:color="000000"/>
            </w:tcBorders>
          </w:tcPr>
          <w:p w:rsidR="0061267C" w:rsidRPr="00714DE2" w:rsidRDefault="0061267C" w:rsidP="0061267C">
            <w:pPr>
              <w:pBdr>
                <w:top w:val="nil"/>
                <w:left w:val="nil"/>
                <w:bottom w:val="nil"/>
                <w:right w:val="nil"/>
                <w:between w:val="nil"/>
              </w:pBdr>
              <w:spacing w:line="276" w:lineRule="auto"/>
              <w:ind w:left="844" w:right="519" w:hanging="674"/>
              <w:rPr>
                <w:b/>
                <w:color w:val="000000"/>
              </w:rPr>
            </w:pPr>
            <w:proofErr w:type="spellStart"/>
            <w:r w:rsidRPr="00714DE2">
              <w:rPr>
                <w:b/>
                <w:color w:val="000000"/>
              </w:rPr>
              <w:t>Активности</w:t>
            </w:r>
            <w:proofErr w:type="spellEnd"/>
            <w:r w:rsidRPr="00714DE2">
              <w:rPr>
                <w:b/>
                <w:color w:val="000000"/>
              </w:rPr>
              <w:t xml:space="preserve"> у </w:t>
            </w:r>
            <w:proofErr w:type="spellStart"/>
            <w:r w:rsidRPr="00714DE2">
              <w:rPr>
                <w:b/>
                <w:color w:val="000000"/>
              </w:rPr>
              <w:t>области</w:t>
            </w:r>
            <w:proofErr w:type="spellEnd"/>
            <w:r w:rsidRPr="00714DE2">
              <w:rPr>
                <w:b/>
                <w:color w:val="000000"/>
              </w:rPr>
              <w:t xml:space="preserve"> </w:t>
            </w:r>
            <w:proofErr w:type="spellStart"/>
            <w:r w:rsidRPr="00714DE2">
              <w:rPr>
                <w:b/>
                <w:color w:val="000000"/>
              </w:rPr>
              <w:t>превенције</w:t>
            </w:r>
            <w:proofErr w:type="spellEnd"/>
          </w:p>
        </w:tc>
        <w:tc>
          <w:tcPr>
            <w:tcW w:w="2529"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ind w:right="234"/>
              <w:rPr>
                <w:b/>
                <w:color w:val="000000"/>
              </w:rPr>
            </w:pPr>
            <w:proofErr w:type="spellStart"/>
            <w:r w:rsidRPr="00714DE2">
              <w:rPr>
                <w:b/>
                <w:color w:val="000000"/>
              </w:rPr>
              <w:t>Начин</w:t>
            </w:r>
            <w:proofErr w:type="spellEnd"/>
            <w:r w:rsidRPr="00714DE2">
              <w:rPr>
                <w:b/>
                <w:color w:val="000000"/>
              </w:rPr>
              <w:t xml:space="preserve"> </w:t>
            </w:r>
            <w:proofErr w:type="spellStart"/>
            <w:r w:rsidRPr="00714DE2">
              <w:rPr>
                <w:b/>
                <w:color w:val="000000"/>
              </w:rPr>
              <w:t>реализације</w:t>
            </w:r>
            <w:proofErr w:type="spellEnd"/>
          </w:p>
        </w:tc>
        <w:tc>
          <w:tcPr>
            <w:tcW w:w="228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ind w:right="34"/>
              <w:rPr>
                <w:b/>
                <w:color w:val="000000"/>
              </w:rPr>
            </w:pPr>
            <w:proofErr w:type="spellStart"/>
            <w:r w:rsidRPr="00714DE2">
              <w:rPr>
                <w:b/>
                <w:color w:val="000000"/>
              </w:rPr>
              <w:t>Носиоци</w:t>
            </w:r>
            <w:proofErr w:type="spellEnd"/>
            <w:r w:rsidRPr="00714DE2">
              <w:rPr>
                <w:b/>
                <w:color w:val="000000"/>
              </w:rPr>
              <w:t xml:space="preserve"> </w:t>
            </w:r>
            <w:proofErr w:type="spellStart"/>
            <w:r w:rsidRPr="00714DE2">
              <w:rPr>
                <w:b/>
                <w:color w:val="000000"/>
              </w:rPr>
              <w:t>реализације</w:t>
            </w:r>
            <w:proofErr w:type="spellEnd"/>
          </w:p>
        </w:tc>
      </w:tr>
      <w:tr w:rsidR="0061267C" w:rsidRPr="00714DE2" w:rsidTr="0061267C">
        <w:trPr>
          <w:trHeight w:val="274"/>
        </w:trPr>
        <w:tc>
          <w:tcPr>
            <w:tcW w:w="156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Cs/>
                <w:iCs/>
                <w:color w:val="000000"/>
                <w:lang w:val="sr-Cyrl-RS"/>
              </w:rPr>
            </w:pPr>
            <w:r w:rsidRPr="00714DE2">
              <w:rPr>
                <w:b/>
                <w:i/>
                <w:color w:val="000000"/>
                <w:lang w:val="sr-Cyrl-RS"/>
              </w:rPr>
              <w:t xml:space="preserve"> </w:t>
            </w:r>
            <w:r w:rsidRPr="00714DE2">
              <w:rPr>
                <w:bCs/>
                <w:iCs/>
                <w:color w:val="000000"/>
                <w:lang w:val="sr-Cyrl-RS"/>
              </w:rPr>
              <w:t xml:space="preserve">Септембар </w:t>
            </w:r>
          </w:p>
          <w:p w:rsidR="0061267C" w:rsidRPr="00714DE2" w:rsidRDefault="0061267C" w:rsidP="004407DF">
            <w:pPr>
              <w:pBdr>
                <w:top w:val="nil"/>
                <w:left w:val="nil"/>
                <w:bottom w:val="nil"/>
                <w:right w:val="nil"/>
                <w:between w:val="nil"/>
              </w:pBdr>
              <w:spacing w:before="11" w:line="276" w:lineRule="auto"/>
              <w:rPr>
                <w:bCs/>
                <w:iCs/>
                <w:color w:val="000000"/>
              </w:rPr>
            </w:pPr>
          </w:p>
          <w:p w:rsidR="0061267C" w:rsidRPr="00714DE2" w:rsidRDefault="0061267C" w:rsidP="004407DF">
            <w:pPr>
              <w:pBdr>
                <w:top w:val="nil"/>
                <w:left w:val="nil"/>
                <w:bottom w:val="nil"/>
                <w:right w:val="nil"/>
                <w:between w:val="nil"/>
              </w:pBdr>
              <w:spacing w:before="11" w:line="276" w:lineRule="auto"/>
              <w:rPr>
                <w:bCs/>
                <w:iCs/>
                <w:color w:val="000000"/>
              </w:rPr>
            </w:pPr>
          </w:p>
          <w:p w:rsidR="0061267C" w:rsidRPr="00714DE2" w:rsidRDefault="0061267C" w:rsidP="004407DF">
            <w:pPr>
              <w:pBdr>
                <w:top w:val="nil"/>
                <w:left w:val="nil"/>
                <w:bottom w:val="nil"/>
                <w:right w:val="nil"/>
                <w:between w:val="nil"/>
              </w:pBdr>
              <w:spacing w:before="11" w:line="276" w:lineRule="auto"/>
              <w:rPr>
                <w:bCs/>
                <w:iCs/>
                <w:color w:val="000000"/>
              </w:rPr>
            </w:pPr>
          </w:p>
          <w:p w:rsidR="0061267C" w:rsidRPr="00714DE2" w:rsidRDefault="0061267C" w:rsidP="004407DF">
            <w:pPr>
              <w:pBdr>
                <w:top w:val="nil"/>
                <w:left w:val="nil"/>
                <w:bottom w:val="nil"/>
                <w:right w:val="nil"/>
                <w:between w:val="nil"/>
              </w:pBdr>
              <w:spacing w:before="11" w:line="276" w:lineRule="auto"/>
              <w:rPr>
                <w:bCs/>
                <w:iCs/>
                <w:color w:val="000000"/>
              </w:rPr>
            </w:pPr>
          </w:p>
          <w:p w:rsidR="0061267C" w:rsidRPr="00714DE2" w:rsidRDefault="0061267C" w:rsidP="004407DF">
            <w:pPr>
              <w:pBdr>
                <w:top w:val="nil"/>
                <w:left w:val="nil"/>
                <w:bottom w:val="nil"/>
                <w:right w:val="nil"/>
                <w:between w:val="nil"/>
              </w:pBdr>
              <w:spacing w:before="11" w:line="276" w:lineRule="auto"/>
              <w:rPr>
                <w:bCs/>
                <w:iCs/>
                <w:color w:val="000000"/>
              </w:rPr>
            </w:pPr>
          </w:p>
          <w:p w:rsidR="0061267C" w:rsidRPr="00714DE2" w:rsidRDefault="0061267C" w:rsidP="004407DF">
            <w:pPr>
              <w:pBdr>
                <w:top w:val="nil"/>
                <w:left w:val="nil"/>
                <w:bottom w:val="nil"/>
                <w:right w:val="nil"/>
                <w:between w:val="nil"/>
              </w:pBdr>
              <w:spacing w:before="11" w:line="276" w:lineRule="auto"/>
              <w:rPr>
                <w:b/>
                <w:i/>
                <w:color w:val="000000"/>
              </w:rPr>
            </w:pPr>
            <w:proofErr w:type="spellStart"/>
            <w:proofErr w:type="gramStart"/>
            <w:r w:rsidRPr="00714DE2">
              <w:rPr>
                <w:bCs/>
                <w:iCs/>
                <w:color w:val="000000"/>
              </w:rPr>
              <w:t>Током</w:t>
            </w:r>
            <w:proofErr w:type="spellEnd"/>
            <w:r w:rsidRPr="00714DE2">
              <w:rPr>
                <w:bCs/>
                <w:iCs/>
                <w:color w:val="000000"/>
              </w:rPr>
              <w:t xml:space="preserve">  </w:t>
            </w:r>
            <w:proofErr w:type="spellStart"/>
            <w:r w:rsidRPr="00714DE2">
              <w:rPr>
                <w:bCs/>
                <w:iCs/>
                <w:color w:val="000000"/>
              </w:rPr>
              <w:t>године</w:t>
            </w:r>
            <w:proofErr w:type="spellEnd"/>
            <w:proofErr w:type="gramEnd"/>
          </w:p>
        </w:tc>
        <w:tc>
          <w:tcPr>
            <w:tcW w:w="3412"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ind w:right="24"/>
              <w:rPr>
                <w:color w:val="000000"/>
                <w:lang w:val="sr-Cyrl-RS"/>
              </w:rPr>
            </w:pPr>
            <w:r w:rsidRPr="00714DE2">
              <w:rPr>
                <w:color w:val="000000"/>
                <w:lang w:val="sr-Cyrl-RS"/>
              </w:rPr>
              <w:t xml:space="preserve">    Упознавање деце и родитеља са правима детета</w:t>
            </w:r>
          </w:p>
          <w:p w:rsidR="0061267C" w:rsidRPr="00714DE2" w:rsidRDefault="0061267C" w:rsidP="004407DF">
            <w:pPr>
              <w:pBdr>
                <w:top w:val="nil"/>
                <w:left w:val="nil"/>
                <w:bottom w:val="nil"/>
                <w:right w:val="nil"/>
                <w:between w:val="nil"/>
              </w:pBdr>
              <w:spacing w:line="276" w:lineRule="auto"/>
              <w:ind w:right="24"/>
              <w:rPr>
                <w:color w:val="000000"/>
                <w:lang w:val="sr-Cyrl-RS"/>
              </w:rPr>
            </w:pPr>
          </w:p>
          <w:p w:rsidR="0061267C" w:rsidRPr="00714DE2" w:rsidRDefault="0061267C" w:rsidP="004407DF">
            <w:pPr>
              <w:pBdr>
                <w:top w:val="nil"/>
                <w:left w:val="nil"/>
                <w:bottom w:val="nil"/>
                <w:right w:val="nil"/>
                <w:between w:val="nil"/>
              </w:pBdr>
              <w:spacing w:line="276" w:lineRule="auto"/>
              <w:ind w:right="24"/>
              <w:rPr>
                <w:color w:val="000000"/>
                <w:lang w:val="sr-Cyrl-RS"/>
              </w:rPr>
            </w:pPr>
            <w:r w:rsidRPr="00714DE2">
              <w:rPr>
                <w:color w:val="000000"/>
                <w:lang w:val="sr-Cyrl-RS"/>
              </w:rPr>
              <w:t xml:space="preserve">  Рад са децом на развоју кључних вештина у оквиру социо-емоционалних компетенција</w:t>
            </w:r>
          </w:p>
          <w:p w:rsidR="0061267C" w:rsidRPr="00714DE2" w:rsidRDefault="0061267C" w:rsidP="004407DF">
            <w:pPr>
              <w:pBdr>
                <w:top w:val="nil"/>
                <w:left w:val="nil"/>
                <w:bottom w:val="nil"/>
                <w:right w:val="nil"/>
                <w:between w:val="nil"/>
              </w:pBdr>
              <w:spacing w:line="276" w:lineRule="auto"/>
              <w:ind w:right="24"/>
              <w:rPr>
                <w:color w:val="000000"/>
                <w:lang w:val="sr-Cyrl-RS"/>
              </w:rPr>
            </w:pPr>
          </w:p>
          <w:p w:rsidR="0061267C" w:rsidRPr="00714DE2" w:rsidRDefault="0061267C" w:rsidP="004407DF">
            <w:pPr>
              <w:pBdr>
                <w:top w:val="nil"/>
                <w:left w:val="nil"/>
                <w:bottom w:val="nil"/>
                <w:right w:val="nil"/>
                <w:between w:val="nil"/>
              </w:pBdr>
              <w:spacing w:line="276" w:lineRule="auto"/>
              <w:ind w:right="24"/>
              <w:rPr>
                <w:color w:val="000000"/>
                <w:lang w:val="sr-Cyrl-RS"/>
              </w:rPr>
            </w:pPr>
            <w:r w:rsidRPr="00714DE2">
              <w:rPr>
                <w:color w:val="000000"/>
                <w:lang w:val="sr-Cyrl-RS"/>
              </w:rPr>
              <w:t xml:space="preserve"> Тема: ,,Ако је дете прзница''</w:t>
            </w:r>
          </w:p>
          <w:p w:rsidR="0061267C" w:rsidRPr="00714DE2" w:rsidRDefault="0061267C" w:rsidP="004407DF">
            <w:pPr>
              <w:pBdr>
                <w:top w:val="nil"/>
                <w:left w:val="nil"/>
                <w:bottom w:val="nil"/>
                <w:right w:val="nil"/>
                <w:between w:val="nil"/>
              </w:pBdr>
              <w:spacing w:line="276" w:lineRule="auto"/>
              <w:ind w:right="24"/>
              <w:rPr>
                <w:color w:val="000000"/>
                <w:lang w:val="sr-Cyrl-RS"/>
              </w:rPr>
            </w:pPr>
          </w:p>
          <w:p w:rsidR="0061267C" w:rsidRPr="00714DE2" w:rsidRDefault="0061267C" w:rsidP="004407DF">
            <w:pPr>
              <w:pBdr>
                <w:top w:val="nil"/>
                <w:left w:val="nil"/>
                <w:bottom w:val="nil"/>
                <w:right w:val="nil"/>
                <w:between w:val="nil"/>
              </w:pBdr>
              <w:spacing w:line="276" w:lineRule="auto"/>
              <w:ind w:right="24"/>
              <w:rPr>
                <w:color w:val="000000"/>
                <w:lang w:val="sr-Cyrl-RS"/>
              </w:rPr>
            </w:pPr>
            <w:r w:rsidRPr="00714DE2">
              <w:rPr>
                <w:color w:val="000000"/>
                <w:lang w:val="sr-Cyrl-RS"/>
              </w:rPr>
              <w:t xml:space="preserve">   Самопоштовање </w:t>
            </w:r>
          </w:p>
        </w:tc>
        <w:tc>
          <w:tcPr>
            <w:tcW w:w="2529"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rPr>
                <w:lang w:val="sr-Cyrl-RS"/>
              </w:rPr>
            </w:pPr>
            <w:r w:rsidRPr="00714DE2">
              <w:rPr>
                <w:lang w:val="sr-Cyrl-RS"/>
              </w:rPr>
              <w:t>Родитељски састанци</w:t>
            </w:r>
          </w:p>
          <w:p w:rsidR="0061267C" w:rsidRPr="00714DE2" w:rsidRDefault="0061267C" w:rsidP="004407DF">
            <w:pPr>
              <w:rPr>
                <w:lang w:val="sr-Cyrl-RS"/>
              </w:rPr>
            </w:pPr>
            <w:r w:rsidRPr="00714DE2">
              <w:rPr>
                <w:lang w:val="sr-Cyrl-RS"/>
              </w:rPr>
              <w:t>Разговор са децом</w:t>
            </w:r>
          </w:p>
          <w:p w:rsidR="0061267C" w:rsidRPr="00714DE2" w:rsidRDefault="0061267C" w:rsidP="004407DF">
            <w:pPr>
              <w:rPr>
                <w:lang w:val="sr-Cyrl-RS"/>
              </w:rPr>
            </w:pPr>
          </w:p>
          <w:p w:rsidR="0061267C" w:rsidRPr="00714DE2" w:rsidRDefault="0061267C" w:rsidP="004407DF">
            <w:pPr>
              <w:rPr>
                <w:lang w:val="sr-Cyrl-RS"/>
              </w:rPr>
            </w:pPr>
            <w:r w:rsidRPr="00714DE2">
              <w:rPr>
                <w:lang w:val="sr-Cyrl-RS"/>
              </w:rPr>
              <w:t>Свакодневни разговор са децом и модел понашања</w:t>
            </w:r>
          </w:p>
          <w:p w:rsidR="0061267C" w:rsidRPr="00714DE2" w:rsidRDefault="0061267C" w:rsidP="004407DF"/>
          <w:p w:rsidR="0061267C" w:rsidRPr="00714DE2" w:rsidRDefault="0061267C" w:rsidP="004407DF"/>
          <w:p w:rsidR="0061267C" w:rsidRPr="00714DE2" w:rsidRDefault="0061267C" w:rsidP="004407DF">
            <w:pPr>
              <w:rPr>
                <w:color w:val="000000"/>
              </w:rPr>
            </w:pPr>
          </w:p>
          <w:p w:rsidR="0061267C" w:rsidRPr="00714DE2" w:rsidRDefault="0061267C" w:rsidP="004407DF">
            <w:pPr>
              <w:rPr>
                <w:lang w:val="sr-Cyrl-RS"/>
              </w:rPr>
            </w:pPr>
            <w:r w:rsidRPr="00714DE2">
              <w:rPr>
                <w:lang w:val="sr-Cyrl-RS"/>
              </w:rPr>
              <w:t xml:space="preserve"> Презентација </w:t>
            </w:r>
          </w:p>
          <w:p w:rsidR="0061267C" w:rsidRPr="00714DE2" w:rsidRDefault="0061267C" w:rsidP="004407DF">
            <w:pPr>
              <w:rPr>
                <w:lang w:val="sr-Cyrl-RS"/>
              </w:rPr>
            </w:pPr>
          </w:p>
          <w:p w:rsidR="0061267C" w:rsidRPr="00100182" w:rsidRDefault="0061267C" w:rsidP="004407DF">
            <w:pPr>
              <w:rPr>
                <w:lang w:val="sr-Cyrl-RS"/>
              </w:rPr>
            </w:pPr>
            <w:r w:rsidRPr="00714DE2">
              <w:rPr>
                <w:lang w:val="sr-Cyrl-RS"/>
              </w:rPr>
              <w:t xml:space="preserve"> Активности из приручника</w:t>
            </w:r>
          </w:p>
        </w:tc>
        <w:tc>
          <w:tcPr>
            <w:tcW w:w="228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Cs/>
                <w:iCs/>
                <w:color w:val="000000"/>
                <w:lang w:val="sr-Cyrl-RS"/>
              </w:rPr>
            </w:pPr>
          </w:p>
          <w:p w:rsidR="0061267C" w:rsidRPr="00714DE2" w:rsidRDefault="0061267C" w:rsidP="004407DF">
            <w:pPr>
              <w:pBdr>
                <w:top w:val="nil"/>
                <w:left w:val="nil"/>
                <w:bottom w:val="nil"/>
                <w:right w:val="nil"/>
                <w:between w:val="nil"/>
              </w:pBdr>
              <w:spacing w:before="11" w:line="276" w:lineRule="auto"/>
              <w:rPr>
                <w:bCs/>
                <w:iCs/>
                <w:color w:val="000000"/>
              </w:rPr>
            </w:pPr>
          </w:p>
          <w:p w:rsidR="0061267C" w:rsidRPr="00714DE2" w:rsidRDefault="0061267C" w:rsidP="004407DF">
            <w:pPr>
              <w:pBdr>
                <w:top w:val="nil"/>
                <w:left w:val="nil"/>
                <w:bottom w:val="nil"/>
                <w:right w:val="nil"/>
                <w:between w:val="nil"/>
              </w:pBdr>
              <w:spacing w:before="11" w:line="276" w:lineRule="auto"/>
              <w:rPr>
                <w:bCs/>
                <w:iCs/>
                <w:color w:val="000000"/>
              </w:rPr>
            </w:pPr>
          </w:p>
          <w:p w:rsidR="0061267C" w:rsidRPr="00714DE2" w:rsidRDefault="0061267C" w:rsidP="004407DF">
            <w:pPr>
              <w:pBdr>
                <w:top w:val="nil"/>
                <w:left w:val="nil"/>
                <w:bottom w:val="nil"/>
                <w:right w:val="nil"/>
                <w:between w:val="nil"/>
              </w:pBdr>
              <w:spacing w:before="11" w:line="276" w:lineRule="auto"/>
              <w:rPr>
                <w:bCs/>
                <w:iCs/>
                <w:color w:val="000000"/>
              </w:rPr>
            </w:pPr>
            <w:proofErr w:type="spellStart"/>
            <w:r w:rsidRPr="00714DE2">
              <w:rPr>
                <w:bCs/>
                <w:iCs/>
                <w:color w:val="000000"/>
              </w:rPr>
              <w:t>Васпитачи</w:t>
            </w:r>
            <w:proofErr w:type="spellEnd"/>
          </w:p>
          <w:p w:rsidR="0061267C" w:rsidRPr="00714DE2" w:rsidRDefault="0061267C" w:rsidP="004407DF">
            <w:pPr>
              <w:pBdr>
                <w:top w:val="nil"/>
                <w:left w:val="nil"/>
                <w:bottom w:val="nil"/>
                <w:right w:val="nil"/>
                <w:between w:val="nil"/>
              </w:pBdr>
              <w:spacing w:before="11" w:line="276" w:lineRule="auto"/>
              <w:rPr>
                <w:b/>
                <w:i/>
                <w:color w:val="000000"/>
                <w:lang w:val="sr-Cyrl-RS"/>
              </w:rPr>
            </w:pPr>
            <w:r w:rsidRPr="00714DE2">
              <w:rPr>
                <w:bCs/>
                <w:iCs/>
                <w:color w:val="000000"/>
                <w:lang w:val="sr-Cyrl-RS"/>
              </w:rPr>
              <w:t>Актив медицинских сестара васпитача</w:t>
            </w:r>
          </w:p>
        </w:tc>
      </w:tr>
      <w:tr w:rsidR="0061267C" w:rsidRPr="00714DE2" w:rsidTr="0061267C">
        <w:trPr>
          <w:trHeight w:val="983"/>
        </w:trPr>
        <w:tc>
          <w:tcPr>
            <w:tcW w:w="156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Cs/>
                <w:iCs/>
                <w:color w:val="000000"/>
              </w:rPr>
            </w:pPr>
            <w:r w:rsidRPr="00714DE2">
              <w:rPr>
                <w:bCs/>
                <w:iCs/>
                <w:color w:val="000000"/>
              </w:rPr>
              <w:t xml:space="preserve"> </w:t>
            </w:r>
            <w:proofErr w:type="spellStart"/>
            <w:r w:rsidRPr="00714DE2">
              <w:rPr>
                <w:bCs/>
                <w:iCs/>
                <w:color w:val="000000"/>
              </w:rPr>
              <w:t>Током</w:t>
            </w:r>
            <w:proofErr w:type="spellEnd"/>
            <w:r w:rsidRPr="00714DE2">
              <w:rPr>
                <w:bCs/>
                <w:iCs/>
                <w:color w:val="000000"/>
              </w:rPr>
              <w:t xml:space="preserve"> </w:t>
            </w:r>
            <w:proofErr w:type="spellStart"/>
            <w:r w:rsidRPr="00714DE2">
              <w:rPr>
                <w:bCs/>
                <w:iCs/>
                <w:color w:val="000000"/>
              </w:rPr>
              <w:t>године</w:t>
            </w:r>
            <w:proofErr w:type="spellEnd"/>
          </w:p>
        </w:tc>
        <w:tc>
          <w:tcPr>
            <w:tcW w:w="3412"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ind w:right="24"/>
              <w:rPr>
                <w:color w:val="000000"/>
                <w:lang w:val="sr-Cyrl-RS"/>
              </w:rPr>
            </w:pPr>
            <w:r w:rsidRPr="00714DE2">
              <w:rPr>
                <w:color w:val="000000"/>
                <w:lang w:val="sr-Cyrl-RS"/>
              </w:rPr>
              <w:t>Информисање родитеља о превенцији у вези са заштитом од дискриминације, насиља, злостављања и занемаривања</w:t>
            </w:r>
          </w:p>
        </w:tc>
        <w:tc>
          <w:tcPr>
            <w:tcW w:w="2529"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ind w:right="181"/>
              <w:rPr>
                <w:color w:val="000000"/>
              </w:rPr>
            </w:pPr>
            <w:proofErr w:type="spellStart"/>
            <w:r w:rsidRPr="00714DE2">
              <w:rPr>
                <w:color w:val="000000"/>
              </w:rPr>
              <w:t>Родитељски</w:t>
            </w:r>
            <w:proofErr w:type="spellEnd"/>
            <w:r w:rsidRPr="00714DE2">
              <w:rPr>
                <w:color w:val="000000"/>
              </w:rPr>
              <w:t xml:space="preserve"> </w:t>
            </w:r>
            <w:proofErr w:type="spellStart"/>
            <w:r w:rsidRPr="00714DE2">
              <w:rPr>
                <w:color w:val="000000"/>
              </w:rPr>
              <w:t>састанци</w:t>
            </w:r>
            <w:proofErr w:type="spellEnd"/>
          </w:p>
          <w:p w:rsidR="0061267C" w:rsidRPr="00714DE2" w:rsidRDefault="0061267C" w:rsidP="004407DF">
            <w:pPr>
              <w:pBdr>
                <w:top w:val="nil"/>
                <w:left w:val="nil"/>
                <w:bottom w:val="nil"/>
                <w:right w:val="nil"/>
                <w:between w:val="nil"/>
              </w:pBdr>
              <w:spacing w:line="276" w:lineRule="auto"/>
              <w:ind w:right="181"/>
              <w:rPr>
                <w:color w:val="000000"/>
                <w:lang w:val="sr-Cyrl-RS"/>
              </w:rPr>
            </w:pPr>
            <w:r w:rsidRPr="00714DE2">
              <w:rPr>
                <w:color w:val="000000"/>
                <w:lang w:val="sr-Cyrl-RS"/>
              </w:rPr>
              <w:t>Вибер заједница</w:t>
            </w:r>
          </w:p>
          <w:p w:rsidR="0061267C" w:rsidRPr="00714DE2" w:rsidRDefault="0061267C" w:rsidP="004407DF">
            <w:pPr>
              <w:pBdr>
                <w:top w:val="nil"/>
                <w:left w:val="nil"/>
                <w:bottom w:val="nil"/>
                <w:right w:val="nil"/>
                <w:between w:val="nil"/>
              </w:pBdr>
              <w:spacing w:line="276" w:lineRule="auto"/>
              <w:ind w:right="181"/>
              <w:rPr>
                <w:color w:val="000000"/>
                <w:lang w:val="sr-Cyrl-RS"/>
              </w:rPr>
            </w:pPr>
            <w:r w:rsidRPr="00714DE2">
              <w:rPr>
                <w:color w:val="000000"/>
                <w:lang w:val="sr-Cyrl-RS"/>
              </w:rPr>
              <w:t>Панои</w:t>
            </w:r>
          </w:p>
          <w:p w:rsidR="0061267C" w:rsidRPr="00714DE2" w:rsidRDefault="0061267C" w:rsidP="004407DF">
            <w:pPr>
              <w:pBdr>
                <w:top w:val="nil"/>
                <w:left w:val="nil"/>
                <w:bottom w:val="nil"/>
                <w:right w:val="nil"/>
                <w:between w:val="nil"/>
              </w:pBdr>
              <w:spacing w:line="276" w:lineRule="auto"/>
              <w:ind w:right="181"/>
              <w:rPr>
                <w:color w:val="000000"/>
                <w:lang w:val="sr-Cyrl-RS"/>
              </w:rPr>
            </w:pPr>
            <w:r w:rsidRPr="00714DE2">
              <w:rPr>
                <w:color w:val="000000"/>
                <w:lang w:val="sr-Cyrl-RS"/>
              </w:rPr>
              <w:t xml:space="preserve">Сајт </w:t>
            </w:r>
          </w:p>
        </w:tc>
        <w:tc>
          <w:tcPr>
            <w:tcW w:w="228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Cs/>
                <w:iCs/>
                <w:color w:val="000000"/>
              </w:rPr>
            </w:pPr>
            <w:proofErr w:type="spellStart"/>
            <w:r w:rsidRPr="00714DE2">
              <w:rPr>
                <w:bCs/>
                <w:iCs/>
                <w:color w:val="000000"/>
              </w:rPr>
              <w:t>Координатор</w:t>
            </w:r>
            <w:proofErr w:type="spellEnd"/>
            <w:r w:rsidRPr="00714DE2">
              <w:rPr>
                <w:bCs/>
                <w:iCs/>
                <w:color w:val="000000"/>
              </w:rPr>
              <w:t xml:space="preserve"> </w:t>
            </w:r>
            <w:proofErr w:type="spellStart"/>
            <w:r w:rsidRPr="00714DE2">
              <w:rPr>
                <w:bCs/>
                <w:iCs/>
                <w:color w:val="000000"/>
              </w:rPr>
              <w:t>Тима</w:t>
            </w:r>
            <w:proofErr w:type="spellEnd"/>
            <w:r w:rsidRPr="00714DE2">
              <w:rPr>
                <w:bCs/>
                <w:iCs/>
                <w:color w:val="000000"/>
              </w:rPr>
              <w:t xml:space="preserve"> </w:t>
            </w:r>
            <w:proofErr w:type="spellStart"/>
            <w:r w:rsidRPr="00714DE2">
              <w:rPr>
                <w:bCs/>
                <w:iCs/>
                <w:color w:val="000000"/>
              </w:rPr>
              <w:t>за</w:t>
            </w:r>
            <w:proofErr w:type="spellEnd"/>
            <w:r w:rsidRPr="00714DE2">
              <w:rPr>
                <w:bCs/>
                <w:iCs/>
                <w:color w:val="000000"/>
              </w:rPr>
              <w:t xml:space="preserve"> </w:t>
            </w:r>
            <w:proofErr w:type="spellStart"/>
            <w:r w:rsidRPr="00714DE2">
              <w:rPr>
                <w:bCs/>
                <w:iCs/>
                <w:color w:val="000000"/>
              </w:rPr>
              <w:t>превенцију</w:t>
            </w:r>
            <w:proofErr w:type="spellEnd"/>
            <w:r w:rsidRPr="00714DE2">
              <w:rPr>
                <w:bCs/>
                <w:iCs/>
                <w:color w:val="000000"/>
              </w:rPr>
              <w:t xml:space="preserve"> </w:t>
            </w:r>
            <w:proofErr w:type="spellStart"/>
            <w:r w:rsidRPr="00714DE2">
              <w:rPr>
                <w:bCs/>
                <w:iCs/>
                <w:color w:val="000000"/>
              </w:rPr>
              <w:t>насиља</w:t>
            </w:r>
            <w:proofErr w:type="spellEnd"/>
          </w:p>
        </w:tc>
      </w:tr>
      <w:tr w:rsidR="0061267C" w:rsidRPr="00714DE2" w:rsidTr="0061267C">
        <w:trPr>
          <w:trHeight w:val="2472"/>
        </w:trPr>
        <w:tc>
          <w:tcPr>
            <w:tcW w:w="156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Cs/>
                <w:iCs/>
                <w:color w:val="000000"/>
              </w:rPr>
            </w:pPr>
          </w:p>
          <w:p w:rsidR="0061267C" w:rsidRPr="00714DE2" w:rsidRDefault="0061267C" w:rsidP="004407DF">
            <w:pPr>
              <w:pBdr>
                <w:top w:val="nil"/>
                <w:left w:val="nil"/>
                <w:bottom w:val="nil"/>
                <w:right w:val="nil"/>
                <w:between w:val="nil"/>
              </w:pBdr>
              <w:spacing w:before="11" w:line="276" w:lineRule="auto"/>
              <w:rPr>
                <w:bCs/>
                <w:iCs/>
                <w:color w:val="000000"/>
              </w:rPr>
            </w:pPr>
            <w:proofErr w:type="spellStart"/>
            <w:r w:rsidRPr="00714DE2">
              <w:rPr>
                <w:bCs/>
                <w:iCs/>
                <w:color w:val="000000"/>
              </w:rPr>
              <w:t>Током</w:t>
            </w:r>
            <w:proofErr w:type="spellEnd"/>
            <w:r w:rsidRPr="00714DE2">
              <w:rPr>
                <w:bCs/>
                <w:iCs/>
                <w:color w:val="000000"/>
              </w:rPr>
              <w:t xml:space="preserve"> </w:t>
            </w:r>
            <w:proofErr w:type="spellStart"/>
            <w:r w:rsidRPr="00714DE2">
              <w:rPr>
                <w:bCs/>
                <w:iCs/>
                <w:color w:val="000000"/>
              </w:rPr>
              <w:t>године</w:t>
            </w:r>
            <w:proofErr w:type="spellEnd"/>
          </w:p>
          <w:p w:rsidR="0061267C" w:rsidRPr="00714DE2" w:rsidRDefault="0061267C" w:rsidP="004407DF">
            <w:pPr>
              <w:pBdr>
                <w:top w:val="nil"/>
                <w:left w:val="nil"/>
                <w:bottom w:val="nil"/>
                <w:right w:val="nil"/>
                <w:between w:val="nil"/>
              </w:pBdr>
              <w:spacing w:before="11" w:line="276" w:lineRule="auto"/>
              <w:rPr>
                <w:bCs/>
                <w:iCs/>
                <w:color w:val="000000"/>
              </w:rPr>
            </w:pPr>
          </w:p>
        </w:tc>
        <w:tc>
          <w:tcPr>
            <w:tcW w:w="3412"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ind w:right="24"/>
              <w:rPr>
                <w:color w:val="000000"/>
              </w:rPr>
            </w:pPr>
          </w:p>
          <w:p w:rsidR="0061267C" w:rsidRPr="00714DE2" w:rsidRDefault="0061267C" w:rsidP="004407DF">
            <w:pPr>
              <w:pBdr>
                <w:top w:val="nil"/>
                <w:left w:val="nil"/>
                <w:bottom w:val="nil"/>
                <w:right w:val="nil"/>
                <w:between w:val="nil"/>
              </w:pBdr>
              <w:spacing w:line="276" w:lineRule="auto"/>
              <w:ind w:right="24"/>
              <w:rPr>
                <w:color w:val="000000"/>
                <w:lang w:val="sr-Cyrl-RS"/>
              </w:rPr>
            </w:pPr>
            <w:r w:rsidRPr="00714DE2">
              <w:rPr>
                <w:color w:val="000000"/>
                <w:lang w:val="sr-Cyrl-RS"/>
              </w:rPr>
              <w:t>Превентивне активности са децом:</w:t>
            </w:r>
          </w:p>
          <w:p w:rsidR="0061267C" w:rsidRPr="00714DE2" w:rsidRDefault="0061267C" w:rsidP="004407DF">
            <w:pPr>
              <w:pBdr>
                <w:top w:val="nil"/>
                <w:left w:val="nil"/>
                <w:bottom w:val="nil"/>
                <w:right w:val="nil"/>
                <w:between w:val="nil"/>
              </w:pBdr>
              <w:spacing w:line="276" w:lineRule="auto"/>
              <w:ind w:right="24"/>
              <w:rPr>
                <w:color w:val="000000"/>
                <w:lang w:val="sr-Cyrl-RS"/>
              </w:rPr>
            </w:pPr>
          </w:p>
          <w:p w:rsidR="0061267C" w:rsidRPr="00714DE2" w:rsidRDefault="0061267C" w:rsidP="004407DF">
            <w:pPr>
              <w:pBdr>
                <w:top w:val="nil"/>
                <w:left w:val="nil"/>
                <w:bottom w:val="nil"/>
                <w:right w:val="nil"/>
                <w:between w:val="nil"/>
              </w:pBdr>
              <w:spacing w:line="276" w:lineRule="auto"/>
              <w:ind w:right="24"/>
              <w:rPr>
                <w:color w:val="000000"/>
              </w:rPr>
            </w:pPr>
            <w:r w:rsidRPr="00714DE2">
              <w:rPr>
                <w:color w:val="000000"/>
                <w:lang w:val="sr-Cyrl-RS"/>
              </w:rPr>
              <w:t>-</w:t>
            </w:r>
            <w:proofErr w:type="spellStart"/>
            <w:r w:rsidRPr="00714DE2">
              <w:rPr>
                <w:color w:val="000000"/>
              </w:rPr>
              <w:t>Спортске</w:t>
            </w:r>
            <w:proofErr w:type="spellEnd"/>
            <w:r w:rsidRPr="00714DE2">
              <w:rPr>
                <w:color w:val="000000"/>
              </w:rPr>
              <w:t xml:space="preserve"> и </w:t>
            </w:r>
            <w:proofErr w:type="spellStart"/>
            <w:r w:rsidRPr="00714DE2">
              <w:rPr>
                <w:color w:val="000000"/>
              </w:rPr>
              <w:t>културно</w:t>
            </w:r>
            <w:proofErr w:type="spellEnd"/>
            <w:r w:rsidRPr="00714DE2">
              <w:rPr>
                <w:color w:val="000000"/>
              </w:rPr>
              <w:t xml:space="preserve">- </w:t>
            </w:r>
            <w:proofErr w:type="spellStart"/>
            <w:r w:rsidRPr="00714DE2">
              <w:rPr>
                <w:color w:val="000000"/>
              </w:rPr>
              <w:t>рекреативне</w:t>
            </w:r>
            <w:proofErr w:type="spellEnd"/>
            <w:r w:rsidRPr="00714DE2">
              <w:rPr>
                <w:color w:val="000000"/>
              </w:rPr>
              <w:t xml:space="preserve"> </w:t>
            </w:r>
            <w:proofErr w:type="spellStart"/>
            <w:r w:rsidRPr="00714DE2">
              <w:rPr>
                <w:color w:val="000000"/>
              </w:rPr>
              <w:t>активности</w:t>
            </w:r>
            <w:proofErr w:type="spellEnd"/>
          </w:p>
          <w:p w:rsidR="0061267C" w:rsidRPr="00714DE2" w:rsidRDefault="0061267C" w:rsidP="004407DF">
            <w:pPr>
              <w:pBdr>
                <w:top w:val="nil"/>
                <w:left w:val="nil"/>
                <w:bottom w:val="nil"/>
                <w:right w:val="nil"/>
                <w:between w:val="nil"/>
              </w:pBdr>
              <w:spacing w:line="276" w:lineRule="auto"/>
              <w:ind w:right="24"/>
              <w:rPr>
                <w:color w:val="000000"/>
                <w:lang w:val="sr-Cyrl-RS"/>
              </w:rPr>
            </w:pPr>
            <w:r w:rsidRPr="00714DE2">
              <w:rPr>
                <w:color w:val="000000"/>
                <w:lang w:val="sr-Cyrl-RS"/>
              </w:rPr>
              <w:t>-Саобраћајне активности</w:t>
            </w:r>
          </w:p>
          <w:p w:rsidR="0061267C" w:rsidRPr="00714DE2" w:rsidRDefault="0061267C" w:rsidP="004407DF">
            <w:pPr>
              <w:pBdr>
                <w:top w:val="nil"/>
                <w:left w:val="nil"/>
                <w:bottom w:val="nil"/>
                <w:right w:val="nil"/>
                <w:between w:val="nil"/>
              </w:pBdr>
              <w:spacing w:line="276" w:lineRule="auto"/>
              <w:ind w:right="24"/>
              <w:rPr>
                <w:color w:val="000000"/>
                <w:lang w:val="sr-Cyrl-RS"/>
              </w:rPr>
            </w:pPr>
            <w:r w:rsidRPr="00714DE2">
              <w:rPr>
                <w:color w:val="000000"/>
                <w:lang w:val="sr-Cyrl-RS"/>
              </w:rPr>
              <w:t>-Драмске и музичке активности</w:t>
            </w:r>
          </w:p>
          <w:p w:rsidR="0061267C" w:rsidRPr="00714DE2" w:rsidRDefault="0061267C" w:rsidP="004407DF">
            <w:pPr>
              <w:pBdr>
                <w:top w:val="nil"/>
                <w:left w:val="nil"/>
                <w:bottom w:val="nil"/>
                <w:right w:val="nil"/>
                <w:between w:val="nil"/>
              </w:pBdr>
              <w:spacing w:line="276" w:lineRule="auto"/>
              <w:ind w:right="24"/>
              <w:rPr>
                <w:color w:val="000000"/>
                <w:lang w:val="sr-Cyrl-RS"/>
              </w:rPr>
            </w:pPr>
            <w:r w:rsidRPr="00714DE2">
              <w:rPr>
                <w:color w:val="000000"/>
                <w:lang w:val="sr-Cyrl-RS"/>
              </w:rPr>
              <w:t>-Ликовне активности</w:t>
            </w:r>
          </w:p>
        </w:tc>
        <w:tc>
          <w:tcPr>
            <w:tcW w:w="2529"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ind w:right="181"/>
              <w:rPr>
                <w:color w:val="000000"/>
                <w:lang w:val="sr-Cyrl-RS"/>
              </w:rPr>
            </w:pPr>
            <w:proofErr w:type="spellStart"/>
            <w:r w:rsidRPr="00714DE2">
              <w:rPr>
                <w:color w:val="000000"/>
              </w:rPr>
              <w:t>Свакодневна</w:t>
            </w:r>
            <w:proofErr w:type="spellEnd"/>
            <w:r w:rsidRPr="00714DE2">
              <w:rPr>
                <w:color w:val="000000"/>
              </w:rPr>
              <w:t xml:space="preserve"> </w:t>
            </w:r>
            <w:proofErr w:type="spellStart"/>
            <w:r w:rsidRPr="00714DE2">
              <w:rPr>
                <w:color w:val="000000"/>
              </w:rPr>
              <w:t>реализација</w:t>
            </w:r>
            <w:proofErr w:type="spellEnd"/>
            <w:r w:rsidRPr="00714DE2">
              <w:rPr>
                <w:color w:val="000000"/>
              </w:rPr>
              <w:t xml:space="preserve"> </w:t>
            </w:r>
            <w:proofErr w:type="spellStart"/>
            <w:proofErr w:type="gramStart"/>
            <w:r w:rsidRPr="00714DE2">
              <w:rPr>
                <w:color w:val="000000"/>
              </w:rPr>
              <w:t>активности</w:t>
            </w:r>
            <w:proofErr w:type="spellEnd"/>
            <w:r w:rsidRPr="00714DE2">
              <w:rPr>
                <w:color w:val="000000"/>
              </w:rPr>
              <w:t xml:space="preserve"> </w:t>
            </w:r>
            <w:r w:rsidRPr="00714DE2">
              <w:rPr>
                <w:color w:val="000000"/>
                <w:lang w:val="sr-Cyrl-RS"/>
              </w:rPr>
              <w:t xml:space="preserve"> у</w:t>
            </w:r>
            <w:proofErr w:type="gramEnd"/>
            <w:r w:rsidRPr="00714DE2">
              <w:rPr>
                <w:color w:val="000000"/>
                <w:lang w:val="sr-Cyrl-RS"/>
              </w:rPr>
              <w:t xml:space="preserve"> групама, као и на нивоу објеката, </w:t>
            </w:r>
            <w:r w:rsidRPr="00714DE2">
              <w:rPr>
                <w:color w:val="000000"/>
              </w:rPr>
              <w:t xml:space="preserve">у </w:t>
            </w:r>
            <w:proofErr w:type="spellStart"/>
            <w:r w:rsidRPr="00714DE2">
              <w:rPr>
                <w:color w:val="000000"/>
              </w:rPr>
              <w:t>циљу</w:t>
            </w:r>
            <w:proofErr w:type="spellEnd"/>
            <w:r w:rsidRPr="00714DE2">
              <w:rPr>
                <w:color w:val="000000"/>
              </w:rPr>
              <w:t xml:space="preserve"> </w:t>
            </w:r>
            <w:proofErr w:type="spellStart"/>
            <w:r w:rsidRPr="00714DE2">
              <w:rPr>
                <w:color w:val="000000"/>
              </w:rPr>
              <w:t>подстицања</w:t>
            </w:r>
            <w:proofErr w:type="spellEnd"/>
            <w:r w:rsidRPr="00714DE2">
              <w:rPr>
                <w:color w:val="000000"/>
              </w:rPr>
              <w:t xml:space="preserve"> </w:t>
            </w:r>
            <w:proofErr w:type="spellStart"/>
            <w:r w:rsidRPr="00714DE2">
              <w:rPr>
                <w:color w:val="000000"/>
              </w:rPr>
              <w:t>дечјег</w:t>
            </w:r>
            <w:proofErr w:type="spellEnd"/>
            <w:r w:rsidRPr="00714DE2">
              <w:rPr>
                <w:color w:val="000000"/>
              </w:rPr>
              <w:t xml:space="preserve"> </w:t>
            </w:r>
            <w:proofErr w:type="spellStart"/>
            <w:r w:rsidRPr="00714DE2">
              <w:rPr>
                <w:color w:val="000000"/>
              </w:rPr>
              <w:t>развоја</w:t>
            </w:r>
            <w:proofErr w:type="spellEnd"/>
            <w:r w:rsidRPr="00714DE2">
              <w:rPr>
                <w:color w:val="000000"/>
              </w:rPr>
              <w:t xml:space="preserve"> и </w:t>
            </w:r>
            <w:proofErr w:type="spellStart"/>
            <w:r w:rsidRPr="00714DE2">
              <w:rPr>
                <w:color w:val="000000"/>
              </w:rPr>
              <w:t>очувања</w:t>
            </w:r>
            <w:proofErr w:type="spellEnd"/>
            <w:r w:rsidRPr="00714DE2">
              <w:rPr>
                <w:color w:val="000000"/>
              </w:rPr>
              <w:t xml:space="preserve"> и </w:t>
            </w:r>
            <w:proofErr w:type="spellStart"/>
            <w:r w:rsidRPr="00714DE2">
              <w:rPr>
                <w:color w:val="000000"/>
              </w:rPr>
              <w:t>унапређивања</w:t>
            </w:r>
            <w:proofErr w:type="spellEnd"/>
            <w:r w:rsidRPr="00714DE2">
              <w:rPr>
                <w:color w:val="000000"/>
              </w:rPr>
              <w:t xml:space="preserve"> </w:t>
            </w:r>
            <w:r w:rsidRPr="00714DE2">
              <w:rPr>
                <w:color w:val="000000"/>
                <w:lang w:val="sr-Cyrl-RS"/>
              </w:rPr>
              <w:t>безбедности деце</w:t>
            </w:r>
          </w:p>
          <w:p w:rsidR="0061267C" w:rsidRPr="00714DE2" w:rsidRDefault="0061267C" w:rsidP="004407DF">
            <w:pPr>
              <w:pBdr>
                <w:top w:val="nil"/>
                <w:left w:val="nil"/>
                <w:bottom w:val="nil"/>
                <w:right w:val="nil"/>
                <w:between w:val="nil"/>
              </w:pBdr>
              <w:spacing w:line="276" w:lineRule="auto"/>
              <w:ind w:right="181"/>
              <w:rPr>
                <w:color w:val="000000"/>
              </w:rPr>
            </w:pPr>
          </w:p>
        </w:tc>
        <w:tc>
          <w:tcPr>
            <w:tcW w:w="228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
                <w:i/>
                <w:color w:val="000000"/>
              </w:rPr>
            </w:pPr>
          </w:p>
          <w:p w:rsidR="0061267C" w:rsidRPr="00714DE2" w:rsidRDefault="0061267C" w:rsidP="0061267C">
            <w:pPr>
              <w:widowControl w:val="0"/>
              <w:numPr>
                <w:ilvl w:val="0"/>
                <w:numId w:val="11"/>
              </w:numPr>
              <w:pBdr>
                <w:top w:val="nil"/>
                <w:left w:val="nil"/>
                <w:bottom w:val="nil"/>
                <w:right w:val="nil"/>
                <w:between w:val="nil"/>
              </w:pBdr>
              <w:tabs>
                <w:tab w:val="left" w:pos="181"/>
              </w:tabs>
              <w:autoSpaceDE w:val="0"/>
              <w:autoSpaceDN w:val="0"/>
              <w:spacing w:line="276" w:lineRule="auto"/>
              <w:ind w:right="109" w:firstLine="0"/>
              <w:rPr>
                <w:bCs/>
                <w:iCs/>
                <w:color w:val="000000"/>
              </w:rPr>
            </w:pPr>
            <w:proofErr w:type="spellStart"/>
            <w:r w:rsidRPr="00714DE2">
              <w:rPr>
                <w:bCs/>
                <w:iCs/>
                <w:color w:val="000000"/>
              </w:rPr>
              <w:t>Васпитачи</w:t>
            </w:r>
            <w:proofErr w:type="spellEnd"/>
            <w:r w:rsidRPr="00714DE2">
              <w:rPr>
                <w:bCs/>
                <w:iCs/>
                <w:color w:val="000000"/>
              </w:rPr>
              <w:t xml:space="preserve"> </w:t>
            </w:r>
            <w:proofErr w:type="spellStart"/>
            <w:r w:rsidRPr="00714DE2">
              <w:rPr>
                <w:bCs/>
                <w:iCs/>
                <w:color w:val="000000"/>
              </w:rPr>
              <w:t>свих</w:t>
            </w:r>
            <w:proofErr w:type="spellEnd"/>
            <w:r w:rsidRPr="00714DE2">
              <w:rPr>
                <w:bCs/>
                <w:iCs/>
                <w:color w:val="000000"/>
              </w:rPr>
              <w:t xml:space="preserve"> </w:t>
            </w:r>
            <w:proofErr w:type="spellStart"/>
            <w:r w:rsidRPr="00714DE2">
              <w:rPr>
                <w:bCs/>
                <w:iCs/>
                <w:color w:val="000000"/>
              </w:rPr>
              <w:t>васпитних</w:t>
            </w:r>
            <w:proofErr w:type="spellEnd"/>
            <w:r w:rsidRPr="00714DE2">
              <w:rPr>
                <w:bCs/>
                <w:iCs/>
                <w:color w:val="000000"/>
              </w:rPr>
              <w:t xml:space="preserve"> </w:t>
            </w:r>
            <w:proofErr w:type="spellStart"/>
            <w:r w:rsidRPr="00714DE2">
              <w:rPr>
                <w:bCs/>
                <w:iCs/>
                <w:color w:val="000000"/>
              </w:rPr>
              <w:t>група</w:t>
            </w:r>
            <w:proofErr w:type="spellEnd"/>
          </w:p>
          <w:p w:rsidR="0061267C" w:rsidRPr="00714DE2" w:rsidRDefault="0061267C" w:rsidP="004407DF"/>
          <w:p w:rsidR="0061267C" w:rsidRPr="00714DE2" w:rsidRDefault="0061267C" w:rsidP="004407DF">
            <w:pPr>
              <w:rPr>
                <w:bCs/>
                <w:iCs/>
                <w:color w:val="000000"/>
              </w:rPr>
            </w:pPr>
          </w:p>
          <w:p w:rsidR="0061267C" w:rsidRPr="00714DE2" w:rsidRDefault="0061267C" w:rsidP="004407DF">
            <w:pPr>
              <w:ind w:left="41"/>
              <w:rPr>
                <w:lang w:val="sr-Cyrl-RS"/>
              </w:rPr>
            </w:pPr>
            <w:r w:rsidRPr="00714DE2">
              <w:rPr>
                <w:lang w:val="sr-Cyrl-RS"/>
              </w:rPr>
              <w:t>Различити облици рада</w:t>
            </w:r>
          </w:p>
        </w:tc>
      </w:tr>
      <w:tr w:rsidR="0061267C" w:rsidRPr="00714DE2" w:rsidTr="0061267C">
        <w:trPr>
          <w:trHeight w:val="699"/>
        </w:trPr>
        <w:tc>
          <w:tcPr>
            <w:tcW w:w="156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Cs/>
                <w:iCs/>
                <w:color w:val="000000"/>
              </w:rPr>
            </w:pPr>
          </w:p>
          <w:p w:rsidR="0061267C" w:rsidRPr="00714DE2" w:rsidRDefault="0061267C" w:rsidP="004407DF">
            <w:pPr>
              <w:pBdr>
                <w:top w:val="nil"/>
                <w:left w:val="nil"/>
                <w:bottom w:val="nil"/>
                <w:right w:val="nil"/>
                <w:between w:val="nil"/>
              </w:pBdr>
              <w:spacing w:before="11" w:line="276" w:lineRule="auto"/>
              <w:rPr>
                <w:bCs/>
                <w:iCs/>
                <w:color w:val="000000"/>
              </w:rPr>
            </w:pPr>
            <w:proofErr w:type="spellStart"/>
            <w:r w:rsidRPr="00714DE2">
              <w:rPr>
                <w:bCs/>
                <w:iCs/>
                <w:color w:val="000000"/>
              </w:rPr>
              <w:t>Током</w:t>
            </w:r>
            <w:proofErr w:type="spellEnd"/>
            <w:r w:rsidRPr="00714DE2">
              <w:rPr>
                <w:bCs/>
                <w:iCs/>
                <w:color w:val="000000"/>
              </w:rPr>
              <w:t xml:space="preserve"> </w:t>
            </w:r>
            <w:proofErr w:type="spellStart"/>
            <w:r w:rsidRPr="00714DE2">
              <w:rPr>
                <w:bCs/>
                <w:iCs/>
                <w:color w:val="000000"/>
              </w:rPr>
              <w:t>године</w:t>
            </w:r>
            <w:proofErr w:type="spellEnd"/>
          </w:p>
        </w:tc>
        <w:tc>
          <w:tcPr>
            <w:tcW w:w="3412"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ind w:right="24"/>
              <w:rPr>
                <w:color w:val="000000"/>
              </w:rPr>
            </w:pPr>
          </w:p>
          <w:p w:rsidR="0061267C" w:rsidRPr="00714DE2" w:rsidRDefault="0061267C" w:rsidP="004407DF">
            <w:pPr>
              <w:pBdr>
                <w:top w:val="nil"/>
                <w:left w:val="nil"/>
                <w:bottom w:val="nil"/>
                <w:right w:val="nil"/>
                <w:between w:val="nil"/>
              </w:pBdr>
              <w:spacing w:line="276" w:lineRule="auto"/>
              <w:ind w:right="24"/>
              <w:rPr>
                <w:color w:val="000000"/>
                <w:lang w:val="sr-Cyrl-RS"/>
              </w:rPr>
            </w:pPr>
            <w:r w:rsidRPr="00714DE2">
              <w:rPr>
                <w:color w:val="000000"/>
                <w:lang w:val="sr-Cyrl-RS"/>
              </w:rPr>
              <w:t xml:space="preserve"> Упознавање деце са опасности са којима се могу суочити у вртићу, код куће и отвореном простору – поступци избегавања опасних ситуација</w:t>
            </w:r>
          </w:p>
        </w:tc>
        <w:tc>
          <w:tcPr>
            <w:tcW w:w="2529"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ind w:right="181"/>
              <w:rPr>
                <w:color w:val="000000"/>
              </w:rPr>
            </w:pPr>
          </w:p>
          <w:p w:rsidR="0061267C" w:rsidRPr="00714DE2" w:rsidRDefault="0061267C" w:rsidP="004407DF">
            <w:pPr>
              <w:pBdr>
                <w:top w:val="nil"/>
                <w:left w:val="nil"/>
                <w:bottom w:val="nil"/>
                <w:right w:val="nil"/>
                <w:between w:val="nil"/>
              </w:pBdr>
              <w:spacing w:line="276" w:lineRule="auto"/>
              <w:ind w:right="181"/>
              <w:rPr>
                <w:color w:val="000000"/>
                <w:lang w:val="sr-Cyrl-RS"/>
              </w:rPr>
            </w:pPr>
            <w:r w:rsidRPr="00714DE2">
              <w:rPr>
                <w:color w:val="000000"/>
                <w:lang w:val="sr-Cyrl-RS"/>
              </w:rPr>
              <w:t xml:space="preserve"> Разговор </w:t>
            </w:r>
          </w:p>
          <w:p w:rsidR="0061267C" w:rsidRPr="00714DE2" w:rsidRDefault="0061267C" w:rsidP="004407DF">
            <w:pPr>
              <w:pBdr>
                <w:top w:val="nil"/>
                <w:left w:val="nil"/>
                <w:bottom w:val="nil"/>
                <w:right w:val="nil"/>
                <w:between w:val="nil"/>
              </w:pBdr>
              <w:spacing w:line="276" w:lineRule="auto"/>
              <w:ind w:right="181"/>
              <w:rPr>
                <w:color w:val="000000"/>
                <w:lang w:val="sr-Cyrl-RS"/>
              </w:rPr>
            </w:pPr>
            <w:r w:rsidRPr="00714DE2">
              <w:rPr>
                <w:color w:val="000000"/>
                <w:lang w:val="sr-Cyrl-RS"/>
              </w:rPr>
              <w:t>Постер презентација</w:t>
            </w:r>
          </w:p>
          <w:p w:rsidR="0061267C" w:rsidRPr="00714DE2" w:rsidRDefault="0061267C" w:rsidP="004407DF">
            <w:pPr>
              <w:pBdr>
                <w:top w:val="nil"/>
                <w:left w:val="nil"/>
                <w:bottom w:val="nil"/>
                <w:right w:val="nil"/>
                <w:between w:val="nil"/>
              </w:pBdr>
              <w:spacing w:line="276" w:lineRule="auto"/>
              <w:ind w:right="181"/>
              <w:rPr>
                <w:color w:val="000000"/>
                <w:lang w:val="sr-Cyrl-RS"/>
              </w:rPr>
            </w:pPr>
            <w:r w:rsidRPr="00714DE2">
              <w:rPr>
                <w:color w:val="000000"/>
                <w:lang w:val="sr-Cyrl-RS"/>
              </w:rPr>
              <w:t>Видео презентација</w:t>
            </w:r>
          </w:p>
        </w:tc>
        <w:tc>
          <w:tcPr>
            <w:tcW w:w="228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
                <w:i/>
                <w:color w:val="000000"/>
              </w:rPr>
            </w:pPr>
          </w:p>
          <w:p w:rsidR="0061267C" w:rsidRPr="00714DE2" w:rsidRDefault="0061267C" w:rsidP="004407DF">
            <w:pPr>
              <w:pBdr>
                <w:top w:val="nil"/>
                <w:left w:val="nil"/>
                <w:bottom w:val="nil"/>
                <w:right w:val="nil"/>
                <w:between w:val="nil"/>
              </w:pBdr>
              <w:spacing w:before="11" w:line="276" w:lineRule="auto"/>
              <w:rPr>
                <w:bCs/>
                <w:iCs/>
                <w:color w:val="000000"/>
                <w:lang w:val="sr-Cyrl-RS"/>
              </w:rPr>
            </w:pPr>
            <w:r w:rsidRPr="00714DE2">
              <w:rPr>
                <w:b/>
                <w:i/>
                <w:color w:val="000000"/>
                <w:lang w:val="sr-Cyrl-RS"/>
              </w:rPr>
              <w:t xml:space="preserve"> </w:t>
            </w:r>
            <w:r w:rsidRPr="00714DE2">
              <w:rPr>
                <w:bCs/>
                <w:iCs/>
                <w:color w:val="000000"/>
                <w:lang w:val="sr-Cyrl-RS"/>
              </w:rPr>
              <w:t>Васпитно особље</w:t>
            </w:r>
          </w:p>
        </w:tc>
      </w:tr>
      <w:tr w:rsidR="0061267C" w:rsidRPr="00714DE2" w:rsidTr="0061267C">
        <w:trPr>
          <w:trHeight w:val="1618"/>
        </w:trPr>
        <w:tc>
          <w:tcPr>
            <w:tcW w:w="156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Cs/>
                <w:iCs/>
                <w:color w:val="000000"/>
              </w:rPr>
            </w:pPr>
          </w:p>
          <w:p w:rsidR="0061267C" w:rsidRPr="00714DE2" w:rsidRDefault="0061267C" w:rsidP="004407DF">
            <w:pPr>
              <w:pBdr>
                <w:top w:val="nil"/>
                <w:left w:val="nil"/>
                <w:bottom w:val="nil"/>
                <w:right w:val="nil"/>
                <w:between w:val="nil"/>
              </w:pBdr>
              <w:spacing w:before="11" w:line="276" w:lineRule="auto"/>
              <w:rPr>
                <w:bCs/>
                <w:iCs/>
                <w:color w:val="000000"/>
              </w:rPr>
            </w:pPr>
            <w:r w:rsidRPr="00714DE2">
              <w:rPr>
                <w:bCs/>
                <w:iCs/>
                <w:color w:val="000000"/>
              </w:rPr>
              <w:t xml:space="preserve">   </w:t>
            </w:r>
            <w:proofErr w:type="spellStart"/>
            <w:r w:rsidRPr="00714DE2">
              <w:rPr>
                <w:bCs/>
                <w:iCs/>
                <w:color w:val="000000"/>
              </w:rPr>
              <w:t>Током</w:t>
            </w:r>
            <w:proofErr w:type="spellEnd"/>
            <w:r w:rsidRPr="00714DE2">
              <w:rPr>
                <w:bCs/>
                <w:iCs/>
                <w:color w:val="000000"/>
              </w:rPr>
              <w:t xml:space="preserve"> </w:t>
            </w:r>
            <w:proofErr w:type="spellStart"/>
            <w:r w:rsidRPr="00714DE2">
              <w:rPr>
                <w:bCs/>
                <w:iCs/>
                <w:color w:val="000000"/>
              </w:rPr>
              <w:t>године</w:t>
            </w:r>
            <w:proofErr w:type="spellEnd"/>
          </w:p>
        </w:tc>
        <w:tc>
          <w:tcPr>
            <w:tcW w:w="3412"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ind w:right="24"/>
              <w:rPr>
                <w:color w:val="000000"/>
              </w:rPr>
            </w:pPr>
          </w:p>
          <w:p w:rsidR="0061267C" w:rsidRPr="00714DE2" w:rsidRDefault="0061267C" w:rsidP="0061267C">
            <w:pPr>
              <w:widowControl w:val="0"/>
              <w:numPr>
                <w:ilvl w:val="0"/>
                <w:numId w:val="12"/>
              </w:numPr>
              <w:pBdr>
                <w:top w:val="nil"/>
                <w:left w:val="nil"/>
                <w:bottom w:val="nil"/>
                <w:right w:val="nil"/>
                <w:between w:val="nil"/>
              </w:pBdr>
              <w:tabs>
                <w:tab w:val="left" w:pos="181"/>
              </w:tabs>
              <w:autoSpaceDE w:val="0"/>
              <w:autoSpaceDN w:val="0"/>
              <w:spacing w:line="276" w:lineRule="auto"/>
              <w:ind w:right="454" w:firstLine="0"/>
              <w:jc w:val="center"/>
              <w:rPr>
                <w:color w:val="000000"/>
              </w:rPr>
            </w:pPr>
            <w:proofErr w:type="spellStart"/>
            <w:r w:rsidRPr="00714DE2">
              <w:rPr>
                <w:color w:val="000000"/>
              </w:rPr>
              <w:t>Процена</w:t>
            </w:r>
            <w:proofErr w:type="spellEnd"/>
            <w:r w:rsidRPr="00714DE2">
              <w:rPr>
                <w:color w:val="000000"/>
              </w:rPr>
              <w:t xml:space="preserve"> </w:t>
            </w:r>
            <w:proofErr w:type="spellStart"/>
            <w:r w:rsidRPr="00714DE2">
              <w:rPr>
                <w:color w:val="000000"/>
              </w:rPr>
              <w:t>простора</w:t>
            </w:r>
            <w:proofErr w:type="spellEnd"/>
            <w:r w:rsidRPr="00714DE2">
              <w:rPr>
                <w:color w:val="000000"/>
              </w:rPr>
              <w:t xml:space="preserve"> </w:t>
            </w:r>
            <w:proofErr w:type="spellStart"/>
            <w:r w:rsidRPr="00714DE2">
              <w:rPr>
                <w:color w:val="000000"/>
              </w:rPr>
              <w:t>вртића</w:t>
            </w:r>
            <w:proofErr w:type="spellEnd"/>
            <w:r w:rsidRPr="00714DE2">
              <w:rPr>
                <w:color w:val="000000"/>
              </w:rPr>
              <w:t xml:space="preserve"> </w:t>
            </w:r>
            <w:proofErr w:type="spellStart"/>
            <w:r w:rsidRPr="00714DE2">
              <w:rPr>
                <w:color w:val="000000"/>
              </w:rPr>
              <w:t>од</w:t>
            </w:r>
            <w:proofErr w:type="spellEnd"/>
            <w:r w:rsidRPr="00714DE2">
              <w:rPr>
                <w:color w:val="000000"/>
              </w:rPr>
              <w:t xml:space="preserve"> </w:t>
            </w:r>
            <w:proofErr w:type="spellStart"/>
            <w:r w:rsidRPr="00714DE2">
              <w:rPr>
                <w:color w:val="000000"/>
              </w:rPr>
              <w:t>стране</w:t>
            </w:r>
            <w:proofErr w:type="spellEnd"/>
            <w:r w:rsidRPr="00714DE2">
              <w:rPr>
                <w:color w:val="000000"/>
              </w:rPr>
              <w:t xml:space="preserve"> </w:t>
            </w:r>
            <w:proofErr w:type="spellStart"/>
            <w:r w:rsidRPr="00714DE2">
              <w:rPr>
                <w:color w:val="000000"/>
              </w:rPr>
              <w:t>деце</w:t>
            </w:r>
            <w:proofErr w:type="spellEnd"/>
            <w:r w:rsidRPr="00714DE2">
              <w:rPr>
                <w:color w:val="000000"/>
              </w:rPr>
              <w:t xml:space="preserve"> - </w:t>
            </w:r>
            <w:proofErr w:type="spellStart"/>
            <w:r w:rsidRPr="00714DE2">
              <w:rPr>
                <w:color w:val="000000"/>
              </w:rPr>
              <w:t>дечији</w:t>
            </w:r>
            <w:proofErr w:type="spellEnd"/>
            <w:r w:rsidRPr="00714DE2">
              <w:rPr>
                <w:color w:val="000000"/>
              </w:rPr>
              <w:t xml:space="preserve"> </w:t>
            </w:r>
            <w:proofErr w:type="spellStart"/>
            <w:r w:rsidRPr="00714DE2">
              <w:rPr>
                <w:color w:val="000000"/>
              </w:rPr>
              <w:t>утисци</w:t>
            </w:r>
            <w:proofErr w:type="spellEnd"/>
            <w:r w:rsidRPr="00714DE2">
              <w:rPr>
                <w:color w:val="000000"/>
              </w:rPr>
              <w:t xml:space="preserve"> и </w:t>
            </w:r>
            <w:proofErr w:type="spellStart"/>
            <w:r w:rsidRPr="00714DE2">
              <w:rPr>
                <w:color w:val="000000"/>
              </w:rPr>
              <w:t>доживљаји</w:t>
            </w:r>
            <w:proofErr w:type="spellEnd"/>
          </w:p>
        </w:tc>
        <w:tc>
          <w:tcPr>
            <w:tcW w:w="2529"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ind w:right="181"/>
              <w:rPr>
                <w:color w:val="000000"/>
              </w:rPr>
            </w:pPr>
          </w:p>
          <w:p w:rsidR="0061267C" w:rsidRPr="00714DE2" w:rsidRDefault="0061267C" w:rsidP="004407DF">
            <w:pPr>
              <w:pBdr>
                <w:top w:val="nil"/>
                <w:left w:val="nil"/>
                <w:bottom w:val="nil"/>
                <w:right w:val="nil"/>
                <w:between w:val="nil"/>
              </w:pBdr>
              <w:spacing w:line="276" w:lineRule="auto"/>
              <w:ind w:right="181"/>
              <w:rPr>
                <w:color w:val="000000"/>
              </w:rPr>
            </w:pPr>
          </w:p>
          <w:p w:rsidR="0061267C" w:rsidRPr="00714DE2" w:rsidRDefault="0061267C" w:rsidP="004407DF">
            <w:pPr>
              <w:pBdr>
                <w:top w:val="nil"/>
                <w:left w:val="nil"/>
                <w:bottom w:val="nil"/>
                <w:right w:val="nil"/>
                <w:between w:val="nil"/>
              </w:pBdr>
              <w:spacing w:line="276" w:lineRule="auto"/>
              <w:ind w:right="181"/>
              <w:rPr>
                <w:color w:val="000000"/>
                <w:lang w:val="sr-Cyrl-RS"/>
              </w:rPr>
            </w:pPr>
            <w:r w:rsidRPr="00714DE2">
              <w:rPr>
                <w:color w:val="000000"/>
                <w:lang w:val="sr-Cyrl-RS"/>
              </w:rPr>
              <w:t xml:space="preserve">Консултација </w:t>
            </w:r>
          </w:p>
        </w:tc>
        <w:tc>
          <w:tcPr>
            <w:tcW w:w="228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Cs/>
                <w:iCs/>
                <w:color w:val="000000"/>
              </w:rPr>
            </w:pPr>
            <w:r w:rsidRPr="00714DE2">
              <w:rPr>
                <w:b/>
                <w:i/>
                <w:color w:val="000000"/>
              </w:rPr>
              <w:t xml:space="preserve"> </w:t>
            </w:r>
            <w:proofErr w:type="spellStart"/>
            <w:r w:rsidRPr="00714DE2">
              <w:rPr>
                <w:bCs/>
                <w:iCs/>
                <w:color w:val="000000"/>
              </w:rPr>
              <w:t>Васпитачи</w:t>
            </w:r>
            <w:proofErr w:type="spellEnd"/>
          </w:p>
          <w:p w:rsidR="0061267C" w:rsidRPr="00714DE2" w:rsidRDefault="0061267C" w:rsidP="004407DF">
            <w:pPr>
              <w:pBdr>
                <w:top w:val="nil"/>
                <w:left w:val="nil"/>
                <w:bottom w:val="nil"/>
                <w:right w:val="nil"/>
                <w:between w:val="nil"/>
              </w:pBdr>
              <w:spacing w:before="11" w:line="276" w:lineRule="auto"/>
              <w:rPr>
                <w:b/>
                <w:i/>
                <w:color w:val="000000"/>
              </w:rPr>
            </w:pPr>
          </w:p>
        </w:tc>
      </w:tr>
      <w:tr w:rsidR="0061267C" w:rsidRPr="00714DE2" w:rsidTr="0061267C">
        <w:trPr>
          <w:trHeight w:val="2472"/>
        </w:trPr>
        <w:tc>
          <w:tcPr>
            <w:tcW w:w="156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Cs/>
                <w:iCs/>
                <w:color w:val="000000"/>
              </w:rPr>
            </w:pPr>
          </w:p>
          <w:p w:rsidR="0061267C" w:rsidRPr="00714DE2" w:rsidRDefault="0061267C" w:rsidP="004407DF">
            <w:pPr>
              <w:pBdr>
                <w:top w:val="nil"/>
                <w:left w:val="nil"/>
                <w:bottom w:val="nil"/>
                <w:right w:val="nil"/>
                <w:between w:val="nil"/>
              </w:pBdr>
              <w:spacing w:before="11" w:line="276" w:lineRule="auto"/>
              <w:rPr>
                <w:bCs/>
                <w:iCs/>
                <w:color w:val="000000"/>
              </w:rPr>
            </w:pPr>
            <w:proofErr w:type="spellStart"/>
            <w:r w:rsidRPr="00714DE2">
              <w:rPr>
                <w:bCs/>
                <w:iCs/>
                <w:color w:val="000000"/>
              </w:rPr>
              <w:t>Септембар</w:t>
            </w:r>
            <w:proofErr w:type="spellEnd"/>
          </w:p>
        </w:tc>
        <w:tc>
          <w:tcPr>
            <w:tcW w:w="3412"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ind w:right="24"/>
              <w:rPr>
                <w:color w:val="000000"/>
              </w:rPr>
            </w:pPr>
          </w:p>
          <w:p w:rsidR="0061267C" w:rsidRPr="00714DE2" w:rsidRDefault="0061267C" w:rsidP="004407DF">
            <w:pPr>
              <w:pBdr>
                <w:top w:val="nil"/>
                <w:left w:val="nil"/>
                <w:bottom w:val="nil"/>
                <w:right w:val="nil"/>
                <w:between w:val="nil"/>
              </w:pBdr>
              <w:spacing w:line="276" w:lineRule="auto"/>
              <w:ind w:right="24"/>
              <w:rPr>
                <w:color w:val="000000"/>
              </w:rPr>
            </w:pPr>
            <w:proofErr w:type="spellStart"/>
            <w:r w:rsidRPr="00714DE2">
              <w:rPr>
                <w:color w:val="000000"/>
              </w:rPr>
              <w:t>Формулари</w:t>
            </w:r>
            <w:proofErr w:type="spellEnd"/>
            <w:r w:rsidRPr="00714DE2">
              <w:rPr>
                <w:color w:val="000000"/>
              </w:rPr>
              <w:t xml:space="preserve"> </w:t>
            </w:r>
            <w:proofErr w:type="spellStart"/>
            <w:r w:rsidRPr="00714DE2">
              <w:rPr>
                <w:color w:val="000000"/>
              </w:rPr>
              <w:t>за</w:t>
            </w:r>
            <w:proofErr w:type="spellEnd"/>
            <w:r w:rsidRPr="00714DE2">
              <w:rPr>
                <w:color w:val="000000"/>
              </w:rPr>
              <w:t xml:space="preserve"> </w:t>
            </w:r>
            <w:proofErr w:type="spellStart"/>
            <w:r w:rsidRPr="00714DE2">
              <w:rPr>
                <w:color w:val="000000"/>
              </w:rPr>
              <w:t>родитеље</w:t>
            </w:r>
            <w:proofErr w:type="spellEnd"/>
            <w:r w:rsidRPr="00714DE2">
              <w:rPr>
                <w:color w:val="000000"/>
              </w:rPr>
              <w:t xml:space="preserve"> - о </w:t>
            </w:r>
            <w:proofErr w:type="spellStart"/>
            <w:r w:rsidRPr="00714DE2">
              <w:rPr>
                <w:color w:val="000000"/>
              </w:rPr>
              <w:t>томе</w:t>
            </w:r>
            <w:proofErr w:type="spellEnd"/>
            <w:r w:rsidRPr="00714DE2">
              <w:rPr>
                <w:color w:val="000000"/>
              </w:rPr>
              <w:t xml:space="preserve"> </w:t>
            </w:r>
            <w:proofErr w:type="spellStart"/>
            <w:r w:rsidRPr="00714DE2">
              <w:rPr>
                <w:color w:val="000000"/>
              </w:rPr>
              <w:t>ко</w:t>
            </w:r>
            <w:proofErr w:type="spellEnd"/>
            <w:r w:rsidRPr="00714DE2">
              <w:rPr>
                <w:color w:val="000000"/>
              </w:rPr>
              <w:t xml:space="preserve"> </w:t>
            </w:r>
            <w:proofErr w:type="spellStart"/>
            <w:r w:rsidRPr="00714DE2">
              <w:rPr>
                <w:color w:val="000000"/>
              </w:rPr>
              <w:t>може</w:t>
            </w:r>
            <w:proofErr w:type="spellEnd"/>
            <w:r w:rsidRPr="00714DE2">
              <w:rPr>
                <w:color w:val="000000"/>
              </w:rPr>
              <w:t xml:space="preserve"> </w:t>
            </w:r>
            <w:proofErr w:type="spellStart"/>
            <w:r w:rsidRPr="00714DE2">
              <w:rPr>
                <w:color w:val="000000"/>
              </w:rPr>
              <w:t>преузети</w:t>
            </w:r>
            <w:proofErr w:type="spellEnd"/>
            <w:r w:rsidRPr="00714DE2">
              <w:rPr>
                <w:color w:val="000000"/>
              </w:rPr>
              <w:t xml:space="preserve"> </w:t>
            </w:r>
            <w:proofErr w:type="spellStart"/>
            <w:r w:rsidRPr="00714DE2">
              <w:rPr>
                <w:color w:val="000000"/>
              </w:rPr>
              <w:t>дете</w:t>
            </w:r>
            <w:proofErr w:type="spellEnd"/>
            <w:r w:rsidRPr="00714DE2">
              <w:rPr>
                <w:color w:val="000000"/>
              </w:rPr>
              <w:t xml:space="preserve"> у </w:t>
            </w:r>
            <w:proofErr w:type="spellStart"/>
            <w:r w:rsidRPr="00714DE2">
              <w:rPr>
                <w:color w:val="000000"/>
              </w:rPr>
              <w:t>вртићу</w:t>
            </w:r>
            <w:proofErr w:type="spellEnd"/>
            <w:r w:rsidRPr="00714DE2">
              <w:rPr>
                <w:color w:val="000000"/>
              </w:rPr>
              <w:t xml:space="preserve">, - </w:t>
            </w:r>
            <w:proofErr w:type="spellStart"/>
            <w:r w:rsidRPr="00714DE2">
              <w:rPr>
                <w:color w:val="000000"/>
              </w:rPr>
              <w:t>дозвола</w:t>
            </w:r>
            <w:proofErr w:type="spellEnd"/>
            <w:r w:rsidRPr="00714DE2">
              <w:rPr>
                <w:color w:val="000000"/>
              </w:rPr>
              <w:t xml:space="preserve"> за </w:t>
            </w:r>
            <w:proofErr w:type="spellStart"/>
            <w:r w:rsidRPr="00714DE2">
              <w:rPr>
                <w:color w:val="000000"/>
              </w:rPr>
              <w:t>фотографисање</w:t>
            </w:r>
            <w:proofErr w:type="spellEnd"/>
            <w:r w:rsidRPr="00714DE2">
              <w:rPr>
                <w:color w:val="000000"/>
              </w:rPr>
              <w:t xml:space="preserve"> </w:t>
            </w:r>
            <w:proofErr w:type="spellStart"/>
            <w:r w:rsidRPr="00714DE2">
              <w:rPr>
                <w:color w:val="000000"/>
              </w:rPr>
              <w:t>детета</w:t>
            </w:r>
            <w:proofErr w:type="spellEnd"/>
          </w:p>
        </w:tc>
        <w:tc>
          <w:tcPr>
            <w:tcW w:w="2529"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ind w:right="181"/>
              <w:rPr>
                <w:color w:val="000000"/>
              </w:rPr>
            </w:pPr>
            <w:proofErr w:type="spellStart"/>
            <w:r w:rsidRPr="00714DE2">
              <w:rPr>
                <w:color w:val="000000"/>
              </w:rPr>
              <w:t>Обавештавање</w:t>
            </w:r>
            <w:proofErr w:type="spellEnd"/>
            <w:r w:rsidRPr="00714DE2">
              <w:rPr>
                <w:color w:val="000000"/>
              </w:rPr>
              <w:t xml:space="preserve"> </w:t>
            </w:r>
            <w:proofErr w:type="spellStart"/>
            <w:r w:rsidRPr="00714DE2">
              <w:rPr>
                <w:color w:val="000000"/>
              </w:rPr>
              <w:t>родитеља</w:t>
            </w:r>
            <w:proofErr w:type="spellEnd"/>
            <w:r w:rsidRPr="00714DE2">
              <w:rPr>
                <w:color w:val="000000"/>
              </w:rPr>
              <w:t xml:space="preserve"> </w:t>
            </w:r>
            <w:proofErr w:type="spellStart"/>
            <w:r w:rsidRPr="00714DE2">
              <w:rPr>
                <w:color w:val="000000"/>
              </w:rPr>
              <w:t>приликом</w:t>
            </w:r>
            <w:proofErr w:type="spellEnd"/>
            <w:r w:rsidRPr="00714DE2">
              <w:rPr>
                <w:color w:val="000000"/>
              </w:rPr>
              <w:t xml:space="preserve"> </w:t>
            </w:r>
            <w:proofErr w:type="spellStart"/>
            <w:r w:rsidRPr="00714DE2">
              <w:rPr>
                <w:color w:val="000000"/>
              </w:rPr>
              <w:t>уписа</w:t>
            </w:r>
            <w:proofErr w:type="spellEnd"/>
            <w:r w:rsidRPr="00714DE2">
              <w:rPr>
                <w:color w:val="000000"/>
              </w:rPr>
              <w:t xml:space="preserve">, </w:t>
            </w:r>
            <w:proofErr w:type="spellStart"/>
            <w:r w:rsidRPr="00714DE2">
              <w:rPr>
                <w:color w:val="000000"/>
              </w:rPr>
              <w:t>на</w:t>
            </w:r>
            <w:proofErr w:type="spellEnd"/>
            <w:r w:rsidRPr="00714DE2">
              <w:rPr>
                <w:color w:val="000000"/>
              </w:rPr>
              <w:t xml:space="preserve"> </w:t>
            </w:r>
            <w:proofErr w:type="spellStart"/>
            <w:proofErr w:type="gramStart"/>
            <w:r w:rsidRPr="00714DE2">
              <w:rPr>
                <w:color w:val="000000"/>
              </w:rPr>
              <w:t>родитељским</w:t>
            </w:r>
            <w:proofErr w:type="spellEnd"/>
            <w:r w:rsidRPr="00714DE2">
              <w:rPr>
                <w:color w:val="000000"/>
              </w:rPr>
              <w:t xml:space="preserve">  </w:t>
            </w:r>
            <w:proofErr w:type="spellStart"/>
            <w:r w:rsidRPr="00714DE2">
              <w:rPr>
                <w:color w:val="000000"/>
              </w:rPr>
              <w:t>састанцима</w:t>
            </w:r>
            <w:proofErr w:type="spellEnd"/>
            <w:proofErr w:type="gramEnd"/>
            <w:r w:rsidRPr="00714DE2">
              <w:rPr>
                <w:color w:val="000000"/>
              </w:rPr>
              <w:t xml:space="preserve">, </w:t>
            </w:r>
            <w:proofErr w:type="spellStart"/>
            <w:r w:rsidRPr="00714DE2">
              <w:rPr>
                <w:color w:val="000000"/>
              </w:rPr>
              <w:t>попуњавање</w:t>
            </w:r>
            <w:proofErr w:type="spellEnd"/>
            <w:r w:rsidRPr="00714DE2">
              <w:rPr>
                <w:color w:val="000000"/>
              </w:rPr>
              <w:t xml:space="preserve"> </w:t>
            </w:r>
            <w:proofErr w:type="spellStart"/>
            <w:r w:rsidRPr="00714DE2">
              <w:rPr>
                <w:color w:val="000000"/>
              </w:rPr>
              <w:t>формулара</w:t>
            </w:r>
            <w:proofErr w:type="spellEnd"/>
          </w:p>
        </w:tc>
        <w:tc>
          <w:tcPr>
            <w:tcW w:w="228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
                <w:i/>
                <w:color w:val="000000"/>
              </w:rPr>
            </w:pPr>
          </w:p>
          <w:p w:rsidR="0061267C" w:rsidRPr="00714DE2" w:rsidRDefault="0061267C" w:rsidP="004407DF"/>
          <w:p w:rsidR="0061267C" w:rsidRPr="00714DE2" w:rsidRDefault="0061267C" w:rsidP="004407DF"/>
          <w:p w:rsidR="0061267C" w:rsidRPr="00714DE2" w:rsidRDefault="0061267C" w:rsidP="004407DF">
            <w:pPr>
              <w:rPr>
                <w:b/>
                <w:i/>
                <w:color w:val="000000"/>
              </w:rPr>
            </w:pPr>
          </w:p>
          <w:p w:rsidR="0061267C" w:rsidRPr="00714DE2" w:rsidRDefault="0061267C" w:rsidP="004407DF">
            <w:pPr>
              <w:rPr>
                <w:lang w:val="sr-Cyrl-RS"/>
              </w:rPr>
            </w:pPr>
            <w:r w:rsidRPr="00714DE2">
              <w:rPr>
                <w:lang w:val="sr-Cyrl-RS"/>
              </w:rPr>
              <w:t xml:space="preserve"> Васпитно особље</w:t>
            </w:r>
          </w:p>
        </w:tc>
      </w:tr>
      <w:tr w:rsidR="0061267C" w:rsidRPr="00714DE2" w:rsidTr="0061267C">
        <w:trPr>
          <w:trHeight w:val="2472"/>
        </w:trPr>
        <w:tc>
          <w:tcPr>
            <w:tcW w:w="156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Cs/>
                <w:iCs/>
                <w:color w:val="000000"/>
              </w:rPr>
            </w:pPr>
          </w:p>
          <w:p w:rsidR="0061267C" w:rsidRPr="00714DE2" w:rsidRDefault="0061267C" w:rsidP="004407DF">
            <w:pPr>
              <w:pBdr>
                <w:top w:val="nil"/>
                <w:left w:val="nil"/>
                <w:bottom w:val="nil"/>
                <w:right w:val="nil"/>
                <w:between w:val="nil"/>
              </w:pBdr>
              <w:spacing w:before="11" w:line="276" w:lineRule="auto"/>
              <w:rPr>
                <w:bCs/>
                <w:iCs/>
                <w:color w:val="000000"/>
              </w:rPr>
            </w:pPr>
            <w:r w:rsidRPr="00714DE2">
              <w:rPr>
                <w:bCs/>
                <w:iCs/>
                <w:color w:val="000000"/>
              </w:rPr>
              <w:t xml:space="preserve">  </w:t>
            </w:r>
            <w:proofErr w:type="spellStart"/>
            <w:r w:rsidRPr="00714DE2">
              <w:rPr>
                <w:bCs/>
                <w:iCs/>
                <w:color w:val="000000"/>
              </w:rPr>
              <w:t>Током</w:t>
            </w:r>
            <w:proofErr w:type="spellEnd"/>
            <w:r w:rsidRPr="00714DE2">
              <w:rPr>
                <w:bCs/>
                <w:iCs/>
                <w:color w:val="000000"/>
              </w:rPr>
              <w:t xml:space="preserve"> </w:t>
            </w:r>
            <w:proofErr w:type="spellStart"/>
            <w:r w:rsidRPr="00714DE2">
              <w:rPr>
                <w:bCs/>
                <w:iCs/>
                <w:color w:val="000000"/>
              </w:rPr>
              <w:t>године</w:t>
            </w:r>
            <w:proofErr w:type="spellEnd"/>
          </w:p>
        </w:tc>
        <w:tc>
          <w:tcPr>
            <w:tcW w:w="3412"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ind w:right="24"/>
              <w:rPr>
                <w:color w:val="000000"/>
              </w:rPr>
            </w:pPr>
            <w:proofErr w:type="spellStart"/>
            <w:r w:rsidRPr="00714DE2">
              <w:rPr>
                <w:color w:val="000000"/>
              </w:rPr>
              <w:t>Набавка</w:t>
            </w:r>
            <w:proofErr w:type="spellEnd"/>
            <w:r w:rsidRPr="00714DE2">
              <w:rPr>
                <w:color w:val="000000"/>
              </w:rPr>
              <w:t xml:space="preserve"> и </w:t>
            </w:r>
            <w:proofErr w:type="spellStart"/>
            <w:r w:rsidRPr="00714DE2">
              <w:rPr>
                <w:color w:val="000000"/>
              </w:rPr>
              <w:t>обезбеђивање</w:t>
            </w:r>
            <w:proofErr w:type="spellEnd"/>
            <w:r w:rsidRPr="00714DE2">
              <w:rPr>
                <w:color w:val="000000"/>
              </w:rPr>
              <w:t xml:space="preserve"> </w:t>
            </w:r>
            <w:proofErr w:type="spellStart"/>
            <w:r w:rsidRPr="00714DE2">
              <w:rPr>
                <w:color w:val="000000"/>
              </w:rPr>
              <w:t>коришћења</w:t>
            </w:r>
            <w:proofErr w:type="spellEnd"/>
            <w:r w:rsidRPr="00714DE2">
              <w:rPr>
                <w:color w:val="000000"/>
              </w:rPr>
              <w:t xml:space="preserve"> </w:t>
            </w:r>
            <w:proofErr w:type="spellStart"/>
            <w:r w:rsidRPr="00714DE2">
              <w:rPr>
                <w:color w:val="000000"/>
              </w:rPr>
              <w:t>предшколског</w:t>
            </w:r>
            <w:proofErr w:type="spellEnd"/>
            <w:r w:rsidRPr="00714DE2">
              <w:rPr>
                <w:color w:val="000000"/>
              </w:rPr>
              <w:t xml:space="preserve"> </w:t>
            </w:r>
            <w:proofErr w:type="spellStart"/>
            <w:r w:rsidRPr="00714DE2">
              <w:rPr>
                <w:color w:val="000000"/>
              </w:rPr>
              <w:t>намештаја</w:t>
            </w:r>
            <w:proofErr w:type="spellEnd"/>
            <w:r w:rsidRPr="00714DE2">
              <w:rPr>
                <w:color w:val="000000"/>
              </w:rPr>
              <w:t xml:space="preserve">, </w:t>
            </w:r>
            <w:proofErr w:type="spellStart"/>
            <w:r w:rsidRPr="00714DE2">
              <w:rPr>
                <w:color w:val="000000"/>
              </w:rPr>
              <w:t>дидактичких</w:t>
            </w:r>
            <w:proofErr w:type="spellEnd"/>
            <w:r w:rsidRPr="00714DE2">
              <w:rPr>
                <w:color w:val="000000"/>
              </w:rPr>
              <w:t xml:space="preserve"> </w:t>
            </w:r>
            <w:proofErr w:type="spellStart"/>
            <w:r w:rsidRPr="00714DE2">
              <w:rPr>
                <w:color w:val="000000"/>
              </w:rPr>
              <w:t>средстава</w:t>
            </w:r>
            <w:proofErr w:type="spellEnd"/>
            <w:r w:rsidRPr="00714DE2">
              <w:rPr>
                <w:color w:val="000000"/>
              </w:rPr>
              <w:t xml:space="preserve"> </w:t>
            </w:r>
            <w:proofErr w:type="spellStart"/>
            <w:r w:rsidRPr="00714DE2">
              <w:rPr>
                <w:color w:val="000000"/>
              </w:rPr>
              <w:t>за</w:t>
            </w:r>
            <w:proofErr w:type="spellEnd"/>
            <w:r w:rsidRPr="00714DE2">
              <w:rPr>
                <w:color w:val="000000"/>
              </w:rPr>
              <w:t xml:space="preserve"> </w:t>
            </w:r>
            <w:proofErr w:type="spellStart"/>
            <w:r w:rsidRPr="00714DE2">
              <w:rPr>
                <w:color w:val="000000"/>
              </w:rPr>
              <w:t>рад</w:t>
            </w:r>
            <w:proofErr w:type="spellEnd"/>
            <w:r w:rsidRPr="00714DE2">
              <w:rPr>
                <w:color w:val="000000"/>
              </w:rPr>
              <w:t xml:space="preserve"> и </w:t>
            </w:r>
            <w:proofErr w:type="spellStart"/>
            <w:r w:rsidRPr="00714DE2">
              <w:rPr>
                <w:color w:val="000000"/>
              </w:rPr>
              <w:t>других</w:t>
            </w:r>
            <w:proofErr w:type="spellEnd"/>
            <w:r w:rsidRPr="00714DE2">
              <w:rPr>
                <w:color w:val="000000"/>
              </w:rPr>
              <w:t xml:space="preserve"> </w:t>
            </w:r>
            <w:proofErr w:type="spellStart"/>
            <w:r w:rsidRPr="00714DE2">
              <w:rPr>
                <w:color w:val="000000"/>
              </w:rPr>
              <w:t>средстава</w:t>
            </w:r>
            <w:proofErr w:type="spellEnd"/>
            <w:r w:rsidRPr="00714DE2">
              <w:rPr>
                <w:color w:val="000000"/>
              </w:rPr>
              <w:t xml:space="preserve"> </w:t>
            </w:r>
            <w:proofErr w:type="spellStart"/>
            <w:r w:rsidRPr="00714DE2">
              <w:rPr>
                <w:color w:val="000000"/>
              </w:rPr>
              <w:t>која</w:t>
            </w:r>
            <w:proofErr w:type="spellEnd"/>
            <w:r w:rsidRPr="00714DE2">
              <w:rPr>
                <w:color w:val="000000"/>
              </w:rPr>
              <w:t xml:space="preserve"> </w:t>
            </w:r>
            <w:proofErr w:type="spellStart"/>
            <w:r w:rsidRPr="00714DE2">
              <w:rPr>
                <w:color w:val="000000"/>
              </w:rPr>
              <w:t>су</w:t>
            </w:r>
            <w:proofErr w:type="spellEnd"/>
            <w:r w:rsidRPr="00714DE2">
              <w:rPr>
                <w:color w:val="000000"/>
              </w:rPr>
              <w:t xml:space="preserve"> </w:t>
            </w:r>
            <w:proofErr w:type="spellStart"/>
            <w:r w:rsidRPr="00714DE2">
              <w:rPr>
                <w:color w:val="000000"/>
              </w:rPr>
              <w:t>безбедна</w:t>
            </w:r>
            <w:proofErr w:type="spellEnd"/>
            <w:r w:rsidRPr="00714DE2">
              <w:rPr>
                <w:color w:val="000000"/>
              </w:rPr>
              <w:t xml:space="preserve">, </w:t>
            </w:r>
            <w:proofErr w:type="spellStart"/>
            <w:r w:rsidRPr="00714DE2">
              <w:rPr>
                <w:color w:val="000000"/>
              </w:rPr>
              <w:t>чиста</w:t>
            </w:r>
            <w:proofErr w:type="spellEnd"/>
            <w:r w:rsidRPr="00714DE2">
              <w:rPr>
                <w:color w:val="000000"/>
              </w:rPr>
              <w:t xml:space="preserve"> и </w:t>
            </w:r>
            <w:proofErr w:type="spellStart"/>
            <w:r w:rsidRPr="00714DE2">
              <w:rPr>
                <w:color w:val="000000"/>
              </w:rPr>
              <w:t>дезинфикована</w:t>
            </w:r>
            <w:proofErr w:type="spellEnd"/>
            <w:r w:rsidRPr="00714DE2">
              <w:rPr>
                <w:color w:val="000000"/>
              </w:rPr>
              <w:t xml:space="preserve"> </w:t>
            </w:r>
            <w:proofErr w:type="spellStart"/>
            <w:r w:rsidRPr="00714DE2">
              <w:rPr>
                <w:color w:val="000000"/>
              </w:rPr>
              <w:t>за</w:t>
            </w:r>
            <w:proofErr w:type="spellEnd"/>
            <w:r w:rsidRPr="00714DE2">
              <w:rPr>
                <w:color w:val="000000"/>
              </w:rPr>
              <w:t xml:space="preserve"> </w:t>
            </w:r>
            <w:proofErr w:type="spellStart"/>
            <w:r w:rsidRPr="00714DE2">
              <w:rPr>
                <w:color w:val="000000"/>
              </w:rPr>
              <w:t>употребу</w:t>
            </w:r>
            <w:proofErr w:type="spellEnd"/>
            <w:r w:rsidRPr="00714DE2">
              <w:rPr>
                <w:color w:val="000000"/>
              </w:rPr>
              <w:t xml:space="preserve"> и </w:t>
            </w:r>
            <w:proofErr w:type="spellStart"/>
            <w:r w:rsidRPr="00714DE2">
              <w:rPr>
                <w:color w:val="000000"/>
              </w:rPr>
              <w:t>одговарају</w:t>
            </w:r>
            <w:proofErr w:type="spellEnd"/>
            <w:r w:rsidRPr="00714DE2">
              <w:rPr>
                <w:color w:val="000000"/>
              </w:rPr>
              <w:t xml:space="preserve"> </w:t>
            </w:r>
            <w:proofErr w:type="spellStart"/>
            <w:r w:rsidRPr="00714DE2">
              <w:rPr>
                <w:color w:val="000000"/>
              </w:rPr>
              <w:t>психофизичким</w:t>
            </w:r>
            <w:proofErr w:type="spellEnd"/>
            <w:r w:rsidRPr="00714DE2">
              <w:rPr>
                <w:color w:val="000000"/>
              </w:rPr>
              <w:t xml:space="preserve"> </w:t>
            </w:r>
            <w:proofErr w:type="spellStart"/>
            <w:r w:rsidRPr="00714DE2">
              <w:rPr>
                <w:color w:val="000000"/>
              </w:rPr>
              <w:t>својствима</w:t>
            </w:r>
            <w:proofErr w:type="spellEnd"/>
            <w:r w:rsidRPr="00714DE2">
              <w:rPr>
                <w:color w:val="000000"/>
              </w:rPr>
              <w:t xml:space="preserve"> </w:t>
            </w:r>
            <w:proofErr w:type="spellStart"/>
            <w:r w:rsidRPr="00714DE2">
              <w:rPr>
                <w:color w:val="000000"/>
              </w:rPr>
              <w:t>деце</w:t>
            </w:r>
            <w:proofErr w:type="spellEnd"/>
          </w:p>
        </w:tc>
        <w:tc>
          <w:tcPr>
            <w:tcW w:w="2529"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ind w:right="181"/>
              <w:rPr>
                <w:color w:val="000000"/>
              </w:rPr>
            </w:pPr>
            <w:proofErr w:type="spellStart"/>
            <w:proofErr w:type="gramStart"/>
            <w:r w:rsidRPr="00714DE2">
              <w:rPr>
                <w:color w:val="000000"/>
              </w:rPr>
              <w:t>Обилазак</w:t>
            </w:r>
            <w:proofErr w:type="spellEnd"/>
            <w:r w:rsidRPr="00714DE2">
              <w:rPr>
                <w:color w:val="000000"/>
              </w:rPr>
              <w:t xml:space="preserve">  </w:t>
            </w:r>
            <w:proofErr w:type="spellStart"/>
            <w:r w:rsidRPr="00714DE2">
              <w:rPr>
                <w:color w:val="000000"/>
              </w:rPr>
              <w:t>група</w:t>
            </w:r>
            <w:proofErr w:type="spellEnd"/>
            <w:proofErr w:type="gramEnd"/>
            <w:r w:rsidRPr="00714DE2">
              <w:rPr>
                <w:color w:val="000000"/>
              </w:rPr>
              <w:t xml:space="preserve">, </w:t>
            </w:r>
            <w:proofErr w:type="spellStart"/>
            <w:r w:rsidRPr="00714DE2">
              <w:rPr>
                <w:color w:val="000000"/>
              </w:rPr>
              <w:t>увид</w:t>
            </w:r>
            <w:proofErr w:type="spellEnd"/>
            <w:r w:rsidRPr="00714DE2">
              <w:rPr>
                <w:color w:val="000000"/>
              </w:rPr>
              <w:t xml:space="preserve"> у </w:t>
            </w:r>
            <w:proofErr w:type="spellStart"/>
            <w:r w:rsidRPr="00714DE2">
              <w:rPr>
                <w:color w:val="000000"/>
              </w:rPr>
              <w:t>потребе</w:t>
            </w:r>
            <w:proofErr w:type="spellEnd"/>
            <w:r w:rsidRPr="00714DE2">
              <w:rPr>
                <w:color w:val="000000"/>
              </w:rPr>
              <w:t xml:space="preserve">, </w:t>
            </w:r>
            <w:proofErr w:type="spellStart"/>
            <w:r w:rsidRPr="00714DE2">
              <w:rPr>
                <w:color w:val="000000"/>
              </w:rPr>
              <w:t>преглед</w:t>
            </w:r>
            <w:proofErr w:type="spellEnd"/>
            <w:r w:rsidRPr="00714DE2">
              <w:rPr>
                <w:color w:val="000000"/>
              </w:rPr>
              <w:t xml:space="preserve"> </w:t>
            </w:r>
            <w:proofErr w:type="spellStart"/>
            <w:r w:rsidRPr="00714DE2">
              <w:rPr>
                <w:color w:val="000000"/>
              </w:rPr>
              <w:t>дидактичких</w:t>
            </w:r>
            <w:proofErr w:type="spellEnd"/>
            <w:r w:rsidRPr="00714DE2">
              <w:rPr>
                <w:color w:val="000000"/>
              </w:rPr>
              <w:t xml:space="preserve"> </w:t>
            </w:r>
            <w:proofErr w:type="spellStart"/>
            <w:r w:rsidRPr="00714DE2">
              <w:rPr>
                <w:color w:val="000000"/>
              </w:rPr>
              <w:t>средстава</w:t>
            </w:r>
            <w:proofErr w:type="spellEnd"/>
            <w:r w:rsidRPr="00714DE2">
              <w:rPr>
                <w:color w:val="000000"/>
              </w:rPr>
              <w:t xml:space="preserve"> и </w:t>
            </w:r>
            <w:proofErr w:type="spellStart"/>
            <w:r w:rsidRPr="00714DE2">
              <w:rPr>
                <w:color w:val="000000"/>
              </w:rPr>
              <w:t>играчака</w:t>
            </w:r>
            <w:proofErr w:type="spellEnd"/>
          </w:p>
        </w:tc>
        <w:tc>
          <w:tcPr>
            <w:tcW w:w="228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Cs/>
                <w:iCs/>
                <w:color w:val="000000"/>
              </w:rPr>
            </w:pPr>
            <w:r w:rsidRPr="00714DE2">
              <w:rPr>
                <w:bCs/>
                <w:iCs/>
                <w:color w:val="000000"/>
                <w:lang w:val="sr-Cyrl-RS"/>
              </w:rPr>
              <w:t xml:space="preserve">Директор, главни васпитач, </w:t>
            </w:r>
            <w:r w:rsidRPr="00714DE2">
              <w:rPr>
                <w:bCs/>
                <w:iCs/>
                <w:color w:val="000000"/>
              </w:rPr>
              <w:t xml:space="preserve"> </w:t>
            </w:r>
            <w:proofErr w:type="spellStart"/>
            <w:r w:rsidRPr="00714DE2">
              <w:rPr>
                <w:bCs/>
                <w:iCs/>
                <w:color w:val="000000"/>
              </w:rPr>
              <w:t>мед</w:t>
            </w:r>
            <w:proofErr w:type="spellEnd"/>
            <w:r w:rsidRPr="00714DE2">
              <w:rPr>
                <w:bCs/>
                <w:iCs/>
                <w:color w:val="000000"/>
              </w:rPr>
              <w:t xml:space="preserve">. </w:t>
            </w:r>
            <w:proofErr w:type="spellStart"/>
            <w:r w:rsidRPr="00714DE2">
              <w:rPr>
                <w:bCs/>
                <w:iCs/>
                <w:color w:val="000000"/>
              </w:rPr>
              <w:t>сестра</w:t>
            </w:r>
            <w:proofErr w:type="spellEnd"/>
            <w:r w:rsidRPr="00714DE2">
              <w:rPr>
                <w:bCs/>
                <w:iCs/>
                <w:color w:val="000000"/>
              </w:rPr>
              <w:t xml:space="preserve"> </w:t>
            </w:r>
            <w:proofErr w:type="spellStart"/>
            <w:r w:rsidRPr="00714DE2">
              <w:rPr>
                <w:bCs/>
                <w:iCs/>
                <w:color w:val="000000"/>
              </w:rPr>
              <w:t>на</w:t>
            </w:r>
            <w:proofErr w:type="spellEnd"/>
            <w:r w:rsidRPr="00714DE2">
              <w:rPr>
                <w:bCs/>
                <w:iCs/>
                <w:color w:val="000000"/>
              </w:rPr>
              <w:t xml:space="preserve"> </w:t>
            </w:r>
            <w:proofErr w:type="spellStart"/>
            <w:r w:rsidRPr="00714DE2">
              <w:rPr>
                <w:bCs/>
                <w:iCs/>
                <w:color w:val="000000"/>
              </w:rPr>
              <w:t>превентиви</w:t>
            </w:r>
            <w:proofErr w:type="spellEnd"/>
            <w:r w:rsidRPr="00714DE2">
              <w:rPr>
                <w:bCs/>
                <w:iCs/>
                <w:color w:val="000000"/>
              </w:rPr>
              <w:t xml:space="preserve">, </w:t>
            </w:r>
            <w:proofErr w:type="spellStart"/>
            <w:proofErr w:type="gramStart"/>
            <w:r w:rsidRPr="00714DE2">
              <w:rPr>
                <w:bCs/>
                <w:iCs/>
                <w:color w:val="000000"/>
              </w:rPr>
              <w:t>васпитачи</w:t>
            </w:r>
            <w:proofErr w:type="spellEnd"/>
            <w:r w:rsidRPr="00714DE2">
              <w:rPr>
                <w:bCs/>
                <w:iCs/>
                <w:color w:val="000000"/>
              </w:rPr>
              <w:t xml:space="preserve">,  </w:t>
            </w:r>
            <w:proofErr w:type="spellStart"/>
            <w:r w:rsidRPr="00714DE2">
              <w:rPr>
                <w:bCs/>
                <w:iCs/>
                <w:color w:val="000000"/>
              </w:rPr>
              <w:t>техничко</w:t>
            </w:r>
            <w:proofErr w:type="spellEnd"/>
            <w:proofErr w:type="gramEnd"/>
            <w:r w:rsidRPr="00714DE2">
              <w:rPr>
                <w:bCs/>
                <w:iCs/>
                <w:color w:val="000000"/>
              </w:rPr>
              <w:t xml:space="preserve"> </w:t>
            </w:r>
            <w:proofErr w:type="spellStart"/>
            <w:r w:rsidRPr="00714DE2">
              <w:rPr>
                <w:bCs/>
                <w:iCs/>
                <w:color w:val="000000"/>
              </w:rPr>
              <w:t>особље</w:t>
            </w:r>
            <w:proofErr w:type="spellEnd"/>
          </w:p>
        </w:tc>
      </w:tr>
      <w:tr w:rsidR="0061267C" w:rsidRPr="00714DE2" w:rsidTr="0061267C">
        <w:trPr>
          <w:trHeight w:val="2472"/>
        </w:trPr>
        <w:tc>
          <w:tcPr>
            <w:tcW w:w="156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Cs/>
                <w:iCs/>
                <w:color w:val="000000"/>
              </w:rPr>
            </w:pPr>
          </w:p>
          <w:p w:rsidR="0061267C" w:rsidRPr="00714DE2" w:rsidRDefault="0061267C" w:rsidP="004407DF">
            <w:pPr>
              <w:pBdr>
                <w:top w:val="nil"/>
                <w:left w:val="nil"/>
                <w:bottom w:val="nil"/>
                <w:right w:val="nil"/>
                <w:between w:val="nil"/>
              </w:pBdr>
              <w:spacing w:before="11" w:line="276" w:lineRule="auto"/>
              <w:rPr>
                <w:bCs/>
                <w:iCs/>
                <w:color w:val="000000"/>
              </w:rPr>
            </w:pPr>
          </w:p>
          <w:p w:rsidR="0061267C" w:rsidRPr="00714DE2" w:rsidRDefault="0061267C" w:rsidP="004407DF">
            <w:pPr>
              <w:pBdr>
                <w:top w:val="nil"/>
                <w:left w:val="nil"/>
                <w:bottom w:val="nil"/>
                <w:right w:val="nil"/>
                <w:between w:val="nil"/>
              </w:pBdr>
              <w:spacing w:before="11" w:line="276" w:lineRule="auto"/>
              <w:rPr>
                <w:bCs/>
                <w:iCs/>
                <w:color w:val="000000"/>
              </w:rPr>
            </w:pPr>
            <w:proofErr w:type="spellStart"/>
            <w:r w:rsidRPr="00714DE2">
              <w:rPr>
                <w:bCs/>
                <w:iCs/>
                <w:color w:val="000000"/>
              </w:rPr>
              <w:t>Током</w:t>
            </w:r>
            <w:proofErr w:type="spellEnd"/>
            <w:r w:rsidRPr="00714DE2">
              <w:rPr>
                <w:bCs/>
                <w:iCs/>
                <w:color w:val="000000"/>
              </w:rPr>
              <w:t xml:space="preserve"> </w:t>
            </w:r>
            <w:proofErr w:type="spellStart"/>
            <w:r w:rsidRPr="00714DE2">
              <w:rPr>
                <w:bCs/>
                <w:iCs/>
                <w:color w:val="000000"/>
              </w:rPr>
              <w:t>године</w:t>
            </w:r>
            <w:proofErr w:type="spellEnd"/>
          </w:p>
        </w:tc>
        <w:tc>
          <w:tcPr>
            <w:tcW w:w="3412"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ind w:right="24"/>
              <w:rPr>
                <w:color w:val="000000"/>
              </w:rPr>
            </w:pPr>
            <w:proofErr w:type="spellStart"/>
            <w:r w:rsidRPr="00714DE2">
              <w:rPr>
                <w:color w:val="000000"/>
              </w:rPr>
              <w:t>Предузимање</w:t>
            </w:r>
            <w:proofErr w:type="spellEnd"/>
            <w:r w:rsidRPr="00714DE2">
              <w:rPr>
                <w:color w:val="000000"/>
              </w:rPr>
              <w:t xml:space="preserve"> </w:t>
            </w:r>
            <w:proofErr w:type="spellStart"/>
            <w:r w:rsidRPr="00714DE2">
              <w:rPr>
                <w:color w:val="000000"/>
              </w:rPr>
              <w:t>мера</w:t>
            </w:r>
            <w:proofErr w:type="spellEnd"/>
            <w:r w:rsidRPr="00714DE2">
              <w:rPr>
                <w:color w:val="000000"/>
              </w:rPr>
              <w:t xml:space="preserve"> у </w:t>
            </w:r>
            <w:proofErr w:type="spellStart"/>
            <w:r w:rsidRPr="00714DE2">
              <w:rPr>
                <w:color w:val="000000"/>
              </w:rPr>
              <w:t>случају</w:t>
            </w:r>
            <w:proofErr w:type="spellEnd"/>
            <w:r w:rsidRPr="00714DE2">
              <w:rPr>
                <w:color w:val="000000"/>
              </w:rPr>
              <w:t xml:space="preserve"> </w:t>
            </w:r>
            <w:proofErr w:type="spellStart"/>
            <w:r w:rsidRPr="00714DE2">
              <w:rPr>
                <w:color w:val="000000"/>
              </w:rPr>
              <w:t>промена</w:t>
            </w:r>
            <w:proofErr w:type="spellEnd"/>
            <w:r w:rsidRPr="00714DE2">
              <w:rPr>
                <w:color w:val="000000"/>
              </w:rPr>
              <w:t xml:space="preserve"> </w:t>
            </w:r>
            <w:proofErr w:type="spellStart"/>
            <w:r w:rsidRPr="00714DE2">
              <w:rPr>
                <w:color w:val="000000"/>
              </w:rPr>
              <w:t>код</w:t>
            </w:r>
            <w:proofErr w:type="spellEnd"/>
            <w:r w:rsidRPr="00714DE2">
              <w:rPr>
                <w:color w:val="000000"/>
              </w:rPr>
              <w:t xml:space="preserve"> </w:t>
            </w:r>
            <w:proofErr w:type="spellStart"/>
            <w:r w:rsidRPr="00714DE2">
              <w:rPr>
                <w:color w:val="000000"/>
              </w:rPr>
              <w:t>деце</w:t>
            </w:r>
            <w:proofErr w:type="spellEnd"/>
            <w:r w:rsidRPr="00714DE2">
              <w:rPr>
                <w:color w:val="000000"/>
              </w:rPr>
              <w:t xml:space="preserve"> </w:t>
            </w:r>
            <w:proofErr w:type="spellStart"/>
            <w:r w:rsidRPr="00714DE2">
              <w:rPr>
                <w:color w:val="000000"/>
              </w:rPr>
              <w:t>које</w:t>
            </w:r>
            <w:proofErr w:type="spellEnd"/>
            <w:r w:rsidRPr="00714DE2">
              <w:rPr>
                <w:color w:val="000000"/>
              </w:rPr>
              <w:t xml:space="preserve"> </w:t>
            </w:r>
            <w:proofErr w:type="spellStart"/>
            <w:r w:rsidRPr="00714DE2">
              <w:rPr>
                <w:color w:val="000000"/>
              </w:rPr>
              <w:t>се</w:t>
            </w:r>
            <w:proofErr w:type="spellEnd"/>
            <w:r w:rsidRPr="00714DE2">
              <w:rPr>
                <w:color w:val="000000"/>
              </w:rPr>
              <w:t xml:space="preserve"> </w:t>
            </w:r>
            <w:proofErr w:type="spellStart"/>
            <w:r w:rsidRPr="00714DE2">
              <w:rPr>
                <w:color w:val="000000"/>
              </w:rPr>
              <w:t>односе</w:t>
            </w:r>
            <w:proofErr w:type="spellEnd"/>
            <w:r w:rsidRPr="00714DE2">
              <w:rPr>
                <w:color w:val="000000"/>
              </w:rPr>
              <w:t xml:space="preserve"> </w:t>
            </w:r>
            <w:proofErr w:type="spellStart"/>
            <w:r w:rsidRPr="00714DE2">
              <w:rPr>
                <w:color w:val="000000"/>
              </w:rPr>
              <w:t>на</w:t>
            </w:r>
            <w:proofErr w:type="spellEnd"/>
            <w:r w:rsidRPr="00714DE2">
              <w:rPr>
                <w:color w:val="000000"/>
              </w:rPr>
              <w:t xml:space="preserve"> </w:t>
            </w:r>
            <w:proofErr w:type="spellStart"/>
            <w:r w:rsidRPr="00714DE2">
              <w:rPr>
                <w:color w:val="000000"/>
              </w:rPr>
              <w:t>његово</w:t>
            </w:r>
            <w:proofErr w:type="spellEnd"/>
            <w:r w:rsidRPr="00714DE2">
              <w:rPr>
                <w:color w:val="000000"/>
              </w:rPr>
              <w:t xml:space="preserve"> </w:t>
            </w:r>
            <w:proofErr w:type="spellStart"/>
            <w:r w:rsidRPr="00714DE2">
              <w:rPr>
                <w:color w:val="000000"/>
              </w:rPr>
              <w:t>здравствено</w:t>
            </w:r>
            <w:proofErr w:type="spellEnd"/>
            <w:r w:rsidRPr="00714DE2">
              <w:rPr>
                <w:color w:val="000000"/>
              </w:rPr>
              <w:t xml:space="preserve"> </w:t>
            </w:r>
            <w:proofErr w:type="spellStart"/>
            <w:r w:rsidRPr="00714DE2">
              <w:rPr>
                <w:color w:val="000000"/>
              </w:rPr>
              <w:t>стање</w:t>
            </w:r>
            <w:proofErr w:type="spellEnd"/>
          </w:p>
        </w:tc>
        <w:tc>
          <w:tcPr>
            <w:tcW w:w="2529" w:type="dxa"/>
            <w:tcBorders>
              <w:top w:val="single" w:sz="4" w:space="0" w:color="000000"/>
              <w:left w:val="single" w:sz="4" w:space="0" w:color="000000"/>
              <w:bottom w:val="single" w:sz="4" w:space="0" w:color="000000"/>
              <w:right w:val="single" w:sz="4" w:space="0" w:color="000000"/>
            </w:tcBorders>
          </w:tcPr>
          <w:p w:rsidR="0061267C" w:rsidRPr="00714DE2" w:rsidRDefault="0061267C" w:rsidP="0061267C">
            <w:pPr>
              <w:widowControl w:val="0"/>
              <w:numPr>
                <w:ilvl w:val="0"/>
                <w:numId w:val="13"/>
              </w:numPr>
              <w:pBdr>
                <w:top w:val="nil"/>
                <w:left w:val="nil"/>
                <w:bottom w:val="nil"/>
                <w:right w:val="nil"/>
                <w:between w:val="nil"/>
              </w:pBdr>
              <w:tabs>
                <w:tab w:val="left" w:pos="181"/>
              </w:tabs>
              <w:autoSpaceDE w:val="0"/>
              <w:autoSpaceDN w:val="0"/>
              <w:spacing w:line="276" w:lineRule="auto"/>
              <w:ind w:right="33" w:firstLine="0"/>
              <w:rPr>
                <w:color w:val="000000"/>
              </w:rPr>
            </w:pPr>
            <w:proofErr w:type="spellStart"/>
            <w:r w:rsidRPr="00714DE2">
              <w:rPr>
                <w:color w:val="000000"/>
              </w:rPr>
              <w:t>Збрињавање</w:t>
            </w:r>
            <w:proofErr w:type="spellEnd"/>
            <w:r w:rsidRPr="00714DE2">
              <w:rPr>
                <w:color w:val="000000"/>
              </w:rPr>
              <w:t xml:space="preserve"> </w:t>
            </w:r>
            <w:proofErr w:type="spellStart"/>
            <w:r w:rsidRPr="00714DE2">
              <w:rPr>
                <w:color w:val="000000"/>
              </w:rPr>
              <w:t>детета</w:t>
            </w:r>
            <w:proofErr w:type="spellEnd"/>
            <w:r w:rsidRPr="00714DE2">
              <w:rPr>
                <w:color w:val="000000"/>
              </w:rPr>
              <w:t xml:space="preserve"> у </w:t>
            </w:r>
            <w:proofErr w:type="spellStart"/>
            <w:r w:rsidRPr="00714DE2">
              <w:rPr>
                <w:color w:val="000000"/>
              </w:rPr>
              <w:t>случају</w:t>
            </w:r>
            <w:proofErr w:type="spellEnd"/>
            <w:r w:rsidRPr="00714DE2">
              <w:rPr>
                <w:color w:val="000000"/>
              </w:rPr>
              <w:t xml:space="preserve"> </w:t>
            </w:r>
            <w:proofErr w:type="spellStart"/>
            <w:r w:rsidRPr="00714DE2">
              <w:rPr>
                <w:color w:val="000000"/>
              </w:rPr>
              <w:t>повреде</w:t>
            </w:r>
            <w:proofErr w:type="spellEnd"/>
            <w:r w:rsidRPr="00714DE2">
              <w:rPr>
                <w:color w:val="000000"/>
              </w:rPr>
              <w:t xml:space="preserve">, </w:t>
            </w:r>
            <w:proofErr w:type="spellStart"/>
            <w:r w:rsidRPr="00714DE2">
              <w:rPr>
                <w:color w:val="000000"/>
              </w:rPr>
              <w:t>по</w:t>
            </w:r>
            <w:proofErr w:type="spellEnd"/>
            <w:r w:rsidRPr="00714DE2">
              <w:rPr>
                <w:color w:val="000000"/>
              </w:rPr>
              <w:t xml:space="preserve"> </w:t>
            </w:r>
            <w:proofErr w:type="spellStart"/>
            <w:r w:rsidRPr="00714DE2">
              <w:rPr>
                <w:color w:val="000000"/>
              </w:rPr>
              <w:t>потреби</w:t>
            </w:r>
            <w:proofErr w:type="spellEnd"/>
            <w:r w:rsidRPr="00714DE2">
              <w:rPr>
                <w:color w:val="000000"/>
              </w:rPr>
              <w:t xml:space="preserve"> </w:t>
            </w:r>
            <w:proofErr w:type="spellStart"/>
            <w:r w:rsidRPr="00714DE2">
              <w:rPr>
                <w:color w:val="000000"/>
              </w:rPr>
              <w:t>вођење</w:t>
            </w:r>
            <w:proofErr w:type="spellEnd"/>
            <w:r w:rsidRPr="00714DE2">
              <w:rPr>
                <w:color w:val="000000"/>
              </w:rPr>
              <w:t xml:space="preserve"> у </w:t>
            </w:r>
            <w:proofErr w:type="spellStart"/>
            <w:r w:rsidRPr="00714DE2">
              <w:rPr>
                <w:color w:val="000000"/>
              </w:rPr>
              <w:t>здравствену</w:t>
            </w:r>
            <w:proofErr w:type="spellEnd"/>
            <w:r w:rsidRPr="00714DE2">
              <w:rPr>
                <w:color w:val="000000"/>
              </w:rPr>
              <w:t xml:space="preserve"> </w:t>
            </w:r>
            <w:proofErr w:type="spellStart"/>
            <w:r w:rsidRPr="00714DE2">
              <w:rPr>
                <w:color w:val="000000"/>
              </w:rPr>
              <w:t>установу</w:t>
            </w:r>
            <w:proofErr w:type="spellEnd"/>
          </w:p>
          <w:p w:rsidR="0061267C" w:rsidRPr="00714DE2" w:rsidRDefault="0061267C" w:rsidP="0061267C">
            <w:pPr>
              <w:widowControl w:val="0"/>
              <w:numPr>
                <w:ilvl w:val="0"/>
                <w:numId w:val="13"/>
              </w:numPr>
              <w:pBdr>
                <w:top w:val="nil"/>
                <w:left w:val="nil"/>
                <w:bottom w:val="nil"/>
                <w:right w:val="nil"/>
                <w:between w:val="nil"/>
              </w:pBdr>
              <w:tabs>
                <w:tab w:val="left" w:pos="181"/>
              </w:tabs>
              <w:autoSpaceDE w:val="0"/>
              <w:autoSpaceDN w:val="0"/>
              <w:spacing w:line="276" w:lineRule="auto"/>
              <w:ind w:right="451" w:firstLine="0"/>
              <w:rPr>
                <w:color w:val="000000"/>
              </w:rPr>
            </w:pPr>
            <w:proofErr w:type="spellStart"/>
            <w:r w:rsidRPr="00714DE2">
              <w:rPr>
                <w:color w:val="000000"/>
              </w:rPr>
              <w:t>Обавештавање</w:t>
            </w:r>
            <w:proofErr w:type="spellEnd"/>
            <w:r w:rsidRPr="00714DE2">
              <w:rPr>
                <w:color w:val="000000"/>
              </w:rPr>
              <w:t xml:space="preserve"> </w:t>
            </w:r>
            <w:proofErr w:type="spellStart"/>
            <w:r w:rsidRPr="00714DE2">
              <w:rPr>
                <w:color w:val="000000"/>
              </w:rPr>
              <w:t>родитеља</w:t>
            </w:r>
            <w:proofErr w:type="spellEnd"/>
            <w:r w:rsidRPr="00714DE2">
              <w:rPr>
                <w:color w:val="000000"/>
              </w:rPr>
              <w:t xml:space="preserve"> и </w:t>
            </w:r>
            <w:proofErr w:type="spellStart"/>
            <w:r w:rsidRPr="00714DE2">
              <w:rPr>
                <w:color w:val="000000"/>
              </w:rPr>
              <w:t>директора</w:t>
            </w:r>
            <w:proofErr w:type="spellEnd"/>
          </w:p>
          <w:p w:rsidR="0061267C" w:rsidRPr="00714DE2" w:rsidRDefault="0061267C" w:rsidP="0061267C">
            <w:pPr>
              <w:widowControl w:val="0"/>
              <w:numPr>
                <w:ilvl w:val="0"/>
                <w:numId w:val="13"/>
              </w:numPr>
              <w:pBdr>
                <w:top w:val="nil"/>
                <w:left w:val="nil"/>
                <w:bottom w:val="nil"/>
                <w:right w:val="nil"/>
                <w:between w:val="nil"/>
              </w:pBdr>
              <w:tabs>
                <w:tab w:val="left" w:pos="181"/>
              </w:tabs>
              <w:autoSpaceDE w:val="0"/>
              <w:autoSpaceDN w:val="0"/>
              <w:spacing w:line="276" w:lineRule="auto"/>
              <w:ind w:right="360" w:firstLine="0"/>
              <w:rPr>
                <w:color w:val="000000"/>
              </w:rPr>
            </w:pPr>
            <w:proofErr w:type="spellStart"/>
            <w:r w:rsidRPr="00714DE2">
              <w:rPr>
                <w:color w:val="000000"/>
              </w:rPr>
              <w:t>Извештај</w:t>
            </w:r>
            <w:proofErr w:type="spellEnd"/>
            <w:r w:rsidRPr="00714DE2">
              <w:rPr>
                <w:color w:val="000000"/>
              </w:rPr>
              <w:t xml:space="preserve"> у </w:t>
            </w:r>
            <w:proofErr w:type="spellStart"/>
            <w:r w:rsidRPr="00714DE2">
              <w:rPr>
                <w:color w:val="000000"/>
              </w:rPr>
              <w:t>писменој</w:t>
            </w:r>
            <w:proofErr w:type="spellEnd"/>
            <w:r w:rsidRPr="00714DE2">
              <w:rPr>
                <w:color w:val="000000"/>
              </w:rPr>
              <w:t xml:space="preserve"> </w:t>
            </w:r>
            <w:proofErr w:type="spellStart"/>
            <w:r w:rsidRPr="00714DE2">
              <w:rPr>
                <w:color w:val="000000"/>
              </w:rPr>
              <w:t>форми</w:t>
            </w:r>
            <w:proofErr w:type="spellEnd"/>
            <w:r w:rsidRPr="00714DE2">
              <w:rPr>
                <w:color w:val="000000"/>
              </w:rPr>
              <w:t xml:space="preserve">, </w:t>
            </w:r>
            <w:proofErr w:type="spellStart"/>
            <w:r w:rsidRPr="00714DE2">
              <w:rPr>
                <w:color w:val="000000"/>
              </w:rPr>
              <w:t>који</w:t>
            </w:r>
            <w:proofErr w:type="spellEnd"/>
            <w:r w:rsidRPr="00714DE2">
              <w:rPr>
                <w:color w:val="000000"/>
              </w:rPr>
              <w:t xml:space="preserve"> </w:t>
            </w:r>
            <w:proofErr w:type="spellStart"/>
            <w:r w:rsidRPr="00714DE2">
              <w:rPr>
                <w:color w:val="000000"/>
              </w:rPr>
              <w:t>се</w:t>
            </w:r>
            <w:proofErr w:type="spellEnd"/>
            <w:r w:rsidRPr="00714DE2">
              <w:rPr>
                <w:color w:val="000000"/>
              </w:rPr>
              <w:t xml:space="preserve"> </w:t>
            </w:r>
            <w:proofErr w:type="spellStart"/>
            <w:r w:rsidRPr="00714DE2">
              <w:rPr>
                <w:color w:val="000000"/>
              </w:rPr>
              <w:t>доставља</w:t>
            </w:r>
            <w:proofErr w:type="spellEnd"/>
            <w:r w:rsidRPr="00714DE2">
              <w:rPr>
                <w:color w:val="000000"/>
              </w:rPr>
              <w:t xml:space="preserve"> </w:t>
            </w:r>
            <w:proofErr w:type="spellStart"/>
            <w:r w:rsidRPr="00714DE2">
              <w:rPr>
                <w:color w:val="000000"/>
              </w:rPr>
              <w:lastRenderedPageBreak/>
              <w:t>директору</w:t>
            </w:r>
            <w:proofErr w:type="spellEnd"/>
            <w:r w:rsidRPr="00714DE2">
              <w:rPr>
                <w:color w:val="000000"/>
              </w:rPr>
              <w:t xml:space="preserve"> и </w:t>
            </w:r>
            <w:proofErr w:type="spellStart"/>
            <w:proofErr w:type="gramStart"/>
            <w:r w:rsidRPr="00714DE2">
              <w:rPr>
                <w:color w:val="000000"/>
              </w:rPr>
              <w:t>медицинској</w:t>
            </w:r>
            <w:proofErr w:type="spellEnd"/>
            <w:r w:rsidRPr="00714DE2">
              <w:rPr>
                <w:color w:val="000000"/>
              </w:rPr>
              <w:t xml:space="preserve">  </w:t>
            </w:r>
            <w:proofErr w:type="spellStart"/>
            <w:r w:rsidRPr="00714DE2">
              <w:rPr>
                <w:color w:val="000000"/>
              </w:rPr>
              <w:t>сестри</w:t>
            </w:r>
            <w:proofErr w:type="spellEnd"/>
            <w:proofErr w:type="gramEnd"/>
            <w:r w:rsidRPr="00714DE2">
              <w:rPr>
                <w:color w:val="000000"/>
              </w:rPr>
              <w:t xml:space="preserve"> </w:t>
            </w:r>
            <w:proofErr w:type="spellStart"/>
            <w:r w:rsidRPr="00714DE2">
              <w:rPr>
                <w:color w:val="000000"/>
              </w:rPr>
              <w:t>на</w:t>
            </w:r>
            <w:proofErr w:type="spellEnd"/>
            <w:r w:rsidRPr="00714DE2">
              <w:rPr>
                <w:color w:val="000000"/>
              </w:rPr>
              <w:t xml:space="preserve"> </w:t>
            </w:r>
            <w:proofErr w:type="spellStart"/>
            <w:r w:rsidRPr="00714DE2">
              <w:rPr>
                <w:color w:val="000000"/>
              </w:rPr>
              <w:t>превентиви</w:t>
            </w:r>
            <w:proofErr w:type="spellEnd"/>
          </w:p>
        </w:tc>
        <w:tc>
          <w:tcPr>
            <w:tcW w:w="228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
                <w:i/>
                <w:color w:val="000000"/>
              </w:rPr>
            </w:pPr>
          </w:p>
          <w:p w:rsidR="0061267C" w:rsidRPr="00714DE2" w:rsidRDefault="0061267C" w:rsidP="004407DF">
            <w:pPr>
              <w:pBdr>
                <w:top w:val="nil"/>
                <w:left w:val="nil"/>
                <w:bottom w:val="nil"/>
                <w:right w:val="nil"/>
                <w:between w:val="nil"/>
              </w:pBdr>
              <w:spacing w:before="11" w:line="276" w:lineRule="auto"/>
              <w:rPr>
                <w:bCs/>
                <w:iCs/>
                <w:color w:val="000000"/>
              </w:rPr>
            </w:pPr>
            <w:proofErr w:type="spellStart"/>
            <w:r w:rsidRPr="00714DE2">
              <w:rPr>
                <w:bCs/>
                <w:iCs/>
                <w:color w:val="000000"/>
              </w:rPr>
              <w:t>Мед</w:t>
            </w:r>
            <w:proofErr w:type="spellEnd"/>
            <w:r w:rsidRPr="00714DE2">
              <w:rPr>
                <w:bCs/>
                <w:iCs/>
                <w:color w:val="000000"/>
              </w:rPr>
              <w:t xml:space="preserve">. </w:t>
            </w:r>
            <w:proofErr w:type="spellStart"/>
            <w:r w:rsidRPr="00714DE2">
              <w:rPr>
                <w:bCs/>
                <w:iCs/>
                <w:color w:val="000000"/>
              </w:rPr>
              <w:t>сестра</w:t>
            </w:r>
            <w:proofErr w:type="spellEnd"/>
            <w:r w:rsidRPr="00714DE2">
              <w:rPr>
                <w:bCs/>
                <w:iCs/>
                <w:color w:val="000000"/>
              </w:rPr>
              <w:t xml:space="preserve"> </w:t>
            </w:r>
            <w:proofErr w:type="spellStart"/>
            <w:r w:rsidRPr="00714DE2">
              <w:rPr>
                <w:bCs/>
                <w:iCs/>
                <w:color w:val="000000"/>
              </w:rPr>
              <w:t>васпитач</w:t>
            </w:r>
            <w:proofErr w:type="spellEnd"/>
            <w:r w:rsidRPr="00714DE2">
              <w:rPr>
                <w:bCs/>
                <w:iCs/>
                <w:color w:val="000000"/>
              </w:rPr>
              <w:t xml:space="preserve"> </w:t>
            </w:r>
            <w:proofErr w:type="spellStart"/>
            <w:r w:rsidRPr="00714DE2">
              <w:rPr>
                <w:bCs/>
                <w:iCs/>
                <w:color w:val="000000"/>
              </w:rPr>
              <w:t>на</w:t>
            </w:r>
            <w:proofErr w:type="spellEnd"/>
            <w:r w:rsidRPr="00714DE2">
              <w:rPr>
                <w:bCs/>
                <w:iCs/>
                <w:color w:val="000000"/>
              </w:rPr>
              <w:t xml:space="preserve"> </w:t>
            </w:r>
            <w:proofErr w:type="spellStart"/>
            <w:r w:rsidRPr="00714DE2">
              <w:rPr>
                <w:bCs/>
                <w:iCs/>
                <w:color w:val="000000"/>
              </w:rPr>
              <w:t>превентиви</w:t>
            </w:r>
            <w:proofErr w:type="spellEnd"/>
            <w:r w:rsidRPr="00714DE2">
              <w:rPr>
                <w:bCs/>
                <w:iCs/>
                <w:color w:val="000000"/>
              </w:rPr>
              <w:t xml:space="preserve"> </w:t>
            </w:r>
            <w:proofErr w:type="spellStart"/>
            <w:r w:rsidRPr="00714DE2">
              <w:rPr>
                <w:bCs/>
                <w:iCs/>
                <w:color w:val="000000"/>
              </w:rPr>
              <w:t>Васпитачи</w:t>
            </w:r>
            <w:proofErr w:type="spellEnd"/>
          </w:p>
        </w:tc>
      </w:tr>
      <w:tr w:rsidR="0061267C" w:rsidRPr="00714DE2" w:rsidTr="0061267C">
        <w:trPr>
          <w:trHeight w:val="2472"/>
        </w:trPr>
        <w:tc>
          <w:tcPr>
            <w:tcW w:w="156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Cs/>
                <w:iCs/>
                <w:color w:val="000000"/>
                <w:lang w:val="sr-Cyrl-RS"/>
              </w:rPr>
            </w:pPr>
            <w:r w:rsidRPr="00714DE2">
              <w:rPr>
                <w:bCs/>
                <w:iCs/>
                <w:color w:val="000000"/>
                <w:lang w:val="sr-Cyrl-RS"/>
              </w:rPr>
              <w:t xml:space="preserve">Свакодневно </w:t>
            </w:r>
          </w:p>
          <w:p w:rsidR="0061267C" w:rsidRPr="00714DE2" w:rsidRDefault="0061267C" w:rsidP="004407DF">
            <w:pPr>
              <w:pBdr>
                <w:top w:val="nil"/>
                <w:left w:val="nil"/>
                <w:bottom w:val="nil"/>
                <w:right w:val="nil"/>
                <w:between w:val="nil"/>
              </w:pBdr>
              <w:spacing w:before="11" w:line="276" w:lineRule="auto"/>
              <w:rPr>
                <w:bCs/>
                <w:iCs/>
                <w:color w:val="000000"/>
                <w:lang w:val="sr-Cyrl-RS"/>
              </w:rPr>
            </w:pPr>
          </w:p>
          <w:p w:rsidR="0061267C" w:rsidRPr="00714DE2" w:rsidRDefault="0061267C" w:rsidP="004407DF">
            <w:pPr>
              <w:pBdr>
                <w:top w:val="nil"/>
                <w:left w:val="nil"/>
                <w:bottom w:val="nil"/>
                <w:right w:val="nil"/>
                <w:between w:val="nil"/>
              </w:pBdr>
              <w:spacing w:before="11" w:line="276" w:lineRule="auto"/>
              <w:rPr>
                <w:bCs/>
                <w:iCs/>
                <w:color w:val="000000"/>
                <w:lang w:val="sr-Cyrl-RS"/>
              </w:rPr>
            </w:pPr>
          </w:p>
          <w:p w:rsidR="0061267C" w:rsidRPr="00714DE2" w:rsidRDefault="0061267C" w:rsidP="004407DF">
            <w:pPr>
              <w:pBdr>
                <w:top w:val="nil"/>
                <w:left w:val="nil"/>
                <w:bottom w:val="nil"/>
                <w:right w:val="nil"/>
                <w:between w:val="nil"/>
              </w:pBdr>
              <w:spacing w:before="11" w:line="276" w:lineRule="auto"/>
              <w:rPr>
                <w:bCs/>
                <w:iCs/>
                <w:color w:val="000000"/>
              </w:rPr>
            </w:pPr>
            <w:proofErr w:type="spellStart"/>
            <w:r w:rsidRPr="00714DE2">
              <w:rPr>
                <w:bCs/>
                <w:iCs/>
                <w:color w:val="000000"/>
              </w:rPr>
              <w:t>Током</w:t>
            </w:r>
            <w:proofErr w:type="spellEnd"/>
            <w:r w:rsidRPr="00714DE2">
              <w:rPr>
                <w:bCs/>
                <w:iCs/>
                <w:color w:val="000000"/>
              </w:rPr>
              <w:t xml:space="preserve"> </w:t>
            </w:r>
            <w:proofErr w:type="spellStart"/>
            <w:r w:rsidRPr="00714DE2">
              <w:rPr>
                <w:bCs/>
                <w:iCs/>
                <w:color w:val="000000"/>
              </w:rPr>
              <w:t>године</w:t>
            </w:r>
            <w:proofErr w:type="spellEnd"/>
          </w:p>
        </w:tc>
        <w:tc>
          <w:tcPr>
            <w:tcW w:w="3412"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ind w:right="24"/>
              <w:rPr>
                <w:color w:val="000000"/>
                <w:lang w:val="sr-Cyrl-RS"/>
              </w:rPr>
            </w:pPr>
            <w:r w:rsidRPr="00714DE2">
              <w:rPr>
                <w:color w:val="000000"/>
                <w:lang w:val="sr-Cyrl-RS"/>
              </w:rPr>
              <w:t>Јутарња тријажа</w:t>
            </w:r>
          </w:p>
          <w:p w:rsidR="0061267C" w:rsidRPr="00714DE2" w:rsidRDefault="0061267C" w:rsidP="004407DF">
            <w:pPr>
              <w:pBdr>
                <w:top w:val="nil"/>
                <w:left w:val="nil"/>
                <w:bottom w:val="nil"/>
                <w:right w:val="nil"/>
                <w:between w:val="nil"/>
              </w:pBdr>
              <w:spacing w:line="276" w:lineRule="auto"/>
              <w:ind w:right="24"/>
              <w:rPr>
                <w:color w:val="000000"/>
              </w:rPr>
            </w:pPr>
          </w:p>
          <w:p w:rsidR="0061267C" w:rsidRPr="00714DE2" w:rsidRDefault="0061267C" w:rsidP="004407DF">
            <w:pPr>
              <w:pBdr>
                <w:top w:val="nil"/>
                <w:left w:val="nil"/>
                <w:bottom w:val="nil"/>
                <w:right w:val="nil"/>
                <w:between w:val="nil"/>
              </w:pBdr>
              <w:spacing w:line="276" w:lineRule="auto"/>
              <w:ind w:right="24"/>
              <w:rPr>
                <w:color w:val="000000"/>
              </w:rPr>
            </w:pPr>
            <w:r w:rsidRPr="00714DE2">
              <w:rPr>
                <w:color w:val="000000"/>
              </w:rPr>
              <w:t xml:space="preserve">У </w:t>
            </w:r>
            <w:proofErr w:type="spellStart"/>
            <w:r w:rsidRPr="00714DE2">
              <w:rPr>
                <w:color w:val="000000"/>
              </w:rPr>
              <w:t>случају</w:t>
            </w:r>
            <w:proofErr w:type="spellEnd"/>
            <w:r w:rsidRPr="00714DE2">
              <w:rPr>
                <w:color w:val="000000"/>
              </w:rPr>
              <w:t xml:space="preserve"> </w:t>
            </w:r>
            <w:proofErr w:type="spellStart"/>
            <w:r w:rsidRPr="00714DE2">
              <w:rPr>
                <w:color w:val="000000"/>
              </w:rPr>
              <w:t>промене</w:t>
            </w:r>
            <w:proofErr w:type="spellEnd"/>
            <w:r w:rsidRPr="00714DE2">
              <w:rPr>
                <w:color w:val="000000"/>
              </w:rPr>
              <w:t xml:space="preserve"> </w:t>
            </w:r>
            <w:proofErr w:type="spellStart"/>
            <w:r w:rsidRPr="00714DE2">
              <w:rPr>
                <w:color w:val="000000"/>
              </w:rPr>
              <w:t>здравственог</w:t>
            </w:r>
            <w:proofErr w:type="spellEnd"/>
            <w:r w:rsidRPr="00714DE2">
              <w:rPr>
                <w:color w:val="000000"/>
              </w:rPr>
              <w:t xml:space="preserve"> </w:t>
            </w:r>
            <w:proofErr w:type="spellStart"/>
            <w:r w:rsidRPr="00714DE2">
              <w:rPr>
                <w:color w:val="000000"/>
              </w:rPr>
              <w:t>стања</w:t>
            </w:r>
            <w:proofErr w:type="spellEnd"/>
            <w:r w:rsidRPr="00714DE2">
              <w:rPr>
                <w:color w:val="000000"/>
              </w:rPr>
              <w:t xml:space="preserve"> </w:t>
            </w:r>
            <w:proofErr w:type="spellStart"/>
            <w:r w:rsidRPr="00714DE2">
              <w:rPr>
                <w:color w:val="000000"/>
              </w:rPr>
              <w:t>детета</w:t>
            </w:r>
            <w:proofErr w:type="spellEnd"/>
            <w:r w:rsidRPr="00714DE2">
              <w:rPr>
                <w:color w:val="000000"/>
              </w:rPr>
              <w:t xml:space="preserve"> (</w:t>
            </w:r>
            <w:proofErr w:type="spellStart"/>
            <w:r w:rsidRPr="00714DE2">
              <w:rPr>
                <w:color w:val="000000"/>
              </w:rPr>
              <w:t>повишена</w:t>
            </w:r>
            <w:proofErr w:type="spellEnd"/>
            <w:r w:rsidRPr="00714DE2">
              <w:rPr>
                <w:color w:val="000000"/>
              </w:rPr>
              <w:t xml:space="preserve"> </w:t>
            </w:r>
            <w:proofErr w:type="spellStart"/>
            <w:r w:rsidRPr="00714DE2">
              <w:rPr>
                <w:color w:val="000000"/>
              </w:rPr>
              <w:t>температура</w:t>
            </w:r>
            <w:proofErr w:type="spellEnd"/>
            <w:r w:rsidRPr="00714DE2">
              <w:rPr>
                <w:color w:val="000000"/>
              </w:rPr>
              <w:t xml:space="preserve">, </w:t>
            </w:r>
            <w:proofErr w:type="spellStart"/>
            <w:r w:rsidRPr="00714DE2">
              <w:rPr>
                <w:color w:val="000000"/>
              </w:rPr>
              <w:t>повраћање</w:t>
            </w:r>
            <w:proofErr w:type="spellEnd"/>
            <w:r w:rsidRPr="00714DE2">
              <w:rPr>
                <w:color w:val="000000"/>
              </w:rPr>
              <w:t xml:space="preserve">, </w:t>
            </w:r>
            <w:proofErr w:type="spellStart"/>
            <w:r w:rsidRPr="00714DE2">
              <w:rPr>
                <w:color w:val="000000"/>
              </w:rPr>
              <w:t>дијареја</w:t>
            </w:r>
            <w:proofErr w:type="spellEnd"/>
            <w:r w:rsidRPr="00714DE2">
              <w:rPr>
                <w:color w:val="000000"/>
              </w:rPr>
              <w:t xml:space="preserve">, </w:t>
            </w:r>
            <w:proofErr w:type="spellStart"/>
            <w:r w:rsidRPr="00714DE2">
              <w:rPr>
                <w:color w:val="000000"/>
              </w:rPr>
              <w:t>осип</w:t>
            </w:r>
            <w:proofErr w:type="spellEnd"/>
            <w:r w:rsidRPr="00714DE2">
              <w:rPr>
                <w:color w:val="000000"/>
              </w:rPr>
              <w:t xml:space="preserve"> </w:t>
            </w:r>
            <w:proofErr w:type="spellStart"/>
            <w:r w:rsidRPr="00714DE2">
              <w:rPr>
                <w:color w:val="000000"/>
              </w:rPr>
              <w:t>по</w:t>
            </w:r>
            <w:proofErr w:type="spellEnd"/>
            <w:r w:rsidRPr="00714DE2">
              <w:rPr>
                <w:color w:val="000000"/>
              </w:rPr>
              <w:t xml:space="preserve"> </w:t>
            </w:r>
            <w:proofErr w:type="spellStart"/>
            <w:r w:rsidRPr="00714DE2">
              <w:rPr>
                <w:color w:val="000000"/>
              </w:rPr>
              <w:t>кожи</w:t>
            </w:r>
            <w:proofErr w:type="spellEnd"/>
            <w:r w:rsidRPr="00714DE2">
              <w:rPr>
                <w:color w:val="000000"/>
              </w:rPr>
              <w:t xml:space="preserve">...) </w:t>
            </w:r>
            <w:proofErr w:type="spellStart"/>
            <w:r w:rsidRPr="00714DE2">
              <w:rPr>
                <w:color w:val="000000"/>
              </w:rPr>
              <w:t>мед</w:t>
            </w:r>
            <w:proofErr w:type="spellEnd"/>
            <w:r w:rsidRPr="00714DE2">
              <w:rPr>
                <w:color w:val="000000"/>
              </w:rPr>
              <w:t xml:space="preserve">. </w:t>
            </w:r>
            <w:proofErr w:type="spellStart"/>
            <w:r w:rsidRPr="00714DE2">
              <w:rPr>
                <w:color w:val="000000"/>
              </w:rPr>
              <w:t>сестра</w:t>
            </w:r>
            <w:proofErr w:type="spellEnd"/>
            <w:r w:rsidRPr="00714DE2">
              <w:rPr>
                <w:color w:val="000000"/>
              </w:rPr>
              <w:t xml:space="preserve"> </w:t>
            </w:r>
            <w:proofErr w:type="spellStart"/>
            <w:r w:rsidRPr="00714DE2">
              <w:rPr>
                <w:color w:val="000000"/>
              </w:rPr>
              <w:t>васпитач</w:t>
            </w:r>
            <w:proofErr w:type="spellEnd"/>
            <w:r w:rsidRPr="00714DE2">
              <w:rPr>
                <w:color w:val="000000"/>
              </w:rPr>
              <w:t xml:space="preserve">, </w:t>
            </w:r>
            <w:proofErr w:type="spellStart"/>
            <w:r w:rsidRPr="00714DE2">
              <w:rPr>
                <w:color w:val="000000"/>
              </w:rPr>
              <w:t>васпитач</w:t>
            </w:r>
            <w:proofErr w:type="spellEnd"/>
            <w:r w:rsidRPr="00714DE2">
              <w:rPr>
                <w:color w:val="000000"/>
              </w:rPr>
              <w:t xml:space="preserve">, </w:t>
            </w:r>
          </w:p>
        </w:tc>
        <w:tc>
          <w:tcPr>
            <w:tcW w:w="2529"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ind w:right="181"/>
              <w:rPr>
                <w:color w:val="000000"/>
              </w:rPr>
            </w:pPr>
          </w:p>
          <w:p w:rsidR="0061267C" w:rsidRPr="00714DE2" w:rsidRDefault="0061267C" w:rsidP="004407DF">
            <w:pPr>
              <w:pBdr>
                <w:top w:val="nil"/>
                <w:left w:val="nil"/>
                <w:bottom w:val="nil"/>
                <w:right w:val="nil"/>
                <w:between w:val="nil"/>
              </w:pBdr>
              <w:spacing w:line="276" w:lineRule="auto"/>
              <w:ind w:right="181"/>
              <w:rPr>
                <w:color w:val="000000"/>
              </w:rPr>
            </w:pPr>
          </w:p>
          <w:p w:rsidR="0061267C" w:rsidRPr="00714DE2" w:rsidRDefault="0061267C" w:rsidP="004407DF">
            <w:pPr>
              <w:pBdr>
                <w:top w:val="nil"/>
                <w:left w:val="nil"/>
                <w:bottom w:val="nil"/>
                <w:right w:val="nil"/>
                <w:between w:val="nil"/>
              </w:pBdr>
              <w:spacing w:line="276" w:lineRule="auto"/>
              <w:ind w:right="181"/>
              <w:rPr>
                <w:color w:val="000000"/>
              </w:rPr>
            </w:pPr>
            <w:r w:rsidRPr="00714DE2">
              <w:rPr>
                <w:color w:val="000000"/>
              </w:rPr>
              <w:t>-</w:t>
            </w:r>
            <w:proofErr w:type="spellStart"/>
            <w:r w:rsidRPr="00714DE2">
              <w:rPr>
                <w:color w:val="000000"/>
              </w:rPr>
              <w:t>Пружање</w:t>
            </w:r>
            <w:proofErr w:type="spellEnd"/>
            <w:r w:rsidRPr="00714DE2">
              <w:rPr>
                <w:color w:val="000000"/>
              </w:rPr>
              <w:t xml:space="preserve"> </w:t>
            </w:r>
            <w:proofErr w:type="spellStart"/>
            <w:r w:rsidRPr="00714DE2">
              <w:rPr>
                <w:color w:val="000000"/>
              </w:rPr>
              <w:t>здравствене</w:t>
            </w:r>
            <w:proofErr w:type="spellEnd"/>
            <w:r w:rsidRPr="00714DE2">
              <w:rPr>
                <w:color w:val="000000"/>
              </w:rPr>
              <w:t xml:space="preserve"> </w:t>
            </w:r>
            <w:proofErr w:type="spellStart"/>
            <w:r w:rsidRPr="00714DE2">
              <w:rPr>
                <w:color w:val="000000"/>
              </w:rPr>
              <w:t>помоћи</w:t>
            </w:r>
            <w:proofErr w:type="spellEnd"/>
            <w:r w:rsidRPr="00714DE2">
              <w:rPr>
                <w:color w:val="000000"/>
              </w:rPr>
              <w:t xml:space="preserve"> </w:t>
            </w:r>
            <w:proofErr w:type="spellStart"/>
            <w:r w:rsidRPr="00714DE2">
              <w:rPr>
                <w:color w:val="000000"/>
              </w:rPr>
              <w:t>детету</w:t>
            </w:r>
            <w:proofErr w:type="spellEnd"/>
            <w:r w:rsidRPr="00714DE2">
              <w:rPr>
                <w:color w:val="000000"/>
              </w:rPr>
              <w:t>,</w:t>
            </w:r>
          </w:p>
          <w:p w:rsidR="0061267C" w:rsidRPr="00714DE2" w:rsidRDefault="0061267C" w:rsidP="004407DF">
            <w:pPr>
              <w:pBdr>
                <w:top w:val="nil"/>
                <w:left w:val="nil"/>
                <w:bottom w:val="nil"/>
                <w:right w:val="nil"/>
                <w:between w:val="nil"/>
              </w:pBdr>
              <w:spacing w:line="276" w:lineRule="auto"/>
              <w:ind w:right="181"/>
              <w:rPr>
                <w:color w:val="000000"/>
              </w:rPr>
            </w:pPr>
            <w:r w:rsidRPr="00714DE2">
              <w:rPr>
                <w:color w:val="000000"/>
              </w:rPr>
              <w:t>-</w:t>
            </w:r>
            <w:proofErr w:type="spellStart"/>
            <w:r w:rsidRPr="00714DE2">
              <w:rPr>
                <w:color w:val="000000"/>
              </w:rPr>
              <w:t>Индивидуални</w:t>
            </w:r>
            <w:proofErr w:type="spellEnd"/>
          </w:p>
        </w:tc>
        <w:tc>
          <w:tcPr>
            <w:tcW w:w="228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
                <w:i/>
                <w:color w:val="000000"/>
              </w:rPr>
            </w:pPr>
          </w:p>
          <w:p w:rsidR="0061267C" w:rsidRPr="00714DE2" w:rsidRDefault="0061267C" w:rsidP="004407DF">
            <w:pPr>
              <w:pBdr>
                <w:top w:val="nil"/>
                <w:left w:val="nil"/>
                <w:bottom w:val="nil"/>
                <w:right w:val="nil"/>
                <w:between w:val="nil"/>
              </w:pBdr>
              <w:spacing w:before="11" w:line="276" w:lineRule="auto"/>
              <w:rPr>
                <w:bCs/>
                <w:iCs/>
                <w:color w:val="000000"/>
              </w:rPr>
            </w:pPr>
          </w:p>
          <w:p w:rsidR="0061267C" w:rsidRPr="00714DE2" w:rsidRDefault="0061267C" w:rsidP="004407DF">
            <w:pPr>
              <w:pBdr>
                <w:top w:val="nil"/>
                <w:left w:val="nil"/>
                <w:bottom w:val="nil"/>
                <w:right w:val="nil"/>
                <w:between w:val="nil"/>
              </w:pBdr>
              <w:spacing w:before="11" w:line="276" w:lineRule="auto"/>
              <w:rPr>
                <w:bCs/>
                <w:iCs/>
                <w:color w:val="000000"/>
              </w:rPr>
            </w:pPr>
            <w:proofErr w:type="spellStart"/>
            <w:r w:rsidRPr="00714DE2">
              <w:rPr>
                <w:bCs/>
                <w:iCs/>
                <w:color w:val="000000"/>
              </w:rPr>
              <w:t>Мед</w:t>
            </w:r>
            <w:proofErr w:type="spellEnd"/>
            <w:r w:rsidRPr="00714DE2">
              <w:rPr>
                <w:bCs/>
                <w:iCs/>
                <w:color w:val="000000"/>
              </w:rPr>
              <w:t xml:space="preserve">. </w:t>
            </w:r>
            <w:proofErr w:type="spellStart"/>
            <w:r w:rsidRPr="00714DE2">
              <w:rPr>
                <w:bCs/>
                <w:iCs/>
                <w:color w:val="000000"/>
              </w:rPr>
              <w:t>сестра</w:t>
            </w:r>
            <w:proofErr w:type="spellEnd"/>
            <w:r w:rsidRPr="00714DE2">
              <w:rPr>
                <w:bCs/>
                <w:iCs/>
                <w:color w:val="000000"/>
              </w:rPr>
              <w:t xml:space="preserve"> </w:t>
            </w:r>
            <w:proofErr w:type="spellStart"/>
            <w:r w:rsidRPr="00714DE2">
              <w:rPr>
                <w:bCs/>
                <w:iCs/>
                <w:color w:val="000000"/>
              </w:rPr>
              <w:t>васпитач</w:t>
            </w:r>
            <w:proofErr w:type="spellEnd"/>
            <w:r w:rsidRPr="00714DE2">
              <w:rPr>
                <w:bCs/>
                <w:iCs/>
                <w:color w:val="000000"/>
              </w:rPr>
              <w:t xml:space="preserve"> </w:t>
            </w:r>
            <w:proofErr w:type="spellStart"/>
            <w:r w:rsidRPr="00714DE2">
              <w:rPr>
                <w:bCs/>
                <w:iCs/>
                <w:color w:val="000000"/>
              </w:rPr>
              <w:t>на</w:t>
            </w:r>
            <w:proofErr w:type="spellEnd"/>
            <w:r w:rsidRPr="00714DE2">
              <w:rPr>
                <w:bCs/>
                <w:iCs/>
                <w:color w:val="000000"/>
              </w:rPr>
              <w:t xml:space="preserve"> </w:t>
            </w:r>
            <w:proofErr w:type="spellStart"/>
            <w:r w:rsidRPr="00714DE2">
              <w:rPr>
                <w:bCs/>
                <w:iCs/>
                <w:color w:val="000000"/>
              </w:rPr>
              <w:t>превентиви</w:t>
            </w:r>
            <w:proofErr w:type="spellEnd"/>
            <w:r w:rsidRPr="00714DE2">
              <w:rPr>
                <w:bCs/>
                <w:iCs/>
                <w:color w:val="000000"/>
              </w:rPr>
              <w:t xml:space="preserve"> </w:t>
            </w:r>
            <w:proofErr w:type="spellStart"/>
            <w:r w:rsidRPr="00714DE2">
              <w:rPr>
                <w:bCs/>
                <w:iCs/>
                <w:color w:val="000000"/>
              </w:rPr>
              <w:t>Васпитачи</w:t>
            </w:r>
            <w:proofErr w:type="spellEnd"/>
          </w:p>
        </w:tc>
      </w:tr>
      <w:tr w:rsidR="0061267C" w:rsidRPr="00714DE2" w:rsidTr="0061267C">
        <w:trPr>
          <w:trHeight w:val="1408"/>
        </w:trPr>
        <w:tc>
          <w:tcPr>
            <w:tcW w:w="156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rPr>
                <w:color w:val="000000"/>
              </w:rPr>
            </w:pPr>
          </w:p>
        </w:tc>
        <w:tc>
          <w:tcPr>
            <w:tcW w:w="3412"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ind w:right="91"/>
              <w:rPr>
                <w:color w:val="000000"/>
              </w:rPr>
            </w:pPr>
            <w:r w:rsidRPr="00714DE2">
              <w:rPr>
                <w:color w:val="000000"/>
              </w:rPr>
              <w:t xml:space="preserve"> </w:t>
            </w:r>
            <w:proofErr w:type="spellStart"/>
            <w:r w:rsidRPr="00714DE2">
              <w:rPr>
                <w:color w:val="000000"/>
              </w:rPr>
              <w:t>мед</w:t>
            </w:r>
            <w:proofErr w:type="spellEnd"/>
            <w:r w:rsidRPr="00714DE2">
              <w:rPr>
                <w:color w:val="000000"/>
              </w:rPr>
              <w:t xml:space="preserve">. </w:t>
            </w:r>
            <w:proofErr w:type="spellStart"/>
            <w:r w:rsidRPr="00714DE2">
              <w:rPr>
                <w:color w:val="000000"/>
              </w:rPr>
              <w:t>сестра</w:t>
            </w:r>
            <w:proofErr w:type="spellEnd"/>
            <w:r w:rsidRPr="00714DE2">
              <w:rPr>
                <w:color w:val="000000"/>
              </w:rPr>
              <w:t xml:space="preserve"> </w:t>
            </w:r>
            <w:proofErr w:type="spellStart"/>
            <w:r w:rsidRPr="00714DE2">
              <w:rPr>
                <w:color w:val="000000"/>
              </w:rPr>
              <w:t>на</w:t>
            </w:r>
            <w:proofErr w:type="spellEnd"/>
            <w:r w:rsidRPr="00714DE2">
              <w:rPr>
                <w:color w:val="000000"/>
              </w:rPr>
              <w:t xml:space="preserve"> </w:t>
            </w:r>
            <w:proofErr w:type="spellStart"/>
            <w:r w:rsidRPr="00714DE2">
              <w:rPr>
                <w:color w:val="000000"/>
              </w:rPr>
              <w:t>превентиви</w:t>
            </w:r>
            <w:proofErr w:type="spellEnd"/>
            <w:r w:rsidRPr="00714DE2">
              <w:rPr>
                <w:color w:val="000000"/>
              </w:rPr>
              <w:t xml:space="preserve"> </w:t>
            </w:r>
            <w:proofErr w:type="spellStart"/>
            <w:r w:rsidRPr="00714DE2">
              <w:rPr>
                <w:color w:val="000000"/>
              </w:rPr>
              <w:t>предузима</w:t>
            </w:r>
            <w:proofErr w:type="spellEnd"/>
            <w:r w:rsidRPr="00714DE2">
              <w:rPr>
                <w:color w:val="000000"/>
              </w:rPr>
              <w:t xml:space="preserve"> </w:t>
            </w:r>
            <w:proofErr w:type="spellStart"/>
            <w:r w:rsidRPr="00714DE2">
              <w:rPr>
                <w:color w:val="000000"/>
              </w:rPr>
              <w:t>одговарајуће</w:t>
            </w:r>
            <w:proofErr w:type="spellEnd"/>
            <w:r w:rsidRPr="00714DE2">
              <w:rPr>
                <w:color w:val="000000"/>
              </w:rPr>
              <w:t xml:space="preserve"> </w:t>
            </w:r>
            <w:proofErr w:type="spellStart"/>
            <w:r w:rsidRPr="00714DE2">
              <w:rPr>
                <w:color w:val="000000"/>
              </w:rPr>
              <w:t>мере</w:t>
            </w:r>
            <w:proofErr w:type="spellEnd"/>
            <w:r w:rsidRPr="00714DE2">
              <w:rPr>
                <w:color w:val="000000"/>
              </w:rPr>
              <w:t xml:space="preserve"> и </w:t>
            </w:r>
            <w:proofErr w:type="spellStart"/>
            <w:r w:rsidRPr="00714DE2">
              <w:rPr>
                <w:color w:val="000000"/>
              </w:rPr>
              <w:t>позива</w:t>
            </w:r>
            <w:proofErr w:type="spellEnd"/>
            <w:r w:rsidRPr="00714DE2">
              <w:rPr>
                <w:color w:val="000000"/>
              </w:rPr>
              <w:t xml:space="preserve"> и </w:t>
            </w:r>
            <w:proofErr w:type="spellStart"/>
            <w:r w:rsidRPr="00714DE2">
              <w:rPr>
                <w:color w:val="000000"/>
              </w:rPr>
              <w:t>обавезује</w:t>
            </w:r>
            <w:proofErr w:type="spellEnd"/>
            <w:r w:rsidRPr="00714DE2">
              <w:rPr>
                <w:color w:val="000000"/>
              </w:rPr>
              <w:t xml:space="preserve"> </w:t>
            </w:r>
            <w:proofErr w:type="spellStart"/>
            <w:r w:rsidRPr="00714DE2">
              <w:rPr>
                <w:color w:val="000000"/>
              </w:rPr>
              <w:t>родитеља</w:t>
            </w:r>
            <w:proofErr w:type="spellEnd"/>
            <w:r w:rsidRPr="00714DE2">
              <w:rPr>
                <w:color w:val="000000"/>
              </w:rPr>
              <w:t xml:space="preserve"> </w:t>
            </w:r>
            <w:proofErr w:type="spellStart"/>
            <w:r w:rsidRPr="00714DE2">
              <w:rPr>
                <w:color w:val="000000"/>
              </w:rPr>
              <w:t>да</w:t>
            </w:r>
            <w:proofErr w:type="spellEnd"/>
            <w:r w:rsidRPr="00714DE2">
              <w:rPr>
                <w:color w:val="000000"/>
              </w:rPr>
              <w:t xml:space="preserve"> </w:t>
            </w:r>
            <w:proofErr w:type="spellStart"/>
            <w:r w:rsidRPr="00714DE2">
              <w:rPr>
                <w:color w:val="000000"/>
              </w:rPr>
              <w:t>дете</w:t>
            </w:r>
            <w:proofErr w:type="spellEnd"/>
            <w:r w:rsidRPr="00714DE2">
              <w:rPr>
                <w:color w:val="000000"/>
              </w:rPr>
              <w:t xml:space="preserve"> </w:t>
            </w:r>
            <w:proofErr w:type="spellStart"/>
            <w:r w:rsidRPr="00714DE2">
              <w:rPr>
                <w:color w:val="000000"/>
              </w:rPr>
              <w:t>одведе</w:t>
            </w:r>
            <w:proofErr w:type="spellEnd"/>
            <w:r w:rsidRPr="00714DE2">
              <w:rPr>
                <w:color w:val="000000"/>
              </w:rPr>
              <w:t xml:space="preserve"> </w:t>
            </w:r>
            <w:proofErr w:type="spellStart"/>
            <w:r w:rsidRPr="00714DE2">
              <w:rPr>
                <w:color w:val="000000"/>
              </w:rPr>
              <w:t>на</w:t>
            </w:r>
            <w:proofErr w:type="spellEnd"/>
            <w:r w:rsidRPr="00714DE2">
              <w:rPr>
                <w:color w:val="000000"/>
              </w:rPr>
              <w:t xml:space="preserve"> </w:t>
            </w:r>
            <w:proofErr w:type="spellStart"/>
            <w:r w:rsidRPr="00714DE2">
              <w:rPr>
                <w:color w:val="000000"/>
              </w:rPr>
              <w:t>одговарајући</w:t>
            </w:r>
            <w:proofErr w:type="spellEnd"/>
            <w:r w:rsidRPr="00714DE2">
              <w:rPr>
                <w:color w:val="000000"/>
              </w:rPr>
              <w:t xml:space="preserve"> </w:t>
            </w:r>
            <w:proofErr w:type="spellStart"/>
            <w:r w:rsidRPr="00714DE2">
              <w:rPr>
                <w:color w:val="000000"/>
              </w:rPr>
              <w:t>преглед</w:t>
            </w:r>
            <w:proofErr w:type="spellEnd"/>
          </w:p>
        </w:tc>
        <w:tc>
          <w:tcPr>
            <w:tcW w:w="2529"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ind w:right="894"/>
              <w:rPr>
                <w:color w:val="000000"/>
              </w:rPr>
            </w:pPr>
            <w:proofErr w:type="spellStart"/>
            <w:r w:rsidRPr="00714DE2">
              <w:rPr>
                <w:color w:val="000000"/>
              </w:rPr>
              <w:t>разговор</w:t>
            </w:r>
            <w:proofErr w:type="spellEnd"/>
            <w:r w:rsidRPr="00714DE2">
              <w:rPr>
                <w:color w:val="000000"/>
              </w:rPr>
              <w:t xml:space="preserve"> </w:t>
            </w:r>
            <w:proofErr w:type="spellStart"/>
            <w:r w:rsidRPr="00714DE2">
              <w:rPr>
                <w:color w:val="000000"/>
              </w:rPr>
              <w:t>са</w:t>
            </w:r>
            <w:proofErr w:type="spellEnd"/>
            <w:r w:rsidRPr="00714DE2">
              <w:rPr>
                <w:color w:val="000000"/>
              </w:rPr>
              <w:t xml:space="preserve"> </w:t>
            </w:r>
            <w:proofErr w:type="spellStart"/>
            <w:r w:rsidRPr="00714DE2">
              <w:rPr>
                <w:color w:val="000000"/>
              </w:rPr>
              <w:t>родитељем</w:t>
            </w:r>
            <w:proofErr w:type="spellEnd"/>
            <w:r w:rsidRPr="00714DE2">
              <w:rPr>
                <w:color w:val="000000"/>
              </w:rPr>
              <w:t>,</w:t>
            </w:r>
          </w:p>
          <w:p w:rsidR="0061267C" w:rsidRPr="00714DE2" w:rsidRDefault="0061267C" w:rsidP="004407DF">
            <w:pPr>
              <w:pBdr>
                <w:top w:val="nil"/>
                <w:left w:val="nil"/>
                <w:bottom w:val="nil"/>
                <w:right w:val="nil"/>
                <w:between w:val="nil"/>
              </w:pBdr>
              <w:spacing w:line="276" w:lineRule="auto"/>
              <w:ind w:right="95"/>
              <w:rPr>
                <w:color w:val="000000"/>
              </w:rPr>
            </w:pPr>
            <w:r w:rsidRPr="00714DE2">
              <w:rPr>
                <w:color w:val="000000"/>
              </w:rPr>
              <w:t xml:space="preserve">- </w:t>
            </w:r>
            <w:proofErr w:type="spellStart"/>
            <w:r w:rsidRPr="00714DE2">
              <w:rPr>
                <w:color w:val="000000"/>
              </w:rPr>
              <w:t>Потврда</w:t>
            </w:r>
            <w:proofErr w:type="spellEnd"/>
            <w:r w:rsidRPr="00714DE2">
              <w:rPr>
                <w:color w:val="000000"/>
              </w:rPr>
              <w:t xml:space="preserve"> </w:t>
            </w:r>
            <w:proofErr w:type="spellStart"/>
            <w:r w:rsidRPr="00714DE2">
              <w:rPr>
                <w:color w:val="000000"/>
              </w:rPr>
              <w:t>од</w:t>
            </w:r>
            <w:proofErr w:type="spellEnd"/>
            <w:r w:rsidRPr="00714DE2">
              <w:rPr>
                <w:color w:val="000000"/>
              </w:rPr>
              <w:t xml:space="preserve"> </w:t>
            </w:r>
            <w:proofErr w:type="spellStart"/>
            <w:r w:rsidRPr="00714DE2">
              <w:rPr>
                <w:color w:val="000000"/>
              </w:rPr>
              <w:t>лекара</w:t>
            </w:r>
            <w:proofErr w:type="spellEnd"/>
            <w:r w:rsidRPr="00714DE2">
              <w:rPr>
                <w:color w:val="000000"/>
              </w:rPr>
              <w:t xml:space="preserve"> </w:t>
            </w:r>
            <w:proofErr w:type="spellStart"/>
            <w:r w:rsidRPr="00714DE2">
              <w:rPr>
                <w:color w:val="000000"/>
              </w:rPr>
              <w:t>да</w:t>
            </w:r>
            <w:proofErr w:type="spellEnd"/>
            <w:r w:rsidRPr="00714DE2">
              <w:rPr>
                <w:color w:val="000000"/>
              </w:rPr>
              <w:t xml:space="preserve"> </w:t>
            </w:r>
            <w:proofErr w:type="spellStart"/>
            <w:r w:rsidRPr="00714DE2">
              <w:rPr>
                <w:color w:val="000000"/>
              </w:rPr>
              <w:t>је</w:t>
            </w:r>
            <w:proofErr w:type="spellEnd"/>
            <w:r w:rsidRPr="00714DE2">
              <w:rPr>
                <w:color w:val="000000"/>
              </w:rPr>
              <w:t xml:space="preserve"> </w:t>
            </w:r>
            <w:proofErr w:type="spellStart"/>
            <w:r w:rsidRPr="00714DE2">
              <w:rPr>
                <w:color w:val="000000"/>
              </w:rPr>
              <w:t>дете</w:t>
            </w:r>
            <w:proofErr w:type="spellEnd"/>
            <w:r w:rsidRPr="00714DE2">
              <w:rPr>
                <w:color w:val="000000"/>
              </w:rPr>
              <w:t xml:space="preserve"> </w:t>
            </w:r>
            <w:proofErr w:type="spellStart"/>
            <w:r w:rsidRPr="00714DE2">
              <w:rPr>
                <w:color w:val="000000"/>
              </w:rPr>
              <w:t>здраво</w:t>
            </w:r>
            <w:proofErr w:type="spellEnd"/>
          </w:p>
        </w:tc>
        <w:tc>
          <w:tcPr>
            <w:tcW w:w="228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rPr>
                <w:color w:val="000000"/>
              </w:rPr>
            </w:pPr>
          </w:p>
        </w:tc>
      </w:tr>
      <w:tr w:rsidR="0061267C" w:rsidRPr="00714DE2" w:rsidTr="0061267C">
        <w:trPr>
          <w:trHeight w:val="1809"/>
        </w:trPr>
        <w:tc>
          <w:tcPr>
            <w:tcW w:w="156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rPr>
                <w:b/>
                <w:i/>
                <w:color w:val="000000"/>
              </w:rPr>
            </w:pPr>
          </w:p>
          <w:p w:rsidR="0061267C" w:rsidRPr="00714DE2" w:rsidRDefault="0061267C" w:rsidP="004407DF">
            <w:pPr>
              <w:pBdr>
                <w:top w:val="nil"/>
                <w:left w:val="nil"/>
                <w:bottom w:val="nil"/>
                <w:right w:val="nil"/>
                <w:between w:val="nil"/>
              </w:pBdr>
              <w:spacing w:before="11" w:line="276" w:lineRule="auto"/>
              <w:rPr>
                <w:b/>
                <w:i/>
                <w:color w:val="000000"/>
              </w:rPr>
            </w:pPr>
          </w:p>
          <w:p w:rsidR="0061267C" w:rsidRPr="00714DE2" w:rsidRDefault="0061267C" w:rsidP="004407DF">
            <w:pPr>
              <w:pBdr>
                <w:top w:val="nil"/>
                <w:left w:val="nil"/>
                <w:bottom w:val="nil"/>
                <w:right w:val="nil"/>
                <w:between w:val="nil"/>
              </w:pBdr>
              <w:spacing w:line="276" w:lineRule="auto"/>
              <w:ind w:right="25"/>
              <w:rPr>
                <w:color w:val="000000"/>
              </w:rPr>
            </w:pPr>
            <w:proofErr w:type="spellStart"/>
            <w:proofErr w:type="gramStart"/>
            <w:r w:rsidRPr="00714DE2">
              <w:rPr>
                <w:color w:val="000000"/>
              </w:rPr>
              <w:t>Април</w:t>
            </w:r>
            <w:proofErr w:type="spellEnd"/>
            <w:r w:rsidRPr="00714DE2">
              <w:rPr>
                <w:color w:val="000000"/>
              </w:rPr>
              <w:t xml:space="preserve">  </w:t>
            </w:r>
            <w:proofErr w:type="spellStart"/>
            <w:r w:rsidRPr="00714DE2">
              <w:rPr>
                <w:color w:val="000000"/>
              </w:rPr>
              <w:t>Септембар</w:t>
            </w:r>
            <w:proofErr w:type="spellEnd"/>
            <w:proofErr w:type="gramEnd"/>
            <w:r w:rsidRPr="00714DE2">
              <w:rPr>
                <w:color w:val="000000"/>
              </w:rPr>
              <w:t xml:space="preserve">   </w:t>
            </w:r>
          </w:p>
          <w:p w:rsidR="0061267C" w:rsidRPr="00714DE2" w:rsidRDefault="0061267C" w:rsidP="004407DF">
            <w:pPr>
              <w:pBdr>
                <w:top w:val="nil"/>
                <w:left w:val="nil"/>
                <w:bottom w:val="nil"/>
                <w:right w:val="nil"/>
                <w:between w:val="nil"/>
              </w:pBdr>
              <w:spacing w:line="276" w:lineRule="auto"/>
              <w:ind w:right="25"/>
              <w:rPr>
                <w:color w:val="000000"/>
              </w:rPr>
            </w:pPr>
            <w:proofErr w:type="spellStart"/>
            <w:proofErr w:type="gramStart"/>
            <w:r w:rsidRPr="00714DE2">
              <w:rPr>
                <w:color w:val="000000"/>
              </w:rPr>
              <w:t>Током</w:t>
            </w:r>
            <w:proofErr w:type="spellEnd"/>
            <w:r w:rsidRPr="00714DE2">
              <w:rPr>
                <w:color w:val="000000"/>
              </w:rPr>
              <w:t xml:space="preserve">  </w:t>
            </w:r>
            <w:proofErr w:type="spellStart"/>
            <w:r w:rsidRPr="00714DE2">
              <w:rPr>
                <w:color w:val="000000"/>
              </w:rPr>
              <w:t>године</w:t>
            </w:r>
            <w:proofErr w:type="spellEnd"/>
            <w:proofErr w:type="gramEnd"/>
          </w:p>
        </w:tc>
        <w:tc>
          <w:tcPr>
            <w:tcW w:w="3412"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
                <w:i/>
                <w:color w:val="000000"/>
              </w:rPr>
            </w:pPr>
          </w:p>
          <w:p w:rsidR="0061267C" w:rsidRPr="00714DE2" w:rsidRDefault="0061267C" w:rsidP="004407DF">
            <w:pPr>
              <w:pBdr>
                <w:top w:val="nil"/>
                <w:left w:val="nil"/>
                <w:bottom w:val="nil"/>
                <w:right w:val="nil"/>
                <w:between w:val="nil"/>
              </w:pBdr>
              <w:spacing w:line="276" w:lineRule="auto"/>
              <w:ind w:right="519"/>
              <w:rPr>
                <w:color w:val="000000"/>
              </w:rPr>
            </w:pPr>
            <w:proofErr w:type="spellStart"/>
            <w:r w:rsidRPr="00714DE2">
              <w:rPr>
                <w:color w:val="000000"/>
              </w:rPr>
              <w:t>Обавезно</w:t>
            </w:r>
            <w:proofErr w:type="spellEnd"/>
            <w:r w:rsidRPr="00714DE2">
              <w:rPr>
                <w:color w:val="000000"/>
              </w:rPr>
              <w:t xml:space="preserve"> </w:t>
            </w:r>
            <w:proofErr w:type="spellStart"/>
            <w:r w:rsidRPr="00714DE2">
              <w:rPr>
                <w:color w:val="000000"/>
              </w:rPr>
              <w:t>лекарско</w:t>
            </w:r>
            <w:proofErr w:type="spellEnd"/>
            <w:r w:rsidRPr="00714DE2">
              <w:rPr>
                <w:color w:val="000000"/>
              </w:rPr>
              <w:t xml:space="preserve"> </w:t>
            </w:r>
            <w:proofErr w:type="spellStart"/>
            <w:r w:rsidRPr="00714DE2">
              <w:rPr>
                <w:color w:val="000000"/>
              </w:rPr>
              <w:t>уверење</w:t>
            </w:r>
            <w:proofErr w:type="spellEnd"/>
            <w:r w:rsidRPr="00714DE2">
              <w:rPr>
                <w:color w:val="000000"/>
              </w:rPr>
              <w:t xml:space="preserve"> </w:t>
            </w:r>
            <w:proofErr w:type="spellStart"/>
            <w:r w:rsidRPr="00714DE2">
              <w:rPr>
                <w:color w:val="000000"/>
              </w:rPr>
              <w:t>приликом</w:t>
            </w:r>
            <w:proofErr w:type="spellEnd"/>
            <w:r w:rsidRPr="00714DE2">
              <w:rPr>
                <w:color w:val="000000"/>
              </w:rPr>
              <w:t xml:space="preserve"> </w:t>
            </w:r>
            <w:proofErr w:type="spellStart"/>
            <w:r w:rsidRPr="00714DE2">
              <w:rPr>
                <w:color w:val="000000"/>
              </w:rPr>
              <w:t>поласка</w:t>
            </w:r>
            <w:proofErr w:type="spellEnd"/>
            <w:r w:rsidRPr="00714DE2">
              <w:rPr>
                <w:color w:val="000000"/>
              </w:rPr>
              <w:t xml:space="preserve"> у ПУ</w:t>
            </w:r>
          </w:p>
        </w:tc>
        <w:tc>
          <w:tcPr>
            <w:tcW w:w="2529"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
                <w:i/>
                <w:color w:val="000000"/>
              </w:rPr>
            </w:pPr>
          </w:p>
          <w:p w:rsidR="0061267C" w:rsidRPr="00714DE2" w:rsidRDefault="0061267C" w:rsidP="004407DF">
            <w:pPr>
              <w:pBdr>
                <w:top w:val="nil"/>
                <w:left w:val="nil"/>
                <w:bottom w:val="nil"/>
                <w:right w:val="nil"/>
                <w:between w:val="nil"/>
              </w:pBdr>
              <w:spacing w:line="276" w:lineRule="auto"/>
              <w:ind w:right="32"/>
              <w:rPr>
                <w:color w:val="000000"/>
              </w:rPr>
            </w:pPr>
            <w:proofErr w:type="spellStart"/>
            <w:r w:rsidRPr="00714DE2">
              <w:rPr>
                <w:color w:val="000000"/>
              </w:rPr>
              <w:t>Обавештавање</w:t>
            </w:r>
            <w:proofErr w:type="spellEnd"/>
            <w:r w:rsidRPr="00714DE2">
              <w:rPr>
                <w:color w:val="000000"/>
              </w:rPr>
              <w:t xml:space="preserve"> </w:t>
            </w:r>
            <w:proofErr w:type="spellStart"/>
            <w:r w:rsidRPr="00714DE2">
              <w:rPr>
                <w:color w:val="000000"/>
              </w:rPr>
              <w:t>родитеља</w:t>
            </w:r>
            <w:proofErr w:type="spellEnd"/>
            <w:r w:rsidRPr="00714DE2">
              <w:rPr>
                <w:color w:val="000000"/>
              </w:rPr>
              <w:t xml:space="preserve"> </w:t>
            </w:r>
            <w:proofErr w:type="spellStart"/>
            <w:r w:rsidRPr="00714DE2">
              <w:rPr>
                <w:color w:val="000000"/>
              </w:rPr>
              <w:t>приликом</w:t>
            </w:r>
            <w:proofErr w:type="spellEnd"/>
            <w:r w:rsidRPr="00714DE2">
              <w:rPr>
                <w:color w:val="000000"/>
              </w:rPr>
              <w:t xml:space="preserve"> </w:t>
            </w:r>
            <w:proofErr w:type="spellStart"/>
            <w:r w:rsidRPr="00714DE2">
              <w:rPr>
                <w:color w:val="000000"/>
              </w:rPr>
              <w:t>уписа</w:t>
            </w:r>
            <w:proofErr w:type="spellEnd"/>
          </w:p>
        </w:tc>
        <w:tc>
          <w:tcPr>
            <w:tcW w:w="228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
                <w:i/>
                <w:color w:val="000000"/>
              </w:rPr>
            </w:pPr>
          </w:p>
          <w:p w:rsidR="0061267C" w:rsidRPr="00714DE2" w:rsidRDefault="0061267C" w:rsidP="004407DF">
            <w:pPr>
              <w:spacing w:line="276" w:lineRule="auto"/>
            </w:pPr>
            <w:proofErr w:type="spellStart"/>
            <w:r w:rsidRPr="00714DE2">
              <w:t>Мед</w:t>
            </w:r>
            <w:proofErr w:type="spellEnd"/>
            <w:r w:rsidRPr="00714DE2">
              <w:t xml:space="preserve">. </w:t>
            </w:r>
            <w:proofErr w:type="spellStart"/>
            <w:r w:rsidRPr="00714DE2">
              <w:t>сестра</w:t>
            </w:r>
            <w:proofErr w:type="spellEnd"/>
            <w:r w:rsidRPr="00714DE2">
              <w:t xml:space="preserve"> </w:t>
            </w:r>
            <w:proofErr w:type="spellStart"/>
            <w:r w:rsidRPr="00714DE2">
              <w:t>васпитач</w:t>
            </w:r>
            <w:proofErr w:type="spellEnd"/>
            <w:r w:rsidRPr="00714DE2">
              <w:t xml:space="preserve"> </w:t>
            </w:r>
            <w:proofErr w:type="spellStart"/>
            <w:r w:rsidRPr="00714DE2">
              <w:t>на</w:t>
            </w:r>
            <w:proofErr w:type="spellEnd"/>
            <w:r w:rsidRPr="00714DE2">
              <w:t xml:space="preserve"> </w:t>
            </w:r>
            <w:proofErr w:type="spellStart"/>
            <w:r w:rsidRPr="00714DE2">
              <w:t>превентиви</w:t>
            </w:r>
            <w:proofErr w:type="spellEnd"/>
            <w:r w:rsidRPr="00714DE2">
              <w:t xml:space="preserve"> </w:t>
            </w:r>
            <w:proofErr w:type="spellStart"/>
            <w:r w:rsidRPr="00714DE2">
              <w:t>Васпитачи</w:t>
            </w:r>
            <w:proofErr w:type="spellEnd"/>
          </w:p>
        </w:tc>
      </w:tr>
      <w:tr w:rsidR="0061267C" w:rsidRPr="00714DE2" w:rsidTr="0061267C">
        <w:trPr>
          <w:trHeight w:val="1835"/>
        </w:trPr>
        <w:tc>
          <w:tcPr>
            <w:tcW w:w="156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
                <w:i/>
                <w:color w:val="000000"/>
              </w:rPr>
            </w:pPr>
          </w:p>
          <w:p w:rsidR="0061267C" w:rsidRPr="00714DE2" w:rsidRDefault="0061267C" w:rsidP="004407DF">
            <w:pPr>
              <w:pBdr>
                <w:top w:val="nil"/>
                <w:left w:val="nil"/>
                <w:bottom w:val="nil"/>
                <w:right w:val="nil"/>
                <w:between w:val="nil"/>
              </w:pBdr>
              <w:spacing w:line="276" w:lineRule="auto"/>
              <w:ind w:left="121" w:right="25" w:hanging="64"/>
              <w:rPr>
                <w:color w:val="000000"/>
              </w:rPr>
            </w:pPr>
            <w:proofErr w:type="spellStart"/>
            <w:r w:rsidRPr="00714DE2">
              <w:rPr>
                <w:color w:val="000000"/>
              </w:rPr>
              <w:t>Према</w:t>
            </w:r>
            <w:proofErr w:type="spellEnd"/>
            <w:r w:rsidRPr="00714DE2">
              <w:rPr>
                <w:color w:val="000000"/>
              </w:rPr>
              <w:t xml:space="preserve"> </w:t>
            </w:r>
            <w:proofErr w:type="spellStart"/>
            <w:r w:rsidRPr="00714DE2">
              <w:rPr>
                <w:color w:val="000000"/>
              </w:rPr>
              <w:t>потреби</w:t>
            </w:r>
            <w:proofErr w:type="spellEnd"/>
            <w:r w:rsidRPr="00714DE2">
              <w:rPr>
                <w:color w:val="000000"/>
              </w:rPr>
              <w:t xml:space="preserve"> </w:t>
            </w:r>
            <w:proofErr w:type="spellStart"/>
            <w:r w:rsidRPr="00714DE2">
              <w:rPr>
                <w:color w:val="000000"/>
              </w:rPr>
              <w:t>током</w:t>
            </w:r>
            <w:proofErr w:type="spellEnd"/>
            <w:r w:rsidRPr="00714DE2">
              <w:rPr>
                <w:color w:val="000000"/>
              </w:rPr>
              <w:t xml:space="preserve"> </w:t>
            </w:r>
            <w:proofErr w:type="spellStart"/>
            <w:r w:rsidRPr="00714DE2">
              <w:rPr>
                <w:color w:val="000000"/>
              </w:rPr>
              <w:t>године</w:t>
            </w:r>
            <w:proofErr w:type="spellEnd"/>
          </w:p>
        </w:tc>
        <w:tc>
          <w:tcPr>
            <w:tcW w:w="3412"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
                <w:i/>
                <w:color w:val="000000"/>
              </w:rPr>
            </w:pPr>
          </w:p>
          <w:p w:rsidR="0061267C" w:rsidRPr="00714DE2" w:rsidRDefault="0061267C" w:rsidP="004407DF">
            <w:pPr>
              <w:pBdr>
                <w:top w:val="nil"/>
                <w:left w:val="nil"/>
                <w:bottom w:val="nil"/>
                <w:right w:val="nil"/>
                <w:between w:val="nil"/>
              </w:pBdr>
              <w:spacing w:line="276" w:lineRule="auto"/>
              <w:ind w:right="410"/>
              <w:rPr>
                <w:color w:val="000000"/>
              </w:rPr>
            </w:pPr>
            <w:r w:rsidRPr="00714DE2">
              <w:rPr>
                <w:color w:val="000000"/>
              </w:rPr>
              <w:t xml:space="preserve">ПУ </w:t>
            </w:r>
            <w:proofErr w:type="spellStart"/>
            <w:r w:rsidRPr="00714DE2">
              <w:rPr>
                <w:color w:val="000000"/>
              </w:rPr>
              <w:t>пред</w:t>
            </w:r>
            <w:proofErr w:type="spellEnd"/>
            <w:r w:rsidRPr="00714DE2">
              <w:rPr>
                <w:color w:val="000000"/>
              </w:rPr>
              <w:t xml:space="preserve"> </w:t>
            </w:r>
            <w:proofErr w:type="spellStart"/>
            <w:r w:rsidRPr="00714DE2">
              <w:rPr>
                <w:color w:val="000000"/>
              </w:rPr>
              <w:t>надлежним</w:t>
            </w:r>
            <w:proofErr w:type="spellEnd"/>
            <w:r w:rsidRPr="00714DE2">
              <w:rPr>
                <w:color w:val="000000"/>
              </w:rPr>
              <w:t xml:space="preserve"> </w:t>
            </w:r>
            <w:proofErr w:type="spellStart"/>
            <w:r w:rsidRPr="00714DE2">
              <w:rPr>
                <w:color w:val="000000"/>
              </w:rPr>
              <w:t>органима</w:t>
            </w:r>
            <w:proofErr w:type="spellEnd"/>
            <w:r w:rsidRPr="00714DE2">
              <w:rPr>
                <w:color w:val="000000"/>
              </w:rPr>
              <w:t xml:space="preserve"> </w:t>
            </w:r>
            <w:proofErr w:type="spellStart"/>
            <w:r w:rsidRPr="00714DE2">
              <w:rPr>
                <w:color w:val="000000"/>
              </w:rPr>
              <w:t>покреће</w:t>
            </w:r>
            <w:proofErr w:type="spellEnd"/>
            <w:r w:rsidRPr="00714DE2">
              <w:rPr>
                <w:color w:val="000000"/>
              </w:rPr>
              <w:t xml:space="preserve"> </w:t>
            </w:r>
            <w:proofErr w:type="spellStart"/>
            <w:r w:rsidRPr="00714DE2">
              <w:rPr>
                <w:color w:val="000000"/>
              </w:rPr>
              <w:t>иницијативе</w:t>
            </w:r>
            <w:proofErr w:type="spellEnd"/>
            <w:r w:rsidRPr="00714DE2">
              <w:rPr>
                <w:color w:val="000000"/>
              </w:rPr>
              <w:t xml:space="preserve"> </w:t>
            </w:r>
            <w:proofErr w:type="spellStart"/>
            <w:r w:rsidRPr="00714DE2">
              <w:rPr>
                <w:color w:val="000000"/>
              </w:rPr>
              <w:t>ради</w:t>
            </w:r>
            <w:proofErr w:type="spellEnd"/>
            <w:r w:rsidRPr="00714DE2">
              <w:rPr>
                <w:color w:val="000000"/>
              </w:rPr>
              <w:t xml:space="preserve"> </w:t>
            </w:r>
            <w:proofErr w:type="spellStart"/>
            <w:r w:rsidRPr="00714DE2">
              <w:rPr>
                <w:color w:val="000000"/>
              </w:rPr>
              <w:t>побољшања</w:t>
            </w:r>
            <w:proofErr w:type="spellEnd"/>
            <w:r w:rsidRPr="00714DE2">
              <w:rPr>
                <w:color w:val="000000"/>
              </w:rPr>
              <w:t xml:space="preserve"> </w:t>
            </w:r>
            <w:proofErr w:type="spellStart"/>
            <w:r w:rsidRPr="00714DE2">
              <w:rPr>
                <w:color w:val="000000"/>
              </w:rPr>
              <w:t>безбедности</w:t>
            </w:r>
            <w:proofErr w:type="spellEnd"/>
            <w:r w:rsidRPr="00714DE2">
              <w:rPr>
                <w:color w:val="000000"/>
              </w:rPr>
              <w:t xml:space="preserve"> у </w:t>
            </w:r>
            <w:proofErr w:type="spellStart"/>
            <w:r w:rsidRPr="00714DE2">
              <w:rPr>
                <w:color w:val="000000"/>
              </w:rPr>
              <w:t>саобраћају</w:t>
            </w:r>
            <w:proofErr w:type="spellEnd"/>
            <w:r w:rsidRPr="00714DE2">
              <w:rPr>
                <w:color w:val="000000"/>
              </w:rPr>
              <w:t xml:space="preserve"> </w:t>
            </w:r>
            <w:proofErr w:type="spellStart"/>
            <w:r w:rsidRPr="00714DE2">
              <w:rPr>
                <w:color w:val="000000"/>
              </w:rPr>
              <w:t>на</w:t>
            </w:r>
            <w:proofErr w:type="spellEnd"/>
            <w:r w:rsidRPr="00714DE2">
              <w:rPr>
                <w:color w:val="000000"/>
              </w:rPr>
              <w:t xml:space="preserve"> </w:t>
            </w:r>
            <w:proofErr w:type="spellStart"/>
            <w:r w:rsidRPr="00714DE2">
              <w:rPr>
                <w:color w:val="000000"/>
              </w:rPr>
              <w:t>прилазима</w:t>
            </w:r>
            <w:proofErr w:type="spellEnd"/>
            <w:r w:rsidRPr="00714DE2">
              <w:rPr>
                <w:color w:val="000000"/>
              </w:rPr>
              <w:t xml:space="preserve"> </w:t>
            </w:r>
            <w:proofErr w:type="spellStart"/>
            <w:r w:rsidRPr="00714DE2">
              <w:rPr>
                <w:color w:val="000000"/>
              </w:rPr>
              <w:t>предшколској</w:t>
            </w:r>
            <w:proofErr w:type="spellEnd"/>
            <w:r w:rsidRPr="00714DE2">
              <w:rPr>
                <w:color w:val="000000"/>
              </w:rPr>
              <w:t xml:space="preserve"> </w:t>
            </w:r>
            <w:proofErr w:type="spellStart"/>
            <w:r w:rsidRPr="00714DE2">
              <w:rPr>
                <w:color w:val="000000"/>
              </w:rPr>
              <w:t>установи</w:t>
            </w:r>
            <w:proofErr w:type="spellEnd"/>
            <w:r w:rsidRPr="00714DE2">
              <w:rPr>
                <w:color w:val="000000"/>
              </w:rPr>
              <w:t>.</w:t>
            </w:r>
          </w:p>
        </w:tc>
        <w:tc>
          <w:tcPr>
            <w:tcW w:w="2529"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
                <w:i/>
                <w:color w:val="000000"/>
              </w:rPr>
            </w:pPr>
          </w:p>
          <w:p w:rsidR="0061267C" w:rsidRPr="00714DE2" w:rsidRDefault="0061267C" w:rsidP="004407DF">
            <w:pPr>
              <w:pBdr>
                <w:top w:val="nil"/>
                <w:left w:val="nil"/>
                <w:bottom w:val="nil"/>
                <w:right w:val="nil"/>
                <w:between w:val="nil"/>
              </w:pBdr>
              <w:spacing w:line="276" w:lineRule="auto"/>
              <w:ind w:right="428"/>
              <w:rPr>
                <w:color w:val="000000"/>
              </w:rPr>
            </w:pPr>
            <w:proofErr w:type="spellStart"/>
            <w:r w:rsidRPr="00714DE2">
              <w:rPr>
                <w:color w:val="000000"/>
              </w:rPr>
              <w:t>Израда</w:t>
            </w:r>
            <w:proofErr w:type="spellEnd"/>
            <w:r w:rsidRPr="00714DE2">
              <w:rPr>
                <w:color w:val="000000"/>
              </w:rPr>
              <w:t xml:space="preserve"> </w:t>
            </w:r>
            <w:proofErr w:type="spellStart"/>
            <w:r w:rsidRPr="00714DE2">
              <w:rPr>
                <w:color w:val="000000"/>
              </w:rPr>
              <w:t>предлога</w:t>
            </w:r>
            <w:proofErr w:type="spellEnd"/>
            <w:r w:rsidRPr="00714DE2">
              <w:rPr>
                <w:color w:val="000000"/>
              </w:rPr>
              <w:t xml:space="preserve"> </w:t>
            </w:r>
            <w:proofErr w:type="spellStart"/>
            <w:r w:rsidRPr="00714DE2">
              <w:rPr>
                <w:color w:val="000000"/>
              </w:rPr>
              <w:t>Дирекцији</w:t>
            </w:r>
            <w:proofErr w:type="spellEnd"/>
            <w:r w:rsidRPr="00714DE2">
              <w:rPr>
                <w:color w:val="000000"/>
              </w:rPr>
              <w:t xml:space="preserve"> </w:t>
            </w:r>
            <w:proofErr w:type="spellStart"/>
            <w:r w:rsidRPr="00714DE2">
              <w:rPr>
                <w:color w:val="000000"/>
              </w:rPr>
              <w:t>за</w:t>
            </w:r>
            <w:proofErr w:type="spellEnd"/>
            <w:r w:rsidRPr="00714DE2">
              <w:rPr>
                <w:color w:val="000000"/>
              </w:rPr>
              <w:t xml:space="preserve"> </w:t>
            </w:r>
            <w:proofErr w:type="spellStart"/>
            <w:r w:rsidRPr="00714DE2">
              <w:rPr>
                <w:color w:val="000000"/>
              </w:rPr>
              <w:t>изградњу</w:t>
            </w:r>
            <w:proofErr w:type="spellEnd"/>
            <w:r w:rsidRPr="00714DE2">
              <w:rPr>
                <w:color w:val="000000"/>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before="11" w:line="276" w:lineRule="auto"/>
              <w:rPr>
                <w:b/>
                <w:i/>
                <w:color w:val="000000"/>
              </w:rPr>
            </w:pPr>
          </w:p>
          <w:p w:rsidR="0061267C" w:rsidRPr="00714DE2" w:rsidRDefault="0061267C" w:rsidP="004407DF">
            <w:pPr>
              <w:pBdr>
                <w:top w:val="nil"/>
                <w:left w:val="nil"/>
                <w:bottom w:val="nil"/>
                <w:right w:val="nil"/>
                <w:between w:val="nil"/>
              </w:pBdr>
              <w:spacing w:line="276" w:lineRule="auto"/>
              <w:ind w:right="61"/>
              <w:rPr>
                <w:color w:val="000000"/>
              </w:rPr>
            </w:pPr>
            <w:proofErr w:type="spellStart"/>
            <w:r w:rsidRPr="00714DE2">
              <w:rPr>
                <w:color w:val="000000"/>
              </w:rPr>
              <w:t>Тим</w:t>
            </w:r>
            <w:proofErr w:type="spellEnd"/>
            <w:r w:rsidRPr="00714DE2">
              <w:rPr>
                <w:color w:val="000000"/>
              </w:rPr>
              <w:t xml:space="preserve"> </w:t>
            </w:r>
            <w:proofErr w:type="spellStart"/>
            <w:r w:rsidRPr="00714DE2">
              <w:rPr>
                <w:color w:val="000000"/>
              </w:rPr>
              <w:t>за</w:t>
            </w:r>
            <w:proofErr w:type="spellEnd"/>
            <w:r w:rsidRPr="00714DE2">
              <w:rPr>
                <w:color w:val="000000"/>
              </w:rPr>
              <w:t xml:space="preserve"> </w:t>
            </w:r>
            <w:proofErr w:type="spellStart"/>
            <w:r w:rsidRPr="00714DE2">
              <w:rPr>
                <w:color w:val="000000"/>
              </w:rPr>
              <w:t>заштиту</w:t>
            </w:r>
            <w:proofErr w:type="spellEnd"/>
            <w:r w:rsidRPr="00714DE2">
              <w:rPr>
                <w:color w:val="000000"/>
              </w:rPr>
              <w:t xml:space="preserve"> </w:t>
            </w:r>
            <w:proofErr w:type="spellStart"/>
            <w:r w:rsidRPr="00714DE2">
              <w:rPr>
                <w:color w:val="000000"/>
              </w:rPr>
              <w:t>деце</w:t>
            </w:r>
            <w:proofErr w:type="spellEnd"/>
            <w:r w:rsidRPr="00714DE2">
              <w:rPr>
                <w:color w:val="000000"/>
              </w:rPr>
              <w:t>...</w:t>
            </w:r>
          </w:p>
          <w:p w:rsidR="0061267C" w:rsidRPr="00714DE2" w:rsidRDefault="0061267C" w:rsidP="004407DF">
            <w:pPr>
              <w:pBdr>
                <w:top w:val="nil"/>
                <w:left w:val="nil"/>
                <w:bottom w:val="nil"/>
                <w:right w:val="nil"/>
                <w:between w:val="nil"/>
              </w:pBdr>
              <w:spacing w:line="276" w:lineRule="auto"/>
              <w:ind w:right="61"/>
              <w:rPr>
                <w:color w:val="000000"/>
              </w:rPr>
            </w:pPr>
            <w:r w:rsidRPr="00714DE2">
              <w:rPr>
                <w:color w:val="000000"/>
              </w:rPr>
              <w:t xml:space="preserve"> </w:t>
            </w:r>
            <w:proofErr w:type="spellStart"/>
            <w:r w:rsidRPr="00714DE2">
              <w:rPr>
                <w:color w:val="000000"/>
              </w:rPr>
              <w:t>Савет</w:t>
            </w:r>
            <w:proofErr w:type="spellEnd"/>
            <w:r w:rsidRPr="00714DE2">
              <w:rPr>
                <w:color w:val="000000"/>
              </w:rPr>
              <w:t xml:space="preserve"> </w:t>
            </w:r>
            <w:proofErr w:type="spellStart"/>
            <w:r w:rsidRPr="00714DE2">
              <w:rPr>
                <w:color w:val="000000"/>
              </w:rPr>
              <w:t>родитеља</w:t>
            </w:r>
            <w:proofErr w:type="spellEnd"/>
            <w:r w:rsidRPr="00714DE2">
              <w:rPr>
                <w:color w:val="000000"/>
              </w:rPr>
              <w:t xml:space="preserve">, </w:t>
            </w:r>
            <w:proofErr w:type="spellStart"/>
            <w:r w:rsidRPr="00714DE2">
              <w:rPr>
                <w:color w:val="000000"/>
              </w:rPr>
              <w:t>Секретар</w:t>
            </w:r>
            <w:proofErr w:type="spellEnd"/>
            <w:r w:rsidRPr="00714DE2">
              <w:rPr>
                <w:color w:val="000000"/>
              </w:rPr>
              <w:t xml:space="preserve"> </w:t>
            </w:r>
            <w:proofErr w:type="spellStart"/>
            <w:r w:rsidRPr="00714DE2">
              <w:rPr>
                <w:color w:val="000000"/>
              </w:rPr>
              <w:t>Установе</w:t>
            </w:r>
            <w:proofErr w:type="spellEnd"/>
            <w:r w:rsidRPr="00714DE2">
              <w:rPr>
                <w:color w:val="000000"/>
              </w:rPr>
              <w:t xml:space="preserve">, </w:t>
            </w:r>
            <w:proofErr w:type="spellStart"/>
            <w:r w:rsidRPr="00714DE2">
              <w:rPr>
                <w:color w:val="000000"/>
              </w:rPr>
              <w:t>Директор</w:t>
            </w:r>
            <w:proofErr w:type="spellEnd"/>
          </w:p>
        </w:tc>
      </w:tr>
      <w:tr w:rsidR="0061267C" w:rsidRPr="00714DE2" w:rsidTr="0061267C">
        <w:trPr>
          <w:trHeight w:val="132"/>
        </w:trPr>
        <w:tc>
          <w:tcPr>
            <w:tcW w:w="156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ind w:right="45"/>
              <w:rPr>
                <w:color w:val="000000"/>
              </w:rPr>
            </w:pPr>
            <w:proofErr w:type="spellStart"/>
            <w:r w:rsidRPr="00714DE2">
              <w:rPr>
                <w:color w:val="000000"/>
              </w:rPr>
              <w:t>Периодично</w:t>
            </w:r>
            <w:proofErr w:type="spellEnd"/>
            <w:r w:rsidRPr="00714DE2">
              <w:rPr>
                <w:color w:val="000000"/>
              </w:rPr>
              <w:t xml:space="preserve"> </w:t>
            </w:r>
            <w:proofErr w:type="spellStart"/>
            <w:r w:rsidRPr="00714DE2">
              <w:rPr>
                <w:color w:val="000000"/>
              </w:rPr>
              <w:t>током</w:t>
            </w:r>
            <w:proofErr w:type="spellEnd"/>
            <w:r w:rsidRPr="00714DE2">
              <w:rPr>
                <w:color w:val="000000"/>
              </w:rPr>
              <w:t xml:space="preserve"> </w:t>
            </w:r>
            <w:proofErr w:type="spellStart"/>
            <w:r w:rsidRPr="00714DE2">
              <w:rPr>
                <w:color w:val="000000"/>
              </w:rPr>
              <w:t>године</w:t>
            </w:r>
            <w:proofErr w:type="spellEnd"/>
            <w:r w:rsidRPr="00714DE2">
              <w:rPr>
                <w:color w:val="000000"/>
              </w:rPr>
              <w:t xml:space="preserve">, </w:t>
            </w:r>
            <w:proofErr w:type="spellStart"/>
            <w:r w:rsidRPr="00714DE2">
              <w:rPr>
                <w:color w:val="000000"/>
              </w:rPr>
              <w:t>према</w:t>
            </w:r>
            <w:proofErr w:type="spellEnd"/>
            <w:r w:rsidRPr="00714DE2">
              <w:rPr>
                <w:color w:val="000000"/>
              </w:rPr>
              <w:t xml:space="preserve"> </w:t>
            </w:r>
            <w:proofErr w:type="spellStart"/>
            <w:r w:rsidRPr="00714DE2">
              <w:rPr>
                <w:color w:val="000000"/>
              </w:rPr>
              <w:t>потреби</w:t>
            </w:r>
            <w:proofErr w:type="spellEnd"/>
          </w:p>
          <w:p w:rsidR="0061267C" w:rsidRPr="00714DE2" w:rsidRDefault="0061267C" w:rsidP="004407DF">
            <w:pPr>
              <w:pBdr>
                <w:top w:val="nil"/>
                <w:left w:val="nil"/>
                <w:bottom w:val="nil"/>
                <w:right w:val="nil"/>
                <w:between w:val="nil"/>
              </w:pBdr>
              <w:spacing w:line="276" w:lineRule="auto"/>
              <w:ind w:left="56" w:right="45" w:firstLine="2"/>
              <w:jc w:val="center"/>
              <w:rPr>
                <w:color w:val="000000"/>
              </w:rPr>
            </w:pPr>
          </w:p>
          <w:p w:rsidR="0061267C" w:rsidRPr="00714DE2" w:rsidRDefault="0061267C" w:rsidP="004407DF">
            <w:pPr>
              <w:pBdr>
                <w:top w:val="nil"/>
                <w:left w:val="nil"/>
                <w:bottom w:val="nil"/>
                <w:right w:val="nil"/>
                <w:between w:val="nil"/>
              </w:pBdr>
              <w:spacing w:line="276" w:lineRule="auto"/>
              <w:ind w:left="56" w:right="45" w:firstLine="2"/>
              <w:jc w:val="center"/>
              <w:rPr>
                <w:color w:val="000000"/>
              </w:rPr>
            </w:pPr>
          </w:p>
        </w:tc>
        <w:tc>
          <w:tcPr>
            <w:tcW w:w="3412"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ind w:right="578"/>
              <w:rPr>
                <w:color w:val="000000"/>
              </w:rPr>
            </w:pPr>
            <w:proofErr w:type="spellStart"/>
            <w:r w:rsidRPr="00714DE2">
              <w:rPr>
                <w:color w:val="000000"/>
              </w:rPr>
              <w:t>Дезинфекција</w:t>
            </w:r>
            <w:proofErr w:type="spellEnd"/>
            <w:r w:rsidRPr="00714DE2">
              <w:rPr>
                <w:color w:val="000000"/>
              </w:rPr>
              <w:t xml:space="preserve">, </w:t>
            </w:r>
            <w:proofErr w:type="spellStart"/>
            <w:r w:rsidRPr="00714DE2">
              <w:rPr>
                <w:color w:val="000000"/>
              </w:rPr>
              <w:t>дезинсекција</w:t>
            </w:r>
            <w:proofErr w:type="spellEnd"/>
            <w:r w:rsidRPr="00714DE2">
              <w:rPr>
                <w:color w:val="000000"/>
              </w:rPr>
              <w:t xml:space="preserve">, </w:t>
            </w:r>
            <w:proofErr w:type="spellStart"/>
            <w:r w:rsidRPr="00714DE2">
              <w:rPr>
                <w:color w:val="000000"/>
              </w:rPr>
              <w:t>дератизација</w:t>
            </w:r>
            <w:proofErr w:type="spellEnd"/>
            <w:r w:rsidRPr="00714DE2">
              <w:rPr>
                <w:color w:val="000000"/>
              </w:rPr>
              <w:t xml:space="preserve"> </w:t>
            </w:r>
            <w:proofErr w:type="spellStart"/>
            <w:proofErr w:type="gramStart"/>
            <w:r w:rsidRPr="00714DE2">
              <w:rPr>
                <w:color w:val="000000"/>
              </w:rPr>
              <w:t>објеката</w:t>
            </w:r>
            <w:proofErr w:type="spellEnd"/>
            <w:r w:rsidRPr="00714DE2">
              <w:rPr>
                <w:color w:val="000000"/>
              </w:rPr>
              <w:t xml:space="preserve">  и</w:t>
            </w:r>
            <w:proofErr w:type="gramEnd"/>
            <w:r w:rsidRPr="00714DE2">
              <w:rPr>
                <w:color w:val="000000"/>
              </w:rPr>
              <w:t xml:space="preserve"> </w:t>
            </w:r>
            <w:proofErr w:type="spellStart"/>
            <w:r w:rsidRPr="00714DE2">
              <w:rPr>
                <w:color w:val="000000"/>
              </w:rPr>
              <w:t>дворишта</w:t>
            </w:r>
            <w:proofErr w:type="spellEnd"/>
            <w:r w:rsidRPr="00714DE2">
              <w:rPr>
                <w:color w:val="000000"/>
              </w:rPr>
              <w:t>.</w:t>
            </w:r>
          </w:p>
        </w:tc>
        <w:tc>
          <w:tcPr>
            <w:tcW w:w="2529"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ind w:right="234"/>
              <w:rPr>
                <w:color w:val="000000"/>
              </w:rPr>
            </w:pPr>
            <w:proofErr w:type="spellStart"/>
            <w:r w:rsidRPr="00714DE2">
              <w:rPr>
                <w:color w:val="000000"/>
              </w:rPr>
              <w:t>Остваривање</w:t>
            </w:r>
            <w:proofErr w:type="spellEnd"/>
            <w:r w:rsidRPr="00714DE2">
              <w:rPr>
                <w:color w:val="000000"/>
              </w:rPr>
              <w:t xml:space="preserve"> </w:t>
            </w:r>
            <w:proofErr w:type="spellStart"/>
            <w:r w:rsidRPr="00714DE2">
              <w:rPr>
                <w:color w:val="000000"/>
              </w:rPr>
              <w:t>сарадње</w:t>
            </w:r>
            <w:proofErr w:type="spellEnd"/>
            <w:r w:rsidRPr="00714DE2">
              <w:rPr>
                <w:color w:val="000000"/>
              </w:rPr>
              <w:t xml:space="preserve"> </w:t>
            </w:r>
            <w:proofErr w:type="spellStart"/>
            <w:r w:rsidRPr="00714DE2">
              <w:rPr>
                <w:color w:val="000000"/>
              </w:rPr>
              <w:t>са</w:t>
            </w:r>
            <w:proofErr w:type="spellEnd"/>
            <w:r w:rsidRPr="00714DE2">
              <w:rPr>
                <w:color w:val="000000"/>
              </w:rPr>
              <w:t xml:space="preserve"> </w:t>
            </w:r>
            <w:proofErr w:type="spellStart"/>
            <w:r w:rsidRPr="00714DE2">
              <w:rPr>
                <w:color w:val="000000"/>
              </w:rPr>
              <w:t>надлежним</w:t>
            </w:r>
            <w:proofErr w:type="spellEnd"/>
            <w:r w:rsidRPr="00714DE2">
              <w:rPr>
                <w:color w:val="000000"/>
              </w:rPr>
              <w:t xml:space="preserve"> </w:t>
            </w:r>
            <w:proofErr w:type="spellStart"/>
            <w:r w:rsidRPr="00714DE2">
              <w:rPr>
                <w:color w:val="000000"/>
              </w:rPr>
              <w:t>институцијама</w:t>
            </w:r>
            <w:proofErr w:type="spellEnd"/>
          </w:p>
        </w:tc>
        <w:tc>
          <w:tcPr>
            <w:tcW w:w="2280" w:type="dxa"/>
            <w:tcBorders>
              <w:top w:val="single" w:sz="4" w:space="0" w:color="000000"/>
              <w:left w:val="single" w:sz="4" w:space="0" w:color="000000"/>
              <w:bottom w:val="single" w:sz="4" w:space="0" w:color="000000"/>
              <w:right w:val="single" w:sz="4" w:space="0" w:color="000000"/>
            </w:tcBorders>
          </w:tcPr>
          <w:p w:rsidR="0061267C" w:rsidRPr="00714DE2" w:rsidRDefault="0061267C" w:rsidP="004407DF">
            <w:pPr>
              <w:pBdr>
                <w:top w:val="nil"/>
                <w:left w:val="nil"/>
                <w:bottom w:val="nil"/>
                <w:right w:val="nil"/>
                <w:between w:val="nil"/>
              </w:pBdr>
              <w:spacing w:line="276" w:lineRule="auto"/>
              <w:ind w:right="399"/>
              <w:rPr>
                <w:color w:val="000000"/>
              </w:rPr>
            </w:pPr>
            <w:proofErr w:type="spellStart"/>
            <w:r w:rsidRPr="00714DE2">
              <w:rPr>
                <w:color w:val="000000"/>
              </w:rPr>
              <w:t>Медицинска</w:t>
            </w:r>
            <w:proofErr w:type="spellEnd"/>
            <w:r w:rsidRPr="00714DE2">
              <w:rPr>
                <w:color w:val="000000"/>
              </w:rPr>
              <w:t xml:space="preserve"> </w:t>
            </w:r>
            <w:proofErr w:type="spellStart"/>
            <w:r w:rsidRPr="00714DE2">
              <w:rPr>
                <w:color w:val="000000"/>
              </w:rPr>
              <w:t>сестра</w:t>
            </w:r>
            <w:proofErr w:type="spellEnd"/>
            <w:r w:rsidRPr="00714DE2">
              <w:rPr>
                <w:color w:val="000000"/>
              </w:rPr>
              <w:t xml:space="preserve"> </w:t>
            </w:r>
            <w:proofErr w:type="spellStart"/>
            <w:r w:rsidRPr="00714DE2">
              <w:rPr>
                <w:color w:val="000000"/>
              </w:rPr>
              <w:t>на</w:t>
            </w:r>
            <w:proofErr w:type="spellEnd"/>
            <w:r w:rsidRPr="00714DE2">
              <w:rPr>
                <w:color w:val="000000"/>
              </w:rPr>
              <w:t xml:space="preserve"> </w:t>
            </w:r>
            <w:proofErr w:type="spellStart"/>
            <w:r w:rsidRPr="00714DE2">
              <w:rPr>
                <w:color w:val="000000"/>
              </w:rPr>
              <w:t>превентиви</w:t>
            </w:r>
            <w:proofErr w:type="spellEnd"/>
          </w:p>
        </w:tc>
      </w:tr>
    </w:tbl>
    <w:p w:rsidR="0061267C" w:rsidRDefault="0061267C" w:rsidP="0061267C">
      <w:pPr>
        <w:rPr>
          <w:rFonts w:ascii="Arial" w:hAnsi="Arial" w:cs="Arial"/>
          <w:b/>
          <w:bCs/>
          <w:color w:val="333333"/>
          <w:sz w:val="19"/>
          <w:szCs w:val="19"/>
        </w:rPr>
      </w:pPr>
    </w:p>
    <w:p w:rsidR="0061267C" w:rsidRDefault="0061267C" w:rsidP="0061267C">
      <w:pPr>
        <w:jc w:val="center"/>
        <w:rPr>
          <w:b/>
          <w:bCs/>
          <w:lang w:val="sr-Cyrl-RS"/>
        </w:rPr>
      </w:pPr>
    </w:p>
    <w:p w:rsidR="0061267C" w:rsidRDefault="0061267C" w:rsidP="0061267C">
      <w:pPr>
        <w:rPr>
          <w:b/>
        </w:rPr>
      </w:pPr>
      <w:r>
        <w:rPr>
          <w:b/>
        </w:rPr>
        <w:t xml:space="preserve">                        </w:t>
      </w:r>
      <w:r>
        <w:rPr>
          <w:b/>
          <w:lang w:val="sr-Cyrl-RS"/>
        </w:rPr>
        <w:t xml:space="preserve"> </w:t>
      </w:r>
      <w:r>
        <w:rPr>
          <w:b/>
        </w:rPr>
        <w:t xml:space="preserve"> </w:t>
      </w:r>
      <w:proofErr w:type="gramStart"/>
      <w:r>
        <w:rPr>
          <w:b/>
        </w:rPr>
        <w:t>ПРОГРАМ  РАДА</w:t>
      </w:r>
      <w:proofErr w:type="gramEnd"/>
      <w:r>
        <w:rPr>
          <w:b/>
        </w:rPr>
        <w:t xml:space="preserve"> ТИМА ЗА КРИЗНЕ  ДОГАЂАЈЕ</w:t>
      </w:r>
    </w:p>
    <w:p w:rsidR="0061267C" w:rsidRDefault="0061267C" w:rsidP="0061267C">
      <w:pPr>
        <w:rPr>
          <w:b/>
        </w:rPr>
      </w:pPr>
    </w:p>
    <w:p w:rsidR="0061267C" w:rsidRPr="0061267C" w:rsidRDefault="0061267C" w:rsidP="0061267C">
      <w:pPr>
        <w:rPr>
          <w:bCs/>
        </w:rPr>
      </w:pPr>
      <w:r w:rsidRPr="0061267C">
        <w:rPr>
          <w:bCs/>
        </w:rPr>
        <w:t xml:space="preserve">         </w:t>
      </w:r>
      <w:proofErr w:type="spellStart"/>
      <w:r w:rsidRPr="0061267C">
        <w:rPr>
          <w:bCs/>
        </w:rPr>
        <w:t>Тим</w:t>
      </w:r>
      <w:proofErr w:type="spellEnd"/>
      <w:r w:rsidRPr="0061267C">
        <w:rPr>
          <w:bCs/>
        </w:rPr>
        <w:t xml:space="preserve"> </w:t>
      </w:r>
      <w:proofErr w:type="spellStart"/>
      <w:r w:rsidRPr="0061267C">
        <w:rPr>
          <w:bCs/>
        </w:rPr>
        <w:t>за</w:t>
      </w:r>
      <w:proofErr w:type="spellEnd"/>
      <w:r w:rsidRPr="0061267C">
        <w:rPr>
          <w:bCs/>
        </w:rPr>
        <w:t xml:space="preserve"> </w:t>
      </w:r>
      <w:proofErr w:type="spellStart"/>
      <w:r w:rsidRPr="0061267C">
        <w:rPr>
          <w:bCs/>
        </w:rPr>
        <w:t>кризне</w:t>
      </w:r>
      <w:proofErr w:type="spellEnd"/>
      <w:r w:rsidRPr="0061267C">
        <w:rPr>
          <w:bCs/>
        </w:rPr>
        <w:t xml:space="preserve"> </w:t>
      </w:r>
      <w:proofErr w:type="spellStart"/>
      <w:r w:rsidRPr="0061267C">
        <w:rPr>
          <w:bCs/>
        </w:rPr>
        <w:t>догађаје</w:t>
      </w:r>
      <w:proofErr w:type="spellEnd"/>
      <w:r w:rsidRPr="0061267C">
        <w:rPr>
          <w:bCs/>
        </w:rPr>
        <w:t xml:space="preserve"> </w:t>
      </w:r>
      <w:proofErr w:type="spellStart"/>
      <w:r w:rsidRPr="0061267C">
        <w:rPr>
          <w:bCs/>
        </w:rPr>
        <w:t>Установа</w:t>
      </w:r>
      <w:proofErr w:type="spellEnd"/>
      <w:r w:rsidRPr="0061267C">
        <w:rPr>
          <w:bCs/>
        </w:rPr>
        <w:t xml:space="preserve"> </w:t>
      </w:r>
      <w:proofErr w:type="spellStart"/>
      <w:r w:rsidRPr="0061267C">
        <w:rPr>
          <w:bCs/>
        </w:rPr>
        <w:t>формира</w:t>
      </w:r>
      <w:proofErr w:type="spellEnd"/>
      <w:r w:rsidRPr="0061267C">
        <w:rPr>
          <w:bCs/>
        </w:rPr>
        <w:t xml:space="preserve"> у </w:t>
      </w:r>
      <w:proofErr w:type="spellStart"/>
      <w:r w:rsidRPr="0061267C">
        <w:rPr>
          <w:bCs/>
        </w:rPr>
        <w:t>оквиру</w:t>
      </w:r>
      <w:proofErr w:type="spellEnd"/>
      <w:r w:rsidRPr="0061267C">
        <w:rPr>
          <w:bCs/>
        </w:rPr>
        <w:t xml:space="preserve"> </w:t>
      </w:r>
      <w:proofErr w:type="spellStart"/>
      <w:r w:rsidRPr="0061267C">
        <w:rPr>
          <w:bCs/>
        </w:rPr>
        <w:t>тима</w:t>
      </w:r>
      <w:proofErr w:type="spellEnd"/>
      <w:r w:rsidRPr="0061267C">
        <w:rPr>
          <w:bCs/>
        </w:rPr>
        <w:t xml:space="preserve"> </w:t>
      </w:r>
      <w:proofErr w:type="spellStart"/>
      <w:r w:rsidRPr="0061267C">
        <w:rPr>
          <w:bCs/>
        </w:rPr>
        <w:t>за</w:t>
      </w:r>
      <w:proofErr w:type="spellEnd"/>
      <w:r w:rsidRPr="0061267C">
        <w:rPr>
          <w:bCs/>
        </w:rPr>
        <w:t xml:space="preserve"> </w:t>
      </w:r>
      <w:proofErr w:type="spellStart"/>
      <w:r w:rsidRPr="0061267C">
        <w:rPr>
          <w:bCs/>
        </w:rPr>
        <w:t>заштиту</w:t>
      </w:r>
      <w:proofErr w:type="spellEnd"/>
      <w:r w:rsidRPr="0061267C">
        <w:rPr>
          <w:bCs/>
        </w:rPr>
        <w:t xml:space="preserve"> </w:t>
      </w:r>
      <w:proofErr w:type="spellStart"/>
      <w:r w:rsidRPr="0061267C">
        <w:rPr>
          <w:bCs/>
        </w:rPr>
        <w:t>од</w:t>
      </w:r>
      <w:proofErr w:type="spellEnd"/>
      <w:r w:rsidRPr="0061267C">
        <w:rPr>
          <w:bCs/>
        </w:rPr>
        <w:t xml:space="preserve"> </w:t>
      </w:r>
      <w:proofErr w:type="spellStart"/>
      <w:r w:rsidRPr="0061267C">
        <w:rPr>
          <w:bCs/>
        </w:rPr>
        <w:t>дискриминације</w:t>
      </w:r>
      <w:proofErr w:type="spellEnd"/>
      <w:r w:rsidRPr="0061267C">
        <w:rPr>
          <w:bCs/>
        </w:rPr>
        <w:t xml:space="preserve">, </w:t>
      </w:r>
      <w:proofErr w:type="spellStart"/>
      <w:r w:rsidRPr="0061267C">
        <w:rPr>
          <w:bCs/>
        </w:rPr>
        <w:t>насиља</w:t>
      </w:r>
      <w:proofErr w:type="spellEnd"/>
      <w:r w:rsidRPr="0061267C">
        <w:rPr>
          <w:bCs/>
        </w:rPr>
        <w:t xml:space="preserve">, </w:t>
      </w:r>
      <w:proofErr w:type="spellStart"/>
      <w:r w:rsidRPr="0061267C">
        <w:rPr>
          <w:bCs/>
        </w:rPr>
        <w:t>злостављања</w:t>
      </w:r>
      <w:proofErr w:type="spellEnd"/>
      <w:r w:rsidRPr="0061267C">
        <w:rPr>
          <w:bCs/>
        </w:rPr>
        <w:t xml:space="preserve"> и </w:t>
      </w:r>
      <w:proofErr w:type="spellStart"/>
      <w:r w:rsidRPr="0061267C">
        <w:rPr>
          <w:bCs/>
        </w:rPr>
        <w:t>занемаривања</w:t>
      </w:r>
      <w:proofErr w:type="spellEnd"/>
      <w:r w:rsidRPr="0061267C">
        <w:rPr>
          <w:bCs/>
        </w:rPr>
        <w:t xml:space="preserve">, </w:t>
      </w:r>
      <w:proofErr w:type="spellStart"/>
      <w:r w:rsidRPr="0061267C">
        <w:rPr>
          <w:bCs/>
        </w:rPr>
        <w:t>као</w:t>
      </w:r>
      <w:proofErr w:type="spellEnd"/>
      <w:r w:rsidRPr="0061267C">
        <w:rPr>
          <w:bCs/>
        </w:rPr>
        <w:t xml:space="preserve"> </w:t>
      </w:r>
      <w:proofErr w:type="spellStart"/>
      <w:r w:rsidRPr="0061267C">
        <w:rPr>
          <w:bCs/>
        </w:rPr>
        <w:t>његов</w:t>
      </w:r>
      <w:proofErr w:type="spellEnd"/>
      <w:r w:rsidRPr="0061267C">
        <w:rPr>
          <w:bCs/>
        </w:rPr>
        <w:t xml:space="preserve"> </w:t>
      </w:r>
      <w:proofErr w:type="spellStart"/>
      <w:r w:rsidRPr="0061267C">
        <w:rPr>
          <w:bCs/>
        </w:rPr>
        <w:t>обавезни</w:t>
      </w:r>
      <w:proofErr w:type="spellEnd"/>
      <w:r w:rsidRPr="0061267C">
        <w:rPr>
          <w:bCs/>
        </w:rPr>
        <w:t xml:space="preserve"> </w:t>
      </w:r>
      <w:proofErr w:type="spellStart"/>
      <w:r w:rsidRPr="0061267C">
        <w:rPr>
          <w:bCs/>
        </w:rPr>
        <w:t>део</w:t>
      </w:r>
      <w:proofErr w:type="spellEnd"/>
      <w:r w:rsidRPr="0061267C">
        <w:rPr>
          <w:bCs/>
        </w:rPr>
        <w:t>.</w:t>
      </w:r>
    </w:p>
    <w:p w:rsidR="0061267C" w:rsidRPr="0061267C" w:rsidRDefault="0061267C" w:rsidP="0061267C">
      <w:pPr>
        <w:rPr>
          <w:bCs/>
        </w:rPr>
      </w:pPr>
      <w:r w:rsidRPr="0061267C">
        <w:rPr>
          <w:bCs/>
        </w:rPr>
        <w:t xml:space="preserve">       </w:t>
      </w:r>
      <w:proofErr w:type="spellStart"/>
      <w:r w:rsidRPr="0061267C">
        <w:rPr>
          <w:bCs/>
        </w:rPr>
        <w:t>Тим</w:t>
      </w:r>
      <w:proofErr w:type="spellEnd"/>
      <w:r w:rsidRPr="0061267C">
        <w:rPr>
          <w:bCs/>
        </w:rPr>
        <w:t xml:space="preserve"> </w:t>
      </w:r>
      <w:proofErr w:type="spellStart"/>
      <w:r w:rsidRPr="0061267C">
        <w:rPr>
          <w:bCs/>
        </w:rPr>
        <w:t>за</w:t>
      </w:r>
      <w:proofErr w:type="spellEnd"/>
      <w:r w:rsidRPr="0061267C">
        <w:rPr>
          <w:bCs/>
        </w:rPr>
        <w:t xml:space="preserve"> </w:t>
      </w:r>
      <w:proofErr w:type="spellStart"/>
      <w:r w:rsidRPr="0061267C">
        <w:rPr>
          <w:bCs/>
        </w:rPr>
        <w:t>кризне</w:t>
      </w:r>
      <w:proofErr w:type="spellEnd"/>
      <w:r w:rsidRPr="0061267C">
        <w:rPr>
          <w:bCs/>
        </w:rPr>
        <w:t xml:space="preserve"> </w:t>
      </w:r>
      <w:proofErr w:type="spellStart"/>
      <w:r w:rsidRPr="0061267C">
        <w:rPr>
          <w:bCs/>
        </w:rPr>
        <w:t>догађаје</w:t>
      </w:r>
      <w:proofErr w:type="spellEnd"/>
      <w:r w:rsidRPr="0061267C">
        <w:rPr>
          <w:bCs/>
        </w:rPr>
        <w:t xml:space="preserve"> </w:t>
      </w:r>
      <w:proofErr w:type="spellStart"/>
      <w:r w:rsidRPr="0061267C">
        <w:rPr>
          <w:bCs/>
        </w:rPr>
        <w:t>фотмира</w:t>
      </w:r>
      <w:proofErr w:type="spellEnd"/>
      <w:r w:rsidRPr="0061267C">
        <w:rPr>
          <w:bCs/>
        </w:rPr>
        <w:t xml:space="preserve"> </w:t>
      </w:r>
      <w:proofErr w:type="spellStart"/>
      <w:r w:rsidRPr="0061267C">
        <w:rPr>
          <w:bCs/>
        </w:rPr>
        <w:t>се</w:t>
      </w:r>
      <w:proofErr w:type="spellEnd"/>
      <w:r w:rsidRPr="0061267C">
        <w:rPr>
          <w:bCs/>
        </w:rPr>
        <w:t xml:space="preserve"> у </w:t>
      </w:r>
      <w:proofErr w:type="spellStart"/>
      <w:r w:rsidRPr="0061267C">
        <w:rPr>
          <w:bCs/>
        </w:rPr>
        <w:t>циљу</w:t>
      </w:r>
      <w:proofErr w:type="spellEnd"/>
      <w:r w:rsidRPr="0061267C">
        <w:rPr>
          <w:bCs/>
        </w:rPr>
        <w:t xml:space="preserve"> </w:t>
      </w:r>
      <w:proofErr w:type="spellStart"/>
      <w:r w:rsidRPr="0061267C">
        <w:rPr>
          <w:bCs/>
        </w:rPr>
        <w:t>ефикасног</w:t>
      </w:r>
      <w:proofErr w:type="spellEnd"/>
      <w:r w:rsidRPr="0061267C">
        <w:rPr>
          <w:bCs/>
        </w:rPr>
        <w:t xml:space="preserve"> </w:t>
      </w:r>
      <w:proofErr w:type="spellStart"/>
      <w:r w:rsidRPr="0061267C">
        <w:rPr>
          <w:bCs/>
        </w:rPr>
        <w:t>поступања</w:t>
      </w:r>
      <w:proofErr w:type="spellEnd"/>
      <w:r w:rsidRPr="0061267C">
        <w:rPr>
          <w:bCs/>
        </w:rPr>
        <w:t xml:space="preserve"> </w:t>
      </w:r>
      <w:proofErr w:type="spellStart"/>
      <w:r w:rsidRPr="0061267C">
        <w:rPr>
          <w:bCs/>
        </w:rPr>
        <w:t>установе</w:t>
      </w:r>
      <w:proofErr w:type="spellEnd"/>
      <w:r w:rsidRPr="0061267C">
        <w:rPr>
          <w:bCs/>
        </w:rPr>
        <w:t xml:space="preserve"> у </w:t>
      </w:r>
      <w:proofErr w:type="spellStart"/>
      <w:r w:rsidRPr="0061267C">
        <w:rPr>
          <w:bCs/>
        </w:rPr>
        <w:t>кризним</w:t>
      </w:r>
      <w:proofErr w:type="spellEnd"/>
      <w:r w:rsidRPr="0061267C">
        <w:rPr>
          <w:bCs/>
        </w:rPr>
        <w:t xml:space="preserve"> </w:t>
      </w:r>
      <w:proofErr w:type="spellStart"/>
      <w:r w:rsidRPr="0061267C">
        <w:rPr>
          <w:bCs/>
        </w:rPr>
        <w:t>догађајима</w:t>
      </w:r>
      <w:proofErr w:type="spellEnd"/>
      <w:r w:rsidRPr="0061267C">
        <w:rPr>
          <w:bCs/>
        </w:rPr>
        <w:t>.</w:t>
      </w:r>
    </w:p>
    <w:p w:rsidR="0061267C" w:rsidRPr="0061267C" w:rsidRDefault="0061267C" w:rsidP="0061267C">
      <w:pPr>
        <w:rPr>
          <w:bCs/>
        </w:rPr>
      </w:pPr>
      <w:r w:rsidRPr="0061267C">
        <w:rPr>
          <w:bCs/>
        </w:rPr>
        <w:lastRenderedPageBreak/>
        <w:t xml:space="preserve">        </w:t>
      </w:r>
      <w:r w:rsidRPr="0061267C">
        <w:rPr>
          <w:bCs/>
          <w:i/>
        </w:rPr>
        <w:t>КРИЗНИ ДОГАЂАЈИ СУ</w:t>
      </w:r>
      <w:r w:rsidRPr="0061267C">
        <w:rPr>
          <w:bCs/>
        </w:rPr>
        <w:t>:</w:t>
      </w:r>
    </w:p>
    <w:p w:rsidR="0061267C" w:rsidRPr="0061267C" w:rsidRDefault="0061267C" w:rsidP="0061267C">
      <w:pPr>
        <w:rPr>
          <w:bCs/>
        </w:rPr>
      </w:pPr>
      <w:r w:rsidRPr="0061267C">
        <w:rPr>
          <w:bCs/>
        </w:rPr>
        <w:t>*</w:t>
      </w:r>
      <w:proofErr w:type="spellStart"/>
      <w:r w:rsidRPr="0061267C">
        <w:rPr>
          <w:bCs/>
        </w:rPr>
        <w:t>Природна</w:t>
      </w:r>
      <w:proofErr w:type="spellEnd"/>
      <w:r w:rsidRPr="0061267C">
        <w:rPr>
          <w:bCs/>
        </w:rPr>
        <w:t xml:space="preserve"> </w:t>
      </w:r>
      <w:proofErr w:type="spellStart"/>
      <w:r w:rsidRPr="0061267C">
        <w:rPr>
          <w:bCs/>
        </w:rPr>
        <w:t>смрт</w:t>
      </w:r>
      <w:proofErr w:type="spellEnd"/>
      <w:r w:rsidRPr="0061267C">
        <w:rPr>
          <w:bCs/>
        </w:rPr>
        <w:t xml:space="preserve"> </w:t>
      </w:r>
      <w:proofErr w:type="spellStart"/>
      <w:r w:rsidRPr="0061267C">
        <w:rPr>
          <w:bCs/>
        </w:rPr>
        <w:t>детета</w:t>
      </w:r>
      <w:proofErr w:type="spellEnd"/>
    </w:p>
    <w:p w:rsidR="0061267C" w:rsidRPr="0061267C" w:rsidRDefault="0061267C" w:rsidP="0061267C">
      <w:pPr>
        <w:rPr>
          <w:bCs/>
        </w:rPr>
      </w:pPr>
      <w:r w:rsidRPr="0061267C">
        <w:rPr>
          <w:bCs/>
        </w:rPr>
        <w:t>*</w:t>
      </w:r>
      <w:proofErr w:type="spellStart"/>
      <w:r w:rsidRPr="0061267C">
        <w:rPr>
          <w:bCs/>
        </w:rPr>
        <w:t>Убиство</w:t>
      </w:r>
      <w:proofErr w:type="spellEnd"/>
      <w:r w:rsidRPr="0061267C">
        <w:rPr>
          <w:bCs/>
        </w:rPr>
        <w:t xml:space="preserve"> </w:t>
      </w:r>
      <w:proofErr w:type="spellStart"/>
      <w:r w:rsidRPr="0061267C">
        <w:rPr>
          <w:bCs/>
        </w:rPr>
        <w:t>детета</w:t>
      </w:r>
      <w:proofErr w:type="spellEnd"/>
    </w:p>
    <w:p w:rsidR="0061267C" w:rsidRPr="0061267C" w:rsidRDefault="0061267C" w:rsidP="0061267C">
      <w:pPr>
        <w:rPr>
          <w:bCs/>
        </w:rPr>
      </w:pPr>
      <w:r w:rsidRPr="0061267C">
        <w:rPr>
          <w:bCs/>
        </w:rPr>
        <w:t>*</w:t>
      </w:r>
      <w:proofErr w:type="spellStart"/>
      <w:r w:rsidRPr="0061267C">
        <w:rPr>
          <w:bCs/>
        </w:rPr>
        <w:t>Саобраћајна</w:t>
      </w:r>
      <w:proofErr w:type="spellEnd"/>
      <w:r w:rsidRPr="0061267C">
        <w:rPr>
          <w:bCs/>
        </w:rPr>
        <w:t xml:space="preserve"> </w:t>
      </w:r>
      <w:proofErr w:type="spellStart"/>
      <w:r w:rsidRPr="0061267C">
        <w:rPr>
          <w:bCs/>
        </w:rPr>
        <w:t>несрећа</w:t>
      </w:r>
      <w:proofErr w:type="spellEnd"/>
      <w:r w:rsidRPr="0061267C">
        <w:rPr>
          <w:bCs/>
        </w:rPr>
        <w:t xml:space="preserve"> у </w:t>
      </w:r>
      <w:proofErr w:type="spellStart"/>
      <w:r w:rsidRPr="0061267C">
        <w:rPr>
          <w:bCs/>
        </w:rPr>
        <w:t>којој</w:t>
      </w:r>
      <w:proofErr w:type="spellEnd"/>
      <w:r w:rsidRPr="0061267C">
        <w:rPr>
          <w:bCs/>
        </w:rPr>
        <w:t xml:space="preserve"> </w:t>
      </w:r>
      <w:proofErr w:type="spellStart"/>
      <w:r w:rsidRPr="0061267C">
        <w:rPr>
          <w:bCs/>
        </w:rPr>
        <w:t>је</w:t>
      </w:r>
      <w:proofErr w:type="spellEnd"/>
      <w:r w:rsidRPr="0061267C">
        <w:rPr>
          <w:bCs/>
        </w:rPr>
        <w:t xml:space="preserve"> </w:t>
      </w:r>
      <w:proofErr w:type="spellStart"/>
      <w:r w:rsidRPr="0061267C">
        <w:rPr>
          <w:bCs/>
        </w:rPr>
        <w:t>страдало</w:t>
      </w:r>
      <w:proofErr w:type="spellEnd"/>
      <w:r w:rsidRPr="0061267C">
        <w:rPr>
          <w:bCs/>
        </w:rPr>
        <w:t xml:space="preserve"> </w:t>
      </w:r>
      <w:proofErr w:type="spellStart"/>
      <w:r w:rsidRPr="0061267C">
        <w:rPr>
          <w:bCs/>
        </w:rPr>
        <w:t>дете</w:t>
      </w:r>
      <w:proofErr w:type="spellEnd"/>
      <w:r w:rsidRPr="0061267C">
        <w:rPr>
          <w:bCs/>
        </w:rPr>
        <w:t xml:space="preserve"> и </w:t>
      </w:r>
      <w:proofErr w:type="spellStart"/>
      <w:r w:rsidRPr="0061267C">
        <w:rPr>
          <w:bCs/>
        </w:rPr>
        <w:t>васпитач</w:t>
      </w:r>
      <w:proofErr w:type="spellEnd"/>
      <w:r w:rsidRPr="0061267C">
        <w:rPr>
          <w:bCs/>
        </w:rPr>
        <w:t xml:space="preserve"> </w:t>
      </w:r>
      <w:proofErr w:type="gramStart"/>
      <w:r w:rsidRPr="0061267C">
        <w:rPr>
          <w:bCs/>
        </w:rPr>
        <w:t>( у</w:t>
      </w:r>
      <w:proofErr w:type="gramEnd"/>
      <w:r w:rsidRPr="0061267C">
        <w:rPr>
          <w:bCs/>
        </w:rPr>
        <w:t xml:space="preserve"> </w:t>
      </w:r>
      <w:proofErr w:type="spellStart"/>
      <w:r w:rsidRPr="0061267C">
        <w:rPr>
          <w:bCs/>
        </w:rPr>
        <w:t>бл</w:t>
      </w:r>
      <w:proofErr w:type="spellEnd"/>
      <w:r w:rsidRPr="0061267C">
        <w:rPr>
          <w:bCs/>
          <w:lang w:val="sr-Cyrl-RS"/>
        </w:rPr>
        <w:t>и</w:t>
      </w:r>
      <w:proofErr w:type="spellStart"/>
      <w:r w:rsidRPr="0061267C">
        <w:rPr>
          <w:bCs/>
        </w:rPr>
        <w:t>зини</w:t>
      </w:r>
      <w:proofErr w:type="spellEnd"/>
      <w:r w:rsidRPr="0061267C">
        <w:rPr>
          <w:bCs/>
        </w:rPr>
        <w:t xml:space="preserve"> </w:t>
      </w:r>
      <w:proofErr w:type="spellStart"/>
      <w:r w:rsidRPr="0061267C">
        <w:rPr>
          <w:bCs/>
        </w:rPr>
        <w:t>вртића</w:t>
      </w:r>
      <w:proofErr w:type="spellEnd"/>
      <w:r w:rsidRPr="0061267C">
        <w:rPr>
          <w:bCs/>
        </w:rPr>
        <w:t xml:space="preserve"> </w:t>
      </w:r>
      <w:proofErr w:type="spellStart"/>
      <w:r w:rsidRPr="0061267C">
        <w:rPr>
          <w:bCs/>
        </w:rPr>
        <w:t>или</w:t>
      </w:r>
      <w:proofErr w:type="spellEnd"/>
      <w:r w:rsidRPr="0061267C">
        <w:rPr>
          <w:bCs/>
        </w:rPr>
        <w:t xml:space="preserve"> </w:t>
      </w:r>
      <w:proofErr w:type="spellStart"/>
      <w:r w:rsidRPr="0061267C">
        <w:rPr>
          <w:bCs/>
        </w:rPr>
        <w:t>далеко</w:t>
      </w:r>
      <w:proofErr w:type="spellEnd"/>
      <w:r w:rsidRPr="0061267C">
        <w:rPr>
          <w:bCs/>
        </w:rPr>
        <w:t xml:space="preserve"> </w:t>
      </w:r>
      <w:proofErr w:type="spellStart"/>
      <w:r w:rsidRPr="0061267C">
        <w:rPr>
          <w:bCs/>
        </w:rPr>
        <w:t>од</w:t>
      </w:r>
      <w:proofErr w:type="spellEnd"/>
      <w:r w:rsidRPr="0061267C">
        <w:rPr>
          <w:bCs/>
        </w:rPr>
        <w:t xml:space="preserve"> </w:t>
      </w:r>
      <w:proofErr w:type="spellStart"/>
      <w:r w:rsidRPr="0061267C">
        <w:rPr>
          <w:bCs/>
        </w:rPr>
        <w:t>њега</w:t>
      </w:r>
      <w:proofErr w:type="spellEnd"/>
      <w:r w:rsidRPr="0061267C">
        <w:rPr>
          <w:bCs/>
        </w:rPr>
        <w:t>)</w:t>
      </w:r>
    </w:p>
    <w:p w:rsidR="0061267C" w:rsidRPr="0061267C" w:rsidRDefault="0061267C" w:rsidP="0061267C">
      <w:pPr>
        <w:rPr>
          <w:bCs/>
        </w:rPr>
      </w:pPr>
      <w:r w:rsidRPr="0061267C">
        <w:rPr>
          <w:bCs/>
        </w:rPr>
        <w:t>*</w:t>
      </w:r>
      <w:proofErr w:type="spellStart"/>
      <w:r w:rsidRPr="0061267C">
        <w:rPr>
          <w:bCs/>
        </w:rPr>
        <w:t>Насиље</w:t>
      </w:r>
      <w:proofErr w:type="spellEnd"/>
      <w:r w:rsidRPr="0061267C">
        <w:rPr>
          <w:bCs/>
        </w:rPr>
        <w:t xml:space="preserve"> </w:t>
      </w:r>
      <w:proofErr w:type="spellStart"/>
      <w:r w:rsidRPr="0061267C">
        <w:rPr>
          <w:bCs/>
        </w:rPr>
        <w:t>већих</w:t>
      </w:r>
      <w:proofErr w:type="spellEnd"/>
      <w:r w:rsidRPr="0061267C">
        <w:rPr>
          <w:bCs/>
        </w:rPr>
        <w:t xml:space="preserve"> </w:t>
      </w:r>
      <w:proofErr w:type="spellStart"/>
      <w:r w:rsidRPr="0061267C">
        <w:rPr>
          <w:bCs/>
        </w:rPr>
        <w:t>размера</w:t>
      </w:r>
      <w:proofErr w:type="spellEnd"/>
    </w:p>
    <w:p w:rsidR="0061267C" w:rsidRPr="0061267C" w:rsidRDefault="0061267C" w:rsidP="0061267C">
      <w:pPr>
        <w:rPr>
          <w:bCs/>
        </w:rPr>
      </w:pPr>
      <w:r w:rsidRPr="0061267C">
        <w:rPr>
          <w:bCs/>
        </w:rPr>
        <w:t>*</w:t>
      </w:r>
      <w:proofErr w:type="spellStart"/>
      <w:r w:rsidRPr="0061267C">
        <w:rPr>
          <w:bCs/>
        </w:rPr>
        <w:t>Природна</w:t>
      </w:r>
      <w:proofErr w:type="spellEnd"/>
      <w:r w:rsidRPr="0061267C">
        <w:rPr>
          <w:bCs/>
        </w:rPr>
        <w:t xml:space="preserve"> </w:t>
      </w:r>
      <w:proofErr w:type="spellStart"/>
      <w:r w:rsidRPr="0061267C">
        <w:rPr>
          <w:bCs/>
        </w:rPr>
        <w:t>смрт</w:t>
      </w:r>
      <w:proofErr w:type="spellEnd"/>
      <w:r w:rsidRPr="0061267C">
        <w:rPr>
          <w:bCs/>
        </w:rPr>
        <w:t xml:space="preserve">, </w:t>
      </w:r>
      <w:proofErr w:type="spellStart"/>
      <w:r w:rsidRPr="0061267C">
        <w:rPr>
          <w:bCs/>
        </w:rPr>
        <w:t>убиство</w:t>
      </w:r>
      <w:proofErr w:type="spellEnd"/>
      <w:r w:rsidRPr="0061267C">
        <w:rPr>
          <w:bCs/>
        </w:rPr>
        <w:t xml:space="preserve"> </w:t>
      </w:r>
      <w:proofErr w:type="spellStart"/>
      <w:r w:rsidRPr="0061267C">
        <w:rPr>
          <w:bCs/>
        </w:rPr>
        <w:t>или</w:t>
      </w:r>
      <w:proofErr w:type="spellEnd"/>
      <w:r w:rsidRPr="0061267C">
        <w:rPr>
          <w:bCs/>
        </w:rPr>
        <w:t xml:space="preserve"> </w:t>
      </w:r>
      <w:proofErr w:type="spellStart"/>
      <w:r w:rsidRPr="0061267C">
        <w:rPr>
          <w:bCs/>
        </w:rPr>
        <w:t>самоубиство</w:t>
      </w:r>
      <w:proofErr w:type="spellEnd"/>
      <w:r w:rsidRPr="0061267C">
        <w:rPr>
          <w:bCs/>
        </w:rPr>
        <w:t xml:space="preserve"> </w:t>
      </w:r>
      <w:proofErr w:type="spellStart"/>
      <w:r w:rsidRPr="0061267C">
        <w:rPr>
          <w:bCs/>
        </w:rPr>
        <w:t>васпитача</w:t>
      </w:r>
      <w:proofErr w:type="spellEnd"/>
    </w:p>
    <w:p w:rsidR="0061267C" w:rsidRPr="0061267C" w:rsidRDefault="0061267C" w:rsidP="0061267C">
      <w:pPr>
        <w:rPr>
          <w:bCs/>
        </w:rPr>
      </w:pPr>
      <w:r w:rsidRPr="0061267C">
        <w:rPr>
          <w:bCs/>
        </w:rPr>
        <w:t>*</w:t>
      </w:r>
      <w:proofErr w:type="spellStart"/>
      <w:r w:rsidRPr="0061267C">
        <w:rPr>
          <w:bCs/>
        </w:rPr>
        <w:t>Интензивна</w:t>
      </w:r>
      <w:proofErr w:type="spellEnd"/>
      <w:r w:rsidRPr="0061267C">
        <w:rPr>
          <w:bCs/>
        </w:rPr>
        <w:t xml:space="preserve"> </w:t>
      </w:r>
      <w:proofErr w:type="spellStart"/>
      <w:r w:rsidRPr="0061267C">
        <w:rPr>
          <w:bCs/>
        </w:rPr>
        <w:t>катастрофа</w:t>
      </w:r>
      <w:proofErr w:type="spellEnd"/>
      <w:r w:rsidRPr="0061267C">
        <w:rPr>
          <w:bCs/>
        </w:rPr>
        <w:t xml:space="preserve"> </w:t>
      </w:r>
      <w:proofErr w:type="spellStart"/>
      <w:r w:rsidRPr="0061267C">
        <w:rPr>
          <w:bCs/>
        </w:rPr>
        <w:t>која</w:t>
      </w:r>
      <w:proofErr w:type="spellEnd"/>
      <w:r w:rsidRPr="0061267C">
        <w:rPr>
          <w:bCs/>
        </w:rPr>
        <w:t xml:space="preserve"> </w:t>
      </w:r>
      <w:proofErr w:type="spellStart"/>
      <w:r w:rsidRPr="0061267C">
        <w:rPr>
          <w:bCs/>
        </w:rPr>
        <w:t>је</w:t>
      </w:r>
      <w:proofErr w:type="spellEnd"/>
      <w:r w:rsidRPr="0061267C">
        <w:rPr>
          <w:bCs/>
        </w:rPr>
        <w:t xml:space="preserve"> </w:t>
      </w:r>
      <w:proofErr w:type="spellStart"/>
      <w:r w:rsidRPr="0061267C">
        <w:rPr>
          <w:bCs/>
        </w:rPr>
        <w:t>погодила</w:t>
      </w:r>
      <w:proofErr w:type="spellEnd"/>
      <w:r w:rsidRPr="0061267C">
        <w:rPr>
          <w:bCs/>
        </w:rPr>
        <w:t xml:space="preserve"> </w:t>
      </w:r>
      <w:proofErr w:type="spellStart"/>
      <w:r w:rsidRPr="0061267C">
        <w:rPr>
          <w:bCs/>
        </w:rPr>
        <w:t>целу</w:t>
      </w:r>
      <w:proofErr w:type="spellEnd"/>
      <w:r w:rsidRPr="0061267C">
        <w:rPr>
          <w:bCs/>
        </w:rPr>
        <w:t xml:space="preserve"> </w:t>
      </w:r>
      <w:proofErr w:type="spellStart"/>
      <w:r w:rsidRPr="0061267C">
        <w:rPr>
          <w:bCs/>
        </w:rPr>
        <w:t>заједницу</w:t>
      </w:r>
      <w:proofErr w:type="spellEnd"/>
      <w:r w:rsidRPr="0061267C">
        <w:rPr>
          <w:bCs/>
        </w:rPr>
        <w:t xml:space="preserve"> </w:t>
      </w:r>
      <w:proofErr w:type="spellStart"/>
      <w:r w:rsidRPr="0061267C">
        <w:rPr>
          <w:bCs/>
        </w:rPr>
        <w:t>или</w:t>
      </w:r>
      <w:proofErr w:type="spellEnd"/>
      <w:r w:rsidRPr="0061267C">
        <w:rPr>
          <w:bCs/>
        </w:rPr>
        <w:t xml:space="preserve"> </w:t>
      </w:r>
      <w:proofErr w:type="spellStart"/>
      <w:r w:rsidRPr="0061267C">
        <w:rPr>
          <w:bCs/>
        </w:rPr>
        <w:t>њен</w:t>
      </w:r>
      <w:proofErr w:type="spellEnd"/>
      <w:r w:rsidRPr="0061267C">
        <w:rPr>
          <w:bCs/>
        </w:rPr>
        <w:t xml:space="preserve"> </w:t>
      </w:r>
      <w:proofErr w:type="spellStart"/>
      <w:r w:rsidRPr="0061267C">
        <w:rPr>
          <w:bCs/>
        </w:rPr>
        <w:t>значајни</w:t>
      </w:r>
      <w:proofErr w:type="spellEnd"/>
      <w:r w:rsidRPr="0061267C">
        <w:rPr>
          <w:bCs/>
        </w:rPr>
        <w:t xml:space="preserve"> </w:t>
      </w:r>
      <w:proofErr w:type="spellStart"/>
      <w:r w:rsidRPr="0061267C">
        <w:rPr>
          <w:bCs/>
        </w:rPr>
        <w:t>део</w:t>
      </w:r>
      <w:proofErr w:type="spellEnd"/>
    </w:p>
    <w:p w:rsidR="0061267C" w:rsidRPr="0061267C" w:rsidRDefault="0061267C" w:rsidP="0061267C">
      <w:pPr>
        <w:rPr>
          <w:bCs/>
        </w:rPr>
      </w:pPr>
      <w:r w:rsidRPr="0061267C">
        <w:rPr>
          <w:bCs/>
        </w:rPr>
        <w:t>*</w:t>
      </w:r>
      <w:proofErr w:type="spellStart"/>
      <w:r w:rsidRPr="0061267C">
        <w:rPr>
          <w:bCs/>
        </w:rPr>
        <w:t>Претња</w:t>
      </w:r>
      <w:proofErr w:type="spellEnd"/>
      <w:r w:rsidRPr="0061267C">
        <w:rPr>
          <w:bCs/>
        </w:rPr>
        <w:t xml:space="preserve"> </w:t>
      </w:r>
      <w:proofErr w:type="spellStart"/>
      <w:r w:rsidRPr="0061267C">
        <w:rPr>
          <w:bCs/>
        </w:rPr>
        <w:t>постављања</w:t>
      </w:r>
      <w:proofErr w:type="spellEnd"/>
      <w:r w:rsidRPr="0061267C">
        <w:rPr>
          <w:bCs/>
        </w:rPr>
        <w:t xml:space="preserve"> </w:t>
      </w:r>
      <w:proofErr w:type="spellStart"/>
      <w:r w:rsidRPr="0061267C">
        <w:rPr>
          <w:bCs/>
        </w:rPr>
        <w:t>бомбе</w:t>
      </w:r>
      <w:proofErr w:type="spellEnd"/>
    </w:p>
    <w:p w:rsidR="0061267C" w:rsidRPr="0061267C" w:rsidRDefault="0061267C" w:rsidP="0061267C">
      <w:pPr>
        <w:rPr>
          <w:bCs/>
        </w:rPr>
      </w:pPr>
    </w:p>
    <w:p w:rsidR="0061267C" w:rsidRPr="0061267C" w:rsidRDefault="0061267C" w:rsidP="0061267C">
      <w:pPr>
        <w:rPr>
          <w:bCs/>
          <w:i/>
        </w:rPr>
      </w:pPr>
      <w:r w:rsidRPr="0061267C">
        <w:rPr>
          <w:bCs/>
        </w:rPr>
        <w:t xml:space="preserve">       </w:t>
      </w:r>
      <w:proofErr w:type="spellStart"/>
      <w:r w:rsidRPr="0061267C">
        <w:rPr>
          <w:bCs/>
          <w:i/>
        </w:rPr>
        <w:t>Кризни</w:t>
      </w:r>
      <w:proofErr w:type="spellEnd"/>
      <w:r w:rsidRPr="0061267C">
        <w:rPr>
          <w:bCs/>
          <w:i/>
        </w:rPr>
        <w:t xml:space="preserve"> </w:t>
      </w:r>
      <w:proofErr w:type="spellStart"/>
      <w:r w:rsidRPr="0061267C">
        <w:rPr>
          <w:bCs/>
          <w:i/>
        </w:rPr>
        <w:t>догађаји</w:t>
      </w:r>
      <w:proofErr w:type="spellEnd"/>
      <w:r w:rsidRPr="0061267C">
        <w:rPr>
          <w:bCs/>
          <w:i/>
        </w:rPr>
        <w:t xml:space="preserve"> </w:t>
      </w:r>
      <w:proofErr w:type="spellStart"/>
      <w:r w:rsidRPr="0061267C">
        <w:rPr>
          <w:bCs/>
          <w:i/>
        </w:rPr>
        <w:t>којима</w:t>
      </w:r>
      <w:proofErr w:type="spellEnd"/>
      <w:r w:rsidRPr="0061267C">
        <w:rPr>
          <w:bCs/>
          <w:i/>
        </w:rPr>
        <w:t xml:space="preserve"> </w:t>
      </w:r>
      <w:proofErr w:type="spellStart"/>
      <w:r w:rsidRPr="0061267C">
        <w:rPr>
          <w:bCs/>
          <w:i/>
        </w:rPr>
        <w:t>могу</w:t>
      </w:r>
      <w:proofErr w:type="spellEnd"/>
      <w:r w:rsidRPr="0061267C">
        <w:rPr>
          <w:bCs/>
          <w:i/>
        </w:rPr>
        <w:t xml:space="preserve"> </w:t>
      </w:r>
      <w:proofErr w:type="spellStart"/>
      <w:r w:rsidRPr="0061267C">
        <w:rPr>
          <w:bCs/>
          <w:i/>
        </w:rPr>
        <w:t>бити</w:t>
      </w:r>
      <w:proofErr w:type="spellEnd"/>
      <w:r w:rsidRPr="0061267C">
        <w:rPr>
          <w:bCs/>
          <w:i/>
        </w:rPr>
        <w:t xml:space="preserve"> </w:t>
      </w:r>
      <w:proofErr w:type="spellStart"/>
      <w:r w:rsidRPr="0061267C">
        <w:rPr>
          <w:bCs/>
          <w:i/>
        </w:rPr>
        <w:t>изложени</w:t>
      </w:r>
      <w:proofErr w:type="spellEnd"/>
      <w:r w:rsidRPr="0061267C">
        <w:rPr>
          <w:bCs/>
          <w:i/>
        </w:rPr>
        <w:t xml:space="preserve"> </w:t>
      </w:r>
      <w:proofErr w:type="spellStart"/>
      <w:r w:rsidRPr="0061267C">
        <w:rPr>
          <w:bCs/>
          <w:i/>
        </w:rPr>
        <w:t>појединци</w:t>
      </w:r>
      <w:proofErr w:type="spellEnd"/>
      <w:r w:rsidRPr="0061267C">
        <w:rPr>
          <w:bCs/>
          <w:i/>
        </w:rPr>
        <w:t xml:space="preserve"> </w:t>
      </w:r>
      <w:proofErr w:type="spellStart"/>
      <w:r w:rsidRPr="0061267C">
        <w:rPr>
          <w:bCs/>
          <w:i/>
        </w:rPr>
        <w:t>или</w:t>
      </w:r>
      <w:proofErr w:type="spellEnd"/>
      <w:r w:rsidRPr="0061267C">
        <w:rPr>
          <w:bCs/>
          <w:i/>
        </w:rPr>
        <w:t xml:space="preserve"> </w:t>
      </w:r>
      <w:proofErr w:type="spellStart"/>
      <w:r w:rsidRPr="0061267C">
        <w:rPr>
          <w:bCs/>
          <w:i/>
        </w:rPr>
        <w:t>мање</w:t>
      </w:r>
      <w:proofErr w:type="spellEnd"/>
      <w:r w:rsidRPr="0061267C">
        <w:rPr>
          <w:bCs/>
          <w:i/>
        </w:rPr>
        <w:t xml:space="preserve"> </w:t>
      </w:r>
      <w:proofErr w:type="spellStart"/>
      <w:r w:rsidRPr="0061267C">
        <w:rPr>
          <w:bCs/>
          <w:i/>
        </w:rPr>
        <w:t>групе</w:t>
      </w:r>
      <w:proofErr w:type="spellEnd"/>
    </w:p>
    <w:p w:rsidR="0061267C" w:rsidRPr="0061267C" w:rsidRDefault="0061267C" w:rsidP="0061267C">
      <w:pPr>
        <w:rPr>
          <w:bCs/>
          <w:i/>
        </w:rPr>
      </w:pPr>
    </w:p>
    <w:p w:rsidR="0061267C" w:rsidRPr="0061267C" w:rsidRDefault="0061267C" w:rsidP="0061267C">
      <w:pPr>
        <w:rPr>
          <w:bCs/>
          <w:u w:val="single"/>
        </w:rPr>
      </w:pPr>
      <w:r w:rsidRPr="0061267C">
        <w:rPr>
          <w:bCs/>
          <w:u w:val="single"/>
        </w:rPr>
        <w:t>*</w:t>
      </w:r>
      <w:proofErr w:type="spellStart"/>
      <w:r w:rsidRPr="0061267C">
        <w:rPr>
          <w:bCs/>
          <w:u w:val="single"/>
        </w:rPr>
        <w:t>Вршњачко</w:t>
      </w:r>
      <w:proofErr w:type="spellEnd"/>
      <w:r w:rsidRPr="0061267C">
        <w:rPr>
          <w:bCs/>
          <w:u w:val="single"/>
        </w:rPr>
        <w:t xml:space="preserve"> </w:t>
      </w:r>
      <w:proofErr w:type="spellStart"/>
      <w:r w:rsidRPr="0061267C">
        <w:rPr>
          <w:bCs/>
          <w:u w:val="single"/>
        </w:rPr>
        <w:t>насиље</w:t>
      </w:r>
      <w:proofErr w:type="spellEnd"/>
    </w:p>
    <w:p w:rsidR="0061267C" w:rsidRPr="0061267C" w:rsidRDefault="0061267C" w:rsidP="0061267C">
      <w:pPr>
        <w:rPr>
          <w:bCs/>
          <w:u w:val="single"/>
        </w:rPr>
      </w:pPr>
      <w:r w:rsidRPr="0061267C">
        <w:rPr>
          <w:bCs/>
          <w:u w:val="single"/>
        </w:rPr>
        <w:t>*</w:t>
      </w:r>
      <w:proofErr w:type="spellStart"/>
      <w:r w:rsidRPr="0061267C">
        <w:rPr>
          <w:bCs/>
          <w:u w:val="single"/>
        </w:rPr>
        <w:t>Развод</w:t>
      </w:r>
      <w:proofErr w:type="spellEnd"/>
      <w:r w:rsidRPr="0061267C">
        <w:rPr>
          <w:bCs/>
          <w:u w:val="single"/>
        </w:rPr>
        <w:t xml:space="preserve"> </w:t>
      </w:r>
      <w:proofErr w:type="spellStart"/>
      <w:r w:rsidRPr="0061267C">
        <w:rPr>
          <w:bCs/>
          <w:u w:val="single"/>
        </w:rPr>
        <w:t>родитеља</w:t>
      </w:r>
      <w:proofErr w:type="spellEnd"/>
    </w:p>
    <w:p w:rsidR="0061267C" w:rsidRPr="0061267C" w:rsidRDefault="0061267C" w:rsidP="0061267C">
      <w:pPr>
        <w:rPr>
          <w:bCs/>
          <w:u w:val="single"/>
        </w:rPr>
      </w:pPr>
      <w:r w:rsidRPr="0061267C">
        <w:rPr>
          <w:bCs/>
          <w:u w:val="single"/>
        </w:rPr>
        <w:t>*</w:t>
      </w:r>
      <w:proofErr w:type="spellStart"/>
      <w:r w:rsidRPr="0061267C">
        <w:rPr>
          <w:bCs/>
          <w:u w:val="single"/>
        </w:rPr>
        <w:t>Губитак</w:t>
      </w:r>
      <w:proofErr w:type="spellEnd"/>
      <w:r w:rsidRPr="0061267C">
        <w:rPr>
          <w:bCs/>
          <w:u w:val="single"/>
        </w:rPr>
        <w:t xml:space="preserve"> </w:t>
      </w:r>
      <w:proofErr w:type="spellStart"/>
      <w:r w:rsidRPr="0061267C">
        <w:rPr>
          <w:bCs/>
          <w:u w:val="single"/>
        </w:rPr>
        <w:t>члана</w:t>
      </w:r>
      <w:proofErr w:type="spellEnd"/>
      <w:r w:rsidRPr="0061267C">
        <w:rPr>
          <w:bCs/>
          <w:u w:val="single"/>
        </w:rPr>
        <w:t xml:space="preserve"> </w:t>
      </w:r>
      <w:proofErr w:type="spellStart"/>
      <w:r w:rsidRPr="0061267C">
        <w:rPr>
          <w:bCs/>
          <w:u w:val="single"/>
        </w:rPr>
        <w:t>породице</w:t>
      </w:r>
      <w:proofErr w:type="spellEnd"/>
    </w:p>
    <w:p w:rsidR="0061267C" w:rsidRPr="0061267C" w:rsidRDefault="0061267C" w:rsidP="0061267C">
      <w:pPr>
        <w:rPr>
          <w:bCs/>
          <w:u w:val="single"/>
        </w:rPr>
      </w:pPr>
    </w:p>
    <w:p w:rsidR="0061267C" w:rsidRPr="0061267C" w:rsidRDefault="0061267C" w:rsidP="0061267C">
      <w:pPr>
        <w:rPr>
          <w:bCs/>
          <w:i/>
        </w:rPr>
      </w:pPr>
      <w:r w:rsidRPr="0061267C">
        <w:rPr>
          <w:bCs/>
          <w:i/>
        </w:rPr>
        <w:t xml:space="preserve">       </w:t>
      </w:r>
      <w:proofErr w:type="spellStart"/>
      <w:r w:rsidRPr="0061267C">
        <w:rPr>
          <w:bCs/>
          <w:i/>
        </w:rPr>
        <w:t>Најчешће</w:t>
      </w:r>
      <w:proofErr w:type="spellEnd"/>
      <w:r w:rsidRPr="0061267C">
        <w:rPr>
          <w:bCs/>
          <w:i/>
        </w:rPr>
        <w:t xml:space="preserve"> </w:t>
      </w:r>
      <w:proofErr w:type="spellStart"/>
      <w:r w:rsidRPr="0061267C">
        <w:rPr>
          <w:bCs/>
          <w:i/>
        </w:rPr>
        <w:t>психолошке</w:t>
      </w:r>
      <w:proofErr w:type="spellEnd"/>
      <w:r w:rsidRPr="0061267C">
        <w:rPr>
          <w:bCs/>
          <w:i/>
        </w:rPr>
        <w:t xml:space="preserve"> </w:t>
      </w:r>
      <w:proofErr w:type="spellStart"/>
      <w:r w:rsidRPr="0061267C">
        <w:rPr>
          <w:bCs/>
          <w:i/>
        </w:rPr>
        <w:t>реакције</w:t>
      </w:r>
      <w:proofErr w:type="spellEnd"/>
      <w:r w:rsidRPr="0061267C">
        <w:rPr>
          <w:bCs/>
          <w:i/>
        </w:rPr>
        <w:t xml:space="preserve"> </w:t>
      </w:r>
      <w:proofErr w:type="spellStart"/>
      <w:r w:rsidRPr="0061267C">
        <w:rPr>
          <w:bCs/>
          <w:i/>
        </w:rPr>
        <w:t>деце</w:t>
      </w:r>
      <w:proofErr w:type="spellEnd"/>
      <w:r w:rsidRPr="0061267C">
        <w:rPr>
          <w:bCs/>
          <w:i/>
        </w:rPr>
        <w:t xml:space="preserve"> </w:t>
      </w:r>
      <w:proofErr w:type="spellStart"/>
      <w:r w:rsidRPr="0061267C">
        <w:rPr>
          <w:bCs/>
          <w:i/>
        </w:rPr>
        <w:t>предшколског</w:t>
      </w:r>
      <w:proofErr w:type="spellEnd"/>
      <w:r w:rsidRPr="0061267C">
        <w:rPr>
          <w:bCs/>
          <w:i/>
        </w:rPr>
        <w:t xml:space="preserve"> </w:t>
      </w:r>
      <w:proofErr w:type="spellStart"/>
      <w:r w:rsidRPr="0061267C">
        <w:rPr>
          <w:bCs/>
          <w:i/>
        </w:rPr>
        <w:t>узраста</w:t>
      </w:r>
      <w:proofErr w:type="spellEnd"/>
      <w:r w:rsidRPr="0061267C">
        <w:rPr>
          <w:bCs/>
          <w:i/>
        </w:rPr>
        <w:t xml:space="preserve"> </w:t>
      </w:r>
      <w:proofErr w:type="spellStart"/>
      <w:r w:rsidRPr="0061267C">
        <w:rPr>
          <w:bCs/>
          <w:i/>
        </w:rPr>
        <w:t>на</w:t>
      </w:r>
      <w:proofErr w:type="spellEnd"/>
      <w:r w:rsidRPr="0061267C">
        <w:rPr>
          <w:bCs/>
          <w:i/>
        </w:rPr>
        <w:t xml:space="preserve"> </w:t>
      </w:r>
      <w:proofErr w:type="spellStart"/>
      <w:r w:rsidRPr="0061267C">
        <w:rPr>
          <w:bCs/>
          <w:i/>
        </w:rPr>
        <w:t>кризни</w:t>
      </w:r>
      <w:proofErr w:type="spellEnd"/>
      <w:r w:rsidRPr="0061267C">
        <w:rPr>
          <w:bCs/>
          <w:i/>
        </w:rPr>
        <w:t xml:space="preserve"> </w:t>
      </w:r>
      <w:proofErr w:type="spellStart"/>
      <w:r w:rsidRPr="0061267C">
        <w:rPr>
          <w:bCs/>
          <w:i/>
        </w:rPr>
        <w:t>догађај</w:t>
      </w:r>
      <w:proofErr w:type="spellEnd"/>
    </w:p>
    <w:p w:rsidR="0061267C" w:rsidRPr="0061267C" w:rsidRDefault="0061267C" w:rsidP="0061267C">
      <w:pPr>
        <w:rPr>
          <w:bCs/>
          <w:i/>
        </w:rPr>
      </w:pPr>
    </w:p>
    <w:p w:rsidR="0061267C" w:rsidRPr="0061267C" w:rsidRDefault="0061267C" w:rsidP="0061267C">
      <w:pPr>
        <w:rPr>
          <w:bCs/>
        </w:rPr>
      </w:pPr>
      <w:r w:rsidRPr="0061267C">
        <w:rPr>
          <w:bCs/>
        </w:rPr>
        <w:t>*</w:t>
      </w:r>
      <w:proofErr w:type="spellStart"/>
      <w:r w:rsidRPr="0061267C">
        <w:rPr>
          <w:bCs/>
        </w:rPr>
        <w:t>Осећај</w:t>
      </w:r>
      <w:proofErr w:type="spellEnd"/>
      <w:r w:rsidRPr="0061267C">
        <w:rPr>
          <w:bCs/>
        </w:rPr>
        <w:t xml:space="preserve"> </w:t>
      </w:r>
      <w:proofErr w:type="spellStart"/>
      <w:r w:rsidRPr="0061267C">
        <w:rPr>
          <w:bCs/>
        </w:rPr>
        <w:t>тескобе</w:t>
      </w:r>
      <w:proofErr w:type="spellEnd"/>
      <w:r w:rsidRPr="0061267C">
        <w:rPr>
          <w:bCs/>
        </w:rPr>
        <w:t xml:space="preserve"> и </w:t>
      </w:r>
      <w:proofErr w:type="spellStart"/>
      <w:r w:rsidRPr="0061267C">
        <w:rPr>
          <w:bCs/>
        </w:rPr>
        <w:t>брига</w:t>
      </w:r>
      <w:proofErr w:type="spellEnd"/>
      <w:r w:rsidRPr="0061267C">
        <w:rPr>
          <w:bCs/>
        </w:rPr>
        <w:t xml:space="preserve"> </w:t>
      </w:r>
      <w:proofErr w:type="spellStart"/>
      <w:r w:rsidRPr="0061267C">
        <w:rPr>
          <w:bCs/>
        </w:rPr>
        <w:t>за</w:t>
      </w:r>
      <w:proofErr w:type="spellEnd"/>
      <w:r w:rsidRPr="0061267C">
        <w:rPr>
          <w:bCs/>
        </w:rPr>
        <w:t xml:space="preserve"> </w:t>
      </w:r>
      <w:proofErr w:type="spellStart"/>
      <w:r w:rsidRPr="0061267C">
        <w:rPr>
          <w:bCs/>
        </w:rPr>
        <w:t>сопствену</w:t>
      </w:r>
      <w:proofErr w:type="spellEnd"/>
      <w:r w:rsidRPr="0061267C">
        <w:rPr>
          <w:bCs/>
        </w:rPr>
        <w:t xml:space="preserve"> </w:t>
      </w:r>
      <w:proofErr w:type="spellStart"/>
      <w:r w:rsidRPr="0061267C">
        <w:rPr>
          <w:bCs/>
        </w:rPr>
        <w:t>сигурност</w:t>
      </w:r>
      <w:proofErr w:type="spellEnd"/>
      <w:r w:rsidRPr="0061267C">
        <w:rPr>
          <w:bCs/>
        </w:rPr>
        <w:t xml:space="preserve"> и </w:t>
      </w:r>
      <w:proofErr w:type="spellStart"/>
      <w:r w:rsidRPr="0061267C">
        <w:rPr>
          <w:bCs/>
        </w:rPr>
        <w:t>сигурност</w:t>
      </w:r>
      <w:proofErr w:type="spellEnd"/>
      <w:r w:rsidRPr="0061267C">
        <w:rPr>
          <w:bCs/>
        </w:rPr>
        <w:t xml:space="preserve"> </w:t>
      </w:r>
      <w:proofErr w:type="spellStart"/>
      <w:r w:rsidRPr="0061267C">
        <w:rPr>
          <w:bCs/>
        </w:rPr>
        <w:t>блиских</w:t>
      </w:r>
      <w:proofErr w:type="spellEnd"/>
      <w:r w:rsidRPr="0061267C">
        <w:rPr>
          <w:bCs/>
        </w:rPr>
        <w:t xml:space="preserve"> </w:t>
      </w:r>
      <w:proofErr w:type="spellStart"/>
      <w:r w:rsidRPr="0061267C">
        <w:rPr>
          <w:bCs/>
        </w:rPr>
        <w:t>особа</w:t>
      </w:r>
      <w:proofErr w:type="spellEnd"/>
    </w:p>
    <w:p w:rsidR="0061267C" w:rsidRPr="0061267C" w:rsidRDefault="0061267C" w:rsidP="0061267C">
      <w:pPr>
        <w:rPr>
          <w:bCs/>
        </w:rPr>
      </w:pPr>
      <w:r w:rsidRPr="0061267C">
        <w:rPr>
          <w:bCs/>
        </w:rPr>
        <w:t>*</w:t>
      </w:r>
      <w:proofErr w:type="spellStart"/>
      <w:r w:rsidRPr="0061267C">
        <w:rPr>
          <w:bCs/>
        </w:rPr>
        <w:t>Већи</w:t>
      </w:r>
      <w:proofErr w:type="spellEnd"/>
      <w:r w:rsidRPr="0061267C">
        <w:rPr>
          <w:bCs/>
        </w:rPr>
        <w:t xml:space="preserve"> </w:t>
      </w:r>
      <w:proofErr w:type="spellStart"/>
      <w:r w:rsidRPr="0061267C">
        <w:rPr>
          <w:bCs/>
        </w:rPr>
        <w:t>страх</w:t>
      </w:r>
      <w:proofErr w:type="spellEnd"/>
      <w:r w:rsidRPr="0061267C">
        <w:rPr>
          <w:bCs/>
        </w:rPr>
        <w:t xml:space="preserve"> </w:t>
      </w:r>
      <w:proofErr w:type="spellStart"/>
      <w:r w:rsidRPr="0061267C">
        <w:rPr>
          <w:bCs/>
        </w:rPr>
        <w:t>од</w:t>
      </w:r>
      <w:proofErr w:type="spellEnd"/>
      <w:r w:rsidRPr="0061267C">
        <w:rPr>
          <w:bCs/>
        </w:rPr>
        <w:t xml:space="preserve"> </w:t>
      </w:r>
      <w:proofErr w:type="spellStart"/>
      <w:r w:rsidRPr="0061267C">
        <w:rPr>
          <w:bCs/>
        </w:rPr>
        <w:t>одвајања</w:t>
      </w:r>
      <w:proofErr w:type="spellEnd"/>
      <w:r w:rsidRPr="0061267C">
        <w:rPr>
          <w:bCs/>
        </w:rPr>
        <w:t xml:space="preserve"> </w:t>
      </w:r>
      <w:proofErr w:type="spellStart"/>
      <w:r w:rsidRPr="0061267C">
        <w:rPr>
          <w:bCs/>
        </w:rPr>
        <w:t>од</w:t>
      </w:r>
      <w:proofErr w:type="spellEnd"/>
      <w:r w:rsidRPr="0061267C">
        <w:rPr>
          <w:bCs/>
        </w:rPr>
        <w:t xml:space="preserve"> </w:t>
      </w:r>
      <w:proofErr w:type="spellStart"/>
      <w:r w:rsidRPr="0061267C">
        <w:rPr>
          <w:bCs/>
        </w:rPr>
        <w:t>родитеља</w:t>
      </w:r>
      <w:proofErr w:type="spellEnd"/>
      <w:r w:rsidRPr="0061267C">
        <w:rPr>
          <w:bCs/>
        </w:rPr>
        <w:t xml:space="preserve"> </w:t>
      </w:r>
      <w:proofErr w:type="spellStart"/>
      <w:r w:rsidRPr="0061267C">
        <w:rPr>
          <w:bCs/>
        </w:rPr>
        <w:t>него</w:t>
      </w:r>
      <w:proofErr w:type="spellEnd"/>
      <w:r w:rsidRPr="0061267C">
        <w:rPr>
          <w:bCs/>
        </w:rPr>
        <w:t xml:space="preserve"> </w:t>
      </w:r>
      <w:proofErr w:type="spellStart"/>
      <w:r w:rsidRPr="0061267C">
        <w:rPr>
          <w:bCs/>
        </w:rPr>
        <w:t>раније</w:t>
      </w:r>
      <w:proofErr w:type="spellEnd"/>
    </w:p>
    <w:p w:rsidR="0061267C" w:rsidRPr="0061267C" w:rsidRDefault="0061267C" w:rsidP="0061267C">
      <w:pPr>
        <w:rPr>
          <w:bCs/>
        </w:rPr>
      </w:pPr>
      <w:r w:rsidRPr="0061267C">
        <w:rPr>
          <w:bCs/>
        </w:rPr>
        <w:t>*</w:t>
      </w:r>
      <w:proofErr w:type="spellStart"/>
      <w:r w:rsidRPr="0061267C">
        <w:rPr>
          <w:bCs/>
        </w:rPr>
        <w:t>Стална</w:t>
      </w:r>
      <w:proofErr w:type="spellEnd"/>
      <w:r w:rsidRPr="0061267C">
        <w:rPr>
          <w:bCs/>
        </w:rPr>
        <w:t xml:space="preserve"> </w:t>
      </w:r>
      <w:proofErr w:type="spellStart"/>
      <w:r w:rsidRPr="0061267C">
        <w:rPr>
          <w:bCs/>
        </w:rPr>
        <w:t>забринутост</w:t>
      </w:r>
      <w:proofErr w:type="spellEnd"/>
      <w:r w:rsidRPr="0061267C">
        <w:rPr>
          <w:bCs/>
        </w:rPr>
        <w:t xml:space="preserve"> </w:t>
      </w:r>
      <w:proofErr w:type="spellStart"/>
      <w:r w:rsidRPr="0061267C">
        <w:rPr>
          <w:bCs/>
        </w:rPr>
        <w:t>да</w:t>
      </w:r>
      <w:proofErr w:type="spellEnd"/>
      <w:r w:rsidRPr="0061267C">
        <w:rPr>
          <w:bCs/>
        </w:rPr>
        <w:t xml:space="preserve"> </w:t>
      </w:r>
      <w:proofErr w:type="spellStart"/>
      <w:r w:rsidRPr="0061267C">
        <w:rPr>
          <w:bCs/>
        </w:rPr>
        <w:t>би</w:t>
      </w:r>
      <w:proofErr w:type="spellEnd"/>
      <w:r w:rsidRPr="0061267C">
        <w:rPr>
          <w:bCs/>
        </w:rPr>
        <w:t xml:space="preserve"> </w:t>
      </w:r>
      <w:proofErr w:type="spellStart"/>
      <w:r w:rsidRPr="0061267C">
        <w:rPr>
          <w:bCs/>
        </w:rPr>
        <w:t>кризни</w:t>
      </w:r>
      <w:proofErr w:type="spellEnd"/>
      <w:r w:rsidRPr="0061267C">
        <w:rPr>
          <w:bCs/>
        </w:rPr>
        <w:t xml:space="preserve"> </w:t>
      </w:r>
      <w:proofErr w:type="spellStart"/>
      <w:r w:rsidRPr="0061267C">
        <w:rPr>
          <w:bCs/>
        </w:rPr>
        <w:t>догађаји</w:t>
      </w:r>
      <w:proofErr w:type="spellEnd"/>
      <w:r w:rsidRPr="0061267C">
        <w:rPr>
          <w:bCs/>
        </w:rPr>
        <w:t xml:space="preserve"> </w:t>
      </w:r>
      <w:proofErr w:type="spellStart"/>
      <w:r w:rsidRPr="0061267C">
        <w:rPr>
          <w:bCs/>
        </w:rPr>
        <w:t>могли</w:t>
      </w:r>
      <w:proofErr w:type="spellEnd"/>
      <w:r w:rsidRPr="0061267C">
        <w:rPr>
          <w:bCs/>
        </w:rPr>
        <w:t xml:space="preserve"> </w:t>
      </w:r>
      <w:proofErr w:type="spellStart"/>
      <w:r w:rsidRPr="0061267C">
        <w:rPr>
          <w:bCs/>
        </w:rPr>
        <w:t>да</w:t>
      </w:r>
      <w:proofErr w:type="spellEnd"/>
      <w:r w:rsidRPr="0061267C">
        <w:rPr>
          <w:bCs/>
        </w:rPr>
        <w:t xml:space="preserve"> </w:t>
      </w:r>
      <w:proofErr w:type="spellStart"/>
      <w:r w:rsidRPr="0061267C">
        <w:rPr>
          <w:bCs/>
        </w:rPr>
        <w:t>се</w:t>
      </w:r>
      <w:proofErr w:type="spellEnd"/>
      <w:r w:rsidRPr="0061267C">
        <w:rPr>
          <w:bCs/>
        </w:rPr>
        <w:t xml:space="preserve"> </w:t>
      </w:r>
      <w:proofErr w:type="spellStart"/>
      <w:r w:rsidRPr="0061267C">
        <w:rPr>
          <w:bCs/>
        </w:rPr>
        <w:t>понове</w:t>
      </w:r>
      <w:proofErr w:type="spellEnd"/>
    </w:p>
    <w:p w:rsidR="0061267C" w:rsidRPr="0061267C" w:rsidRDefault="0061267C" w:rsidP="0061267C">
      <w:pPr>
        <w:rPr>
          <w:bCs/>
        </w:rPr>
      </w:pPr>
      <w:r w:rsidRPr="0061267C">
        <w:rPr>
          <w:bCs/>
        </w:rPr>
        <w:t>*</w:t>
      </w:r>
      <w:proofErr w:type="spellStart"/>
      <w:r w:rsidRPr="0061267C">
        <w:rPr>
          <w:bCs/>
        </w:rPr>
        <w:t>Стални</w:t>
      </w:r>
      <w:proofErr w:type="spellEnd"/>
      <w:r w:rsidRPr="0061267C">
        <w:rPr>
          <w:bCs/>
        </w:rPr>
        <w:t xml:space="preserve"> </w:t>
      </w:r>
      <w:proofErr w:type="spellStart"/>
      <w:r w:rsidRPr="0061267C">
        <w:rPr>
          <w:bCs/>
        </w:rPr>
        <w:t>немир</w:t>
      </w:r>
      <w:proofErr w:type="spellEnd"/>
      <w:r w:rsidRPr="0061267C">
        <w:rPr>
          <w:bCs/>
        </w:rPr>
        <w:t xml:space="preserve">, </w:t>
      </w:r>
      <w:proofErr w:type="spellStart"/>
      <w:r w:rsidRPr="0061267C">
        <w:rPr>
          <w:bCs/>
        </w:rPr>
        <w:t>слабија</w:t>
      </w:r>
      <w:proofErr w:type="spellEnd"/>
      <w:r w:rsidRPr="0061267C">
        <w:rPr>
          <w:bCs/>
        </w:rPr>
        <w:t xml:space="preserve"> </w:t>
      </w:r>
      <w:proofErr w:type="spellStart"/>
      <w:r w:rsidRPr="0061267C">
        <w:rPr>
          <w:bCs/>
        </w:rPr>
        <w:t>концентрацијаи</w:t>
      </w:r>
      <w:proofErr w:type="spellEnd"/>
      <w:r w:rsidRPr="0061267C">
        <w:rPr>
          <w:bCs/>
        </w:rPr>
        <w:t xml:space="preserve"> </w:t>
      </w:r>
      <w:proofErr w:type="spellStart"/>
      <w:r w:rsidRPr="0061267C">
        <w:rPr>
          <w:bCs/>
        </w:rPr>
        <w:t>пажња</w:t>
      </w:r>
      <w:proofErr w:type="spellEnd"/>
      <w:r w:rsidRPr="0061267C">
        <w:rPr>
          <w:bCs/>
        </w:rPr>
        <w:t xml:space="preserve">, </w:t>
      </w:r>
      <w:proofErr w:type="spellStart"/>
      <w:r w:rsidRPr="0061267C">
        <w:rPr>
          <w:bCs/>
        </w:rPr>
        <w:t>узнемиреност</w:t>
      </w:r>
      <w:proofErr w:type="spellEnd"/>
      <w:r w:rsidRPr="0061267C">
        <w:rPr>
          <w:bCs/>
        </w:rPr>
        <w:t xml:space="preserve">, </w:t>
      </w:r>
      <w:proofErr w:type="spellStart"/>
      <w:r w:rsidRPr="0061267C">
        <w:rPr>
          <w:bCs/>
        </w:rPr>
        <w:t>повученост</w:t>
      </w:r>
      <w:proofErr w:type="spellEnd"/>
      <w:r w:rsidRPr="0061267C">
        <w:rPr>
          <w:bCs/>
        </w:rPr>
        <w:t xml:space="preserve">, </w:t>
      </w:r>
      <w:proofErr w:type="spellStart"/>
      <w:r w:rsidRPr="0061267C">
        <w:rPr>
          <w:bCs/>
        </w:rPr>
        <w:t>показивање</w:t>
      </w:r>
      <w:proofErr w:type="spellEnd"/>
      <w:r w:rsidRPr="0061267C">
        <w:rPr>
          <w:bCs/>
        </w:rPr>
        <w:t xml:space="preserve"> </w:t>
      </w:r>
      <w:proofErr w:type="spellStart"/>
      <w:r w:rsidRPr="0061267C">
        <w:rPr>
          <w:bCs/>
        </w:rPr>
        <w:t>љутње</w:t>
      </w:r>
      <w:proofErr w:type="spellEnd"/>
      <w:r w:rsidRPr="0061267C">
        <w:rPr>
          <w:bCs/>
        </w:rPr>
        <w:t xml:space="preserve"> и </w:t>
      </w:r>
      <w:proofErr w:type="spellStart"/>
      <w:r w:rsidRPr="0061267C">
        <w:rPr>
          <w:bCs/>
        </w:rPr>
        <w:t>агресивности</w:t>
      </w:r>
      <w:proofErr w:type="spellEnd"/>
    </w:p>
    <w:p w:rsidR="0061267C" w:rsidRPr="0061267C" w:rsidRDefault="0061267C" w:rsidP="0061267C">
      <w:pPr>
        <w:rPr>
          <w:bCs/>
        </w:rPr>
      </w:pPr>
      <w:r w:rsidRPr="0061267C">
        <w:rPr>
          <w:bCs/>
        </w:rPr>
        <w:t>*</w:t>
      </w:r>
      <w:proofErr w:type="spellStart"/>
      <w:r w:rsidRPr="0061267C">
        <w:rPr>
          <w:bCs/>
        </w:rPr>
        <w:t>Телесне</w:t>
      </w:r>
      <w:proofErr w:type="spellEnd"/>
      <w:r w:rsidRPr="0061267C">
        <w:rPr>
          <w:bCs/>
        </w:rPr>
        <w:t xml:space="preserve"> </w:t>
      </w:r>
      <w:proofErr w:type="spellStart"/>
      <w:r w:rsidRPr="0061267C">
        <w:rPr>
          <w:bCs/>
        </w:rPr>
        <w:t>сметње</w:t>
      </w:r>
      <w:proofErr w:type="spellEnd"/>
      <w:r w:rsidRPr="0061267C">
        <w:rPr>
          <w:bCs/>
        </w:rPr>
        <w:t xml:space="preserve">: </w:t>
      </w:r>
      <w:proofErr w:type="spellStart"/>
      <w:r w:rsidRPr="0061267C">
        <w:rPr>
          <w:bCs/>
        </w:rPr>
        <w:t>главобоља</w:t>
      </w:r>
      <w:proofErr w:type="spellEnd"/>
      <w:r w:rsidRPr="0061267C">
        <w:rPr>
          <w:bCs/>
        </w:rPr>
        <w:t xml:space="preserve">, </w:t>
      </w:r>
      <w:proofErr w:type="spellStart"/>
      <w:r w:rsidRPr="0061267C">
        <w:rPr>
          <w:bCs/>
        </w:rPr>
        <w:t>бол</w:t>
      </w:r>
      <w:proofErr w:type="spellEnd"/>
      <w:r w:rsidRPr="0061267C">
        <w:rPr>
          <w:bCs/>
        </w:rPr>
        <w:t xml:space="preserve"> у </w:t>
      </w:r>
      <w:proofErr w:type="spellStart"/>
      <w:r w:rsidRPr="0061267C">
        <w:rPr>
          <w:bCs/>
        </w:rPr>
        <w:t>стомаку</w:t>
      </w:r>
      <w:proofErr w:type="spellEnd"/>
      <w:r w:rsidRPr="0061267C">
        <w:rPr>
          <w:bCs/>
        </w:rPr>
        <w:t xml:space="preserve">, </w:t>
      </w:r>
      <w:proofErr w:type="spellStart"/>
      <w:r w:rsidRPr="0061267C">
        <w:rPr>
          <w:bCs/>
        </w:rPr>
        <w:t>стални</w:t>
      </w:r>
      <w:proofErr w:type="spellEnd"/>
      <w:r w:rsidRPr="0061267C">
        <w:rPr>
          <w:bCs/>
        </w:rPr>
        <w:t xml:space="preserve"> </w:t>
      </w:r>
      <w:proofErr w:type="spellStart"/>
      <w:r w:rsidRPr="0061267C">
        <w:rPr>
          <w:bCs/>
        </w:rPr>
        <w:t>умор</w:t>
      </w:r>
      <w:proofErr w:type="spellEnd"/>
      <w:r w:rsidRPr="0061267C">
        <w:rPr>
          <w:bCs/>
        </w:rPr>
        <w:t>...</w:t>
      </w:r>
    </w:p>
    <w:p w:rsidR="0061267C" w:rsidRPr="0061267C" w:rsidRDefault="0061267C" w:rsidP="0061267C">
      <w:pPr>
        <w:rPr>
          <w:bCs/>
        </w:rPr>
      </w:pPr>
      <w:r w:rsidRPr="0061267C">
        <w:rPr>
          <w:bCs/>
        </w:rPr>
        <w:t>*</w:t>
      </w:r>
      <w:proofErr w:type="spellStart"/>
      <w:r w:rsidRPr="0061267C">
        <w:rPr>
          <w:bCs/>
        </w:rPr>
        <w:t>Промена</w:t>
      </w:r>
      <w:proofErr w:type="spellEnd"/>
      <w:r w:rsidRPr="0061267C">
        <w:rPr>
          <w:bCs/>
        </w:rPr>
        <w:t xml:space="preserve"> </w:t>
      </w:r>
      <w:proofErr w:type="spellStart"/>
      <w:r w:rsidRPr="0061267C">
        <w:rPr>
          <w:bCs/>
        </w:rPr>
        <w:t>апетита</w:t>
      </w:r>
      <w:proofErr w:type="spellEnd"/>
      <w:r w:rsidRPr="0061267C">
        <w:rPr>
          <w:bCs/>
        </w:rPr>
        <w:t xml:space="preserve"> и </w:t>
      </w:r>
      <w:proofErr w:type="spellStart"/>
      <w:r w:rsidRPr="0061267C">
        <w:rPr>
          <w:bCs/>
        </w:rPr>
        <w:t>проблеми</w:t>
      </w:r>
      <w:proofErr w:type="spellEnd"/>
      <w:r w:rsidRPr="0061267C">
        <w:rPr>
          <w:bCs/>
        </w:rPr>
        <w:t xml:space="preserve"> </w:t>
      </w:r>
      <w:proofErr w:type="spellStart"/>
      <w:r w:rsidRPr="0061267C">
        <w:rPr>
          <w:bCs/>
        </w:rPr>
        <w:t>са</w:t>
      </w:r>
      <w:proofErr w:type="spellEnd"/>
      <w:r w:rsidRPr="0061267C">
        <w:rPr>
          <w:bCs/>
        </w:rPr>
        <w:t xml:space="preserve"> </w:t>
      </w:r>
      <w:proofErr w:type="spellStart"/>
      <w:r w:rsidRPr="0061267C">
        <w:rPr>
          <w:bCs/>
        </w:rPr>
        <w:t>спавањем</w:t>
      </w:r>
      <w:proofErr w:type="spellEnd"/>
      <w:r w:rsidRPr="0061267C">
        <w:rPr>
          <w:bCs/>
        </w:rPr>
        <w:t xml:space="preserve">, </w:t>
      </w:r>
      <w:proofErr w:type="spellStart"/>
      <w:r w:rsidRPr="0061267C">
        <w:rPr>
          <w:bCs/>
        </w:rPr>
        <w:t>ноћа</w:t>
      </w:r>
      <w:proofErr w:type="spellEnd"/>
      <w:r w:rsidRPr="0061267C">
        <w:rPr>
          <w:bCs/>
        </w:rPr>
        <w:t xml:space="preserve"> </w:t>
      </w:r>
      <w:proofErr w:type="spellStart"/>
      <w:r w:rsidRPr="0061267C">
        <w:rPr>
          <w:bCs/>
        </w:rPr>
        <w:t>буђења</w:t>
      </w:r>
      <w:proofErr w:type="spellEnd"/>
      <w:r w:rsidRPr="0061267C">
        <w:rPr>
          <w:bCs/>
        </w:rPr>
        <w:t xml:space="preserve"> и </w:t>
      </w:r>
      <w:proofErr w:type="spellStart"/>
      <w:r w:rsidRPr="0061267C">
        <w:rPr>
          <w:bCs/>
        </w:rPr>
        <w:t>страхови</w:t>
      </w:r>
      <w:proofErr w:type="spellEnd"/>
    </w:p>
    <w:p w:rsidR="0061267C" w:rsidRPr="0061267C" w:rsidRDefault="0061267C" w:rsidP="0061267C">
      <w:pPr>
        <w:rPr>
          <w:bCs/>
        </w:rPr>
      </w:pPr>
      <w:r w:rsidRPr="0061267C">
        <w:rPr>
          <w:bCs/>
        </w:rPr>
        <w:t>*</w:t>
      </w:r>
      <w:proofErr w:type="spellStart"/>
      <w:r w:rsidRPr="0061267C">
        <w:rPr>
          <w:bCs/>
        </w:rPr>
        <w:t>Промене</w:t>
      </w:r>
      <w:proofErr w:type="spellEnd"/>
      <w:r w:rsidRPr="0061267C">
        <w:rPr>
          <w:bCs/>
        </w:rPr>
        <w:t xml:space="preserve"> у </w:t>
      </w:r>
      <w:proofErr w:type="spellStart"/>
      <w:r w:rsidRPr="0061267C">
        <w:rPr>
          <w:bCs/>
        </w:rPr>
        <w:t>активностима</w:t>
      </w:r>
      <w:proofErr w:type="spellEnd"/>
      <w:r w:rsidRPr="0061267C">
        <w:rPr>
          <w:bCs/>
        </w:rPr>
        <w:t xml:space="preserve"> у </w:t>
      </w:r>
      <w:proofErr w:type="spellStart"/>
      <w:r w:rsidRPr="0061267C">
        <w:rPr>
          <w:bCs/>
        </w:rPr>
        <w:t>вртићу</w:t>
      </w:r>
      <w:proofErr w:type="spellEnd"/>
      <w:r w:rsidRPr="0061267C">
        <w:rPr>
          <w:bCs/>
        </w:rPr>
        <w:t xml:space="preserve">, </w:t>
      </w:r>
      <w:proofErr w:type="spellStart"/>
      <w:r w:rsidRPr="0061267C">
        <w:rPr>
          <w:bCs/>
        </w:rPr>
        <w:t>недостатак</w:t>
      </w:r>
      <w:proofErr w:type="spellEnd"/>
      <w:r w:rsidRPr="0061267C">
        <w:rPr>
          <w:bCs/>
        </w:rPr>
        <w:t xml:space="preserve"> </w:t>
      </w:r>
      <w:proofErr w:type="spellStart"/>
      <w:r w:rsidRPr="0061267C">
        <w:rPr>
          <w:bCs/>
        </w:rPr>
        <w:t>интересовања</w:t>
      </w:r>
      <w:proofErr w:type="spellEnd"/>
    </w:p>
    <w:p w:rsidR="0061267C" w:rsidRPr="0061267C" w:rsidRDefault="0061267C" w:rsidP="0061267C">
      <w:pPr>
        <w:rPr>
          <w:bCs/>
        </w:rPr>
      </w:pPr>
      <w:r w:rsidRPr="0061267C">
        <w:rPr>
          <w:bCs/>
        </w:rPr>
        <w:t>*</w:t>
      </w:r>
      <w:proofErr w:type="spellStart"/>
      <w:r w:rsidRPr="0061267C">
        <w:rPr>
          <w:bCs/>
        </w:rPr>
        <w:t>Стално</w:t>
      </w:r>
      <w:proofErr w:type="spellEnd"/>
      <w:r w:rsidRPr="0061267C">
        <w:rPr>
          <w:bCs/>
        </w:rPr>
        <w:t xml:space="preserve"> </w:t>
      </w:r>
      <w:proofErr w:type="spellStart"/>
      <w:r w:rsidRPr="0061267C">
        <w:rPr>
          <w:bCs/>
        </w:rPr>
        <w:t>враћање</w:t>
      </w:r>
      <w:proofErr w:type="spellEnd"/>
      <w:r w:rsidRPr="0061267C">
        <w:rPr>
          <w:bCs/>
        </w:rPr>
        <w:t xml:space="preserve"> </w:t>
      </w:r>
      <w:proofErr w:type="spellStart"/>
      <w:r w:rsidRPr="0061267C">
        <w:rPr>
          <w:bCs/>
        </w:rPr>
        <w:t>нана</w:t>
      </w:r>
      <w:proofErr w:type="spellEnd"/>
      <w:r w:rsidRPr="0061267C">
        <w:rPr>
          <w:bCs/>
        </w:rPr>
        <w:t xml:space="preserve"> </w:t>
      </w:r>
      <w:proofErr w:type="spellStart"/>
      <w:r w:rsidRPr="0061267C">
        <w:rPr>
          <w:bCs/>
        </w:rPr>
        <w:t>кризни</w:t>
      </w:r>
      <w:proofErr w:type="spellEnd"/>
      <w:r w:rsidRPr="0061267C">
        <w:rPr>
          <w:bCs/>
        </w:rPr>
        <w:t xml:space="preserve"> </w:t>
      </w:r>
      <w:proofErr w:type="spellStart"/>
      <w:r w:rsidRPr="0061267C">
        <w:rPr>
          <w:bCs/>
        </w:rPr>
        <w:t>догађај</w:t>
      </w:r>
      <w:proofErr w:type="spellEnd"/>
      <w:r w:rsidRPr="0061267C">
        <w:rPr>
          <w:bCs/>
        </w:rPr>
        <w:t xml:space="preserve"> (</w:t>
      </w:r>
      <w:proofErr w:type="spellStart"/>
      <w:r w:rsidRPr="0061267C">
        <w:rPr>
          <w:bCs/>
        </w:rPr>
        <w:t>кроз</w:t>
      </w:r>
      <w:proofErr w:type="spellEnd"/>
      <w:r w:rsidRPr="0061267C">
        <w:rPr>
          <w:bCs/>
        </w:rPr>
        <w:t xml:space="preserve"> </w:t>
      </w:r>
      <w:proofErr w:type="spellStart"/>
      <w:r w:rsidRPr="0061267C">
        <w:rPr>
          <w:bCs/>
        </w:rPr>
        <w:t>причу</w:t>
      </w:r>
      <w:proofErr w:type="spellEnd"/>
      <w:r w:rsidRPr="0061267C">
        <w:rPr>
          <w:bCs/>
        </w:rPr>
        <w:t xml:space="preserve"> </w:t>
      </w:r>
      <w:proofErr w:type="spellStart"/>
      <w:r w:rsidRPr="0061267C">
        <w:rPr>
          <w:bCs/>
        </w:rPr>
        <w:t>или</w:t>
      </w:r>
      <w:proofErr w:type="spellEnd"/>
      <w:r w:rsidRPr="0061267C">
        <w:rPr>
          <w:bCs/>
        </w:rPr>
        <w:t xml:space="preserve"> </w:t>
      </w:r>
      <w:proofErr w:type="spellStart"/>
      <w:r w:rsidRPr="0061267C">
        <w:rPr>
          <w:bCs/>
        </w:rPr>
        <w:t>игру</w:t>
      </w:r>
      <w:proofErr w:type="spellEnd"/>
      <w:r w:rsidRPr="0061267C">
        <w:rPr>
          <w:bCs/>
        </w:rPr>
        <w:t>)</w:t>
      </w:r>
    </w:p>
    <w:p w:rsidR="0061267C" w:rsidRPr="0061267C" w:rsidRDefault="0061267C" w:rsidP="0061267C">
      <w:pPr>
        <w:rPr>
          <w:bCs/>
        </w:rPr>
      </w:pPr>
      <w:r w:rsidRPr="0061267C">
        <w:rPr>
          <w:bCs/>
        </w:rPr>
        <w:t>*</w:t>
      </w:r>
      <w:proofErr w:type="spellStart"/>
      <w:r w:rsidRPr="0061267C">
        <w:rPr>
          <w:bCs/>
        </w:rPr>
        <w:t>Повећана</w:t>
      </w:r>
      <w:proofErr w:type="spellEnd"/>
      <w:r w:rsidRPr="0061267C">
        <w:rPr>
          <w:bCs/>
        </w:rPr>
        <w:t xml:space="preserve"> </w:t>
      </w:r>
      <w:proofErr w:type="spellStart"/>
      <w:r w:rsidRPr="0061267C">
        <w:rPr>
          <w:bCs/>
        </w:rPr>
        <w:t>осетљивост</w:t>
      </w:r>
      <w:proofErr w:type="spellEnd"/>
      <w:r w:rsidRPr="0061267C">
        <w:rPr>
          <w:bCs/>
        </w:rPr>
        <w:t xml:space="preserve"> </w:t>
      </w:r>
      <w:proofErr w:type="spellStart"/>
      <w:r w:rsidRPr="0061267C">
        <w:rPr>
          <w:bCs/>
        </w:rPr>
        <w:t>на</w:t>
      </w:r>
      <w:proofErr w:type="spellEnd"/>
      <w:r w:rsidRPr="0061267C">
        <w:rPr>
          <w:bCs/>
        </w:rPr>
        <w:t xml:space="preserve"> </w:t>
      </w:r>
      <w:proofErr w:type="spellStart"/>
      <w:r w:rsidRPr="0061267C">
        <w:rPr>
          <w:bCs/>
        </w:rPr>
        <w:t>на</w:t>
      </w:r>
      <w:proofErr w:type="spellEnd"/>
      <w:r w:rsidRPr="0061267C">
        <w:rPr>
          <w:bCs/>
        </w:rPr>
        <w:t xml:space="preserve"> </w:t>
      </w:r>
      <w:proofErr w:type="spellStart"/>
      <w:r w:rsidRPr="0061267C">
        <w:rPr>
          <w:bCs/>
        </w:rPr>
        <w:t>звуке</w:t>
      </w:r>
      <w:proofErr w:type="spellEnd"/>
    </w:p>
    <w:p w:rsidR="0061267C" w:rsidRPr="0061267C" w:rsidRDefault="0061267C" w:rsidP="0061267C">
      <w:pPr>
        <w:rPr>
          <w:bCs/>
        </w:rPr>
      </w:pPr>
      <w:r w:rsidRPr="0061267C">
        <w:rPr>
          <w:bCs/>
        </w:rPr>
        <w:t>*</w:t>
      </w:r>
      <w:proofErr w:type="spellStart"/>
      <w:r w:rsidRPr="0061267C">
        <w:rPr>
          <w:bCs/>
        </w:rPr>
        <w:t>Више</w:t>
      </w:r>
      <w:proofErr w:type="spellEnd"/>
      <w:r w:rsidRPr="0061267C">
        <w:rPr>
          <w:bCs/>
        </w:rPr>
        <w:t xml:space="preserve"> </w:t>
      </w:r>
      <w:proofErr w:type="spellStart"/>
      <w:r w:rsidRPr="0061267C">
        <w:rPr>
          <w:bCs/>
        </w:rPr>
        <w:t>супротстављања</w:t>
      </w:r>
      <w:proofErr w:type="spellEnd"/>
      <w:r w:rsidRPr="0061267C">
        <w:rPr>
          <w:bCs/>
        </w:rPr>
        <w:t xml:space="preserve"> </w:t>
      </w:r>
      <w:proofErr w:type="spellStart"/>
      <w:r w:rsidRPr="0061267C">
        <w:rPr>
          <w:bCs/>
        </w:rPr>
        <w:t>одраслима</w:t>
      </w:r>
      <w:proofErr w:type="spellEnd"/>
      <w:r w:rsidRPr="0061267C">
        <w:rPr>
          <w:bCs/>
        </w:rPr>
        <w:t xml:space="preserve">, </w:t>
      </w:r>
      <w:proofErr w:type="spellStart"/>
      <w:r w:rsidRPr="0061267C">
        <w:rPr>
          <w:bCs/>
        </w:rPr>
        <w:t>више</w:t>
      </w:r>
      <w:proofErr w:type="spellEnd"/>
      <w:r w:rsidRPr="0061267C">
        <w:rPr>
          <w:bCs/>
        </w:rPr>
        <w:t xml:space="preserve"> </w:t>
      </w:r>
      <w:proofErr w:type="spellStart"/>
      <w:r w:rsidRPr="0061267C">
        <w:rPr>
          <w:bCs/>
        </w:rPr>
        <w:t>неугодних</w:t>
      </w:r>
      <w:proofErr w:type="spellEnd"/>
      <w:r w:rsidRPr="0061267C">
        <w:rPr>
          <w:bCs/>
        </w:rPr>
        <w:t xml:space="preserve"> </w:t>
      </w:r>
      <w:proofErr w:type="spellStart"/>
      <w:r w:rsidRPr="0061267C">
        <w:rPr>
          <w:bCs/>
        </w:rPr>
        <w:t>емоција</w:t>
      </w:r>
      <w:proofErr w:type="spellEnd"/>
      <w:r w:rsidRPr="0061267C">
        <w:rPr>
          <w:bCs/>
        </w:rPr>
        <w:t xml:space="preserve"> </w:t>
      </w:r>
      <w:proofErr w:type="gramStart"/>
      <w:r w:rsidRPr="0061267C">
        <w:rPr>
          <w:bCs/>
        </w:rPr>
        <w:t xml:space="preserve">( </w:t>
      </w:r>
      <w:proofErr w:type="spellStart"/>
      <w:r w:rsidRPr="0061267C">
        <w:rPr>
          <w:bCs/>
        </w:rPr>
        <w:t>туга</w:t>
      </w:r>
      <w:proofErr w:type="spellEnd"/>
      <w:proofErr w:type="gramEnd"/>
      <w:r w:rsidRPr="0061267C">
        <w:rPr>
          <w:bCs/>
        </w:rPr>
        <w:t xml:space="preserve">, </w:t>
      </w:r>
      <w:proofErr w:type="spellStart"/>
      <w:r w:rsidRPr="0061267C">
        <w:rPr>
          <w:bCs/>
        </w:rPr>
        <w:t>страх</w:t>
      </w:r>
      <w:proofErr w:type="spellEnd"/>
      <w:r w:rsidRPr="0061267C">
        <w:rPr>
          <w:bCs/>
        </w:rPr>
        <w:t xml:space="preserve">, </w:t>
      </w:r>
      <w:proofErr w:type="spellStart"/>
      <w:r w:rsidRPr="0061267C">
        <w:rPr>
          <w:bCs/>
        </w:rPr>
        <w:t>љутња</w:t>
      </w:r>
      <w:proofErr w:type="spellEnd"/>
      <w:r w:rsidRPr="0061267C">
        <w:rPr>
          <w:bCs/>
        </w:rPr>
        <w:t>...)</w:t>
      </w:r>
    </w:p>
    <w:p w:rsidR="0061267C" w:rsidRPr="0061267C" w:rsidRDefault="0061267C" w:rsidP="0061267C">
      <w:pPr>
        <w:rPr>
          <w:bCs/>
        </w:rPr>
      </w:pPr>
      <w:r w:rsidRPr="0061267C">
        <w:rPr>
          <w:bCs/>
        </w:rPr>
        <w:t>*</w:t>
      </w:r>
      <w:proofErr w:type="spellStart"/>
      <w:r w:rsidRPr="0061267C">
        <w:rPr>
          <w:bCs/>
        </w:rPr>
        <w:t>Понашање</w:t>
      </w:r>
      <w:proofErr w:type="spellEnd"/>
      <w:r w:rsidRPr="0061267C">
        <w:rPr>
          <w:bCs/>
        </w:rPr>
        <w:t xml:space="preserve"> </w:t>
      </w:r>
      <w:proofErr w:type="spellStart"/>
      <w:r w:rsidRPr="0061267C">
        <w:rPr>
          <w:bCs/>
        </w:rPr>
        <w:t>детета</w:t>
      </w:r>
      <w:proofErr w:type="spellEnd"/>
      <w:r w:rsidRPr="0061267C">
        <w:rPr>
          <w:bCs/>
        </w:rPr>
        <w:t xml:space="preserve"> </w:t>
      </w:r>
      <w:proofErr w:type="spellStart"/>
      <w:r w:rsidRPr="0061267C">
        <w:rPr>
          <w:bCs/>
        </w:rPr>
        <w:t>као</w:t>
      </w:r>
      <w:proofErr w:type="spellEnd"/>
      <w:r w:rsidRPr="0061267C">
        <w:rPr>
          <w:bCs/>
        </w:rPr>
        <w:t xml:space="preserve"> </w:t>
      </w:r>
      <w:proofErr w:type="spellStart"/>
      <w:r w:rsidRPr="0061267C">
        <w:rPr>
          <w:bCs/>
        </w:rPr>
        <w:t>да</w:t>
      </w:r>
      <w:proofErr w:type="spellEnd"/>
      <w:r w:rsidRPr="0061267C">
        <w:rPr>
          <w:bCs/>
        </w:rPr>
        <w:t xml:space="preserve"> </w:t>
      </w:r>
      <w:proofErr w:type="spellStart"/>
      <w:r w:rsidRPr="0061267C">
        <w:rPr>
          <w:bCs/>
        </w:rPr>
        <w:t>је</w:t>
      </w:r>
      <w:proofErr w:type="spellEnd"/>
      <w:r w:rsidRPr="0061267C">
        <w:rPr>
          <w:bCs/>
        </w:rPr>
        <w:t xml:space="preserve"> </w:t>
      </w:r>
      <w:proofErr w:type="spellStart"/>
      <w:r w:rsidRPr="0061267C">
        <w:rPr>
          <w:bCs/>
        </w:rPr>
        <w:t>млађе</w:t>
      </w:r>
      <w:proofErr w:type="spellEnd"/>
      <w:r w:rsidRPr="0061267C">
        <w:rPr>
          <w:bCs/>
        </w:rPr>
        <w:t xml:space="preserve"> (</w:t>
      </w:r>
      <w:proofErr w:type="spellStart"/>
      <w:r w:rsidRPr="0061267C">
        <w:rPr>
          <w:bCs/>
        </w:rPr>
        <w:t>тепа</w:t>
      </w:r>
      <w:proofErr w:type="spellEnd"/>
      <w:r w:rsidRPr="0061267C">
        <w:rPr>
          <w:bCs/>
        </w:rPr>
        <w:t xml:space="preserve">, </w:t>
      </w:r>
      <w:proofErr w:type="spellStart"/>
      <w:r w:rsidRPr="0061267C">
        <w:rPr>
          <w:bCs/>
        </w:rPr>
        <w:t>сиса</w:t>
      </w:r>
      <w:proofErr w:type="spellEnd"/>
      <w:r w:rsidRPr="0061267C">
        <w:rPr>
          <w:bCs/>
        </w:rPr>
        <w:t xml:space="preserve"> </w:t>
      </w:r>
      <w:proofErr w:type="spellStart"/>
      <w:r w:rsidRPr="0061267C">
        <w:rPr>
          <w:bCs/>
        </w:rPr>
        <w:t>прст</w:t>
      </w:r>
      <w:proofErr w:type="spellEnd"/>
      <w:r w:rsidRPr="0061267C">
        <w:rPr>
          <w:bCs/>
        </w:rPr>
        <w:t xml:space="preserve">, </w:t>
      </w:r>
      <w:proofErr w:type="spellStart"/>
      <w:r w:rsidRPr="0061267C">
        <w:rPr>
          <w:bCs/>
        </w:rPr>
        <w:t>мокри</w:t>
      </w:r>
      <w:proofErr w:type="spellEnd"/>
      <w:r w:rsidRPr="0061267C">
        <w:rPr>
          <w:bCs/>
        </w:rPr>
        <w:t xml:space="preserve"> у </w:t>
      </w:r>
      <w:proofErr w:type="spellStart"/>
      <w:r w:rsidRPr="0061267C">
        <w:rPr>
          <w:bCs/>
        </w:rPr>
        <w:t>кревету</w:t>
      </w:r>
      <w:proofErr w:type="spellEnd"/>
      <w:r w:rsidRPr="0061267C">
        <w:rPr>
          <w:bCs/>
        </w:rPr>
        <w:t xml:space="preserve"> и </w:t>
      </w:r>
      <w:proofErr w:type="spellStart"/>
      <w:proofErr w:type="gramStart"/>
      <w:r w:rsidRPr="0061267C">
        <w:rPr>
          <w:bCs/>
        </w:rPr>
        <w:t>слично</w:t>
      </w:r>
      <w:proofErr w:type="spellEnd"/>
      <w:r w:rsidRPr="0061267C">
        <w:rPr>
          <w:bCs/>
        </w:rPr>
        <w:t xml:space="preserve"> )</w:t>
      </w:r>
      <w:proofErr w:type="gramEnd"/>
    </w:p>
    <w:p w:rsidR="0061267C" w:rsidRDefault="0061267C" w:rsidP="0061267C">
      <w:pPr>
        <w:rPr>
          <w:b/>
        </w:rPr>
      </w:pPr>
    </w:p>
    <w:p w:rsidR="0061267C" w:rsidRPr="0061267C" w:rsidRDefault="0061267C" w:rsidP="0061267C">
      <w:pPr>
        <w:rPr>
          <w:b/>
          <w:iCs/>
        </w:rPr>
      </w:pPr>
      <w:r w:rsidRPr="0061267C">
        <w:rPr>
          <w:b/>
          <w:iCs/>
        </w:rPr>
        <w:t xml:space="preserve">              ПОСТУПАЊЕ УСТАНОВЕ КАДА СЕ ДЕСИ КРИЗНИ ДОГАЂАЈ</w:t>
      </w:r>
    </w:p>
    <w:p w:rsidR="0061267C" w:rsidRDefault="0061267C" w:rsidP="0061267C">
      <w:pPr>
        <w:rPr>
          <w:b/>
          <w:i/>
        </w:rPr>
      </w:pPr>
    </w:p>
    <w:p w:rsidR="0061267C" w:rsidRPr="0061267C" w:rsidRDefault="0061267C" w:rsidP="0061267C">
      <w:pPr>
        <w:rPr>
          <w:bCs/>
        </w:rPr>
      </w:pPr>
      <w:r>
        <w:rPr>
          <w:b/>
        </w:rPr>
        <w:t xml:space="preserve">          </w:t>
      </w:r>
      <w:proofErr w:type="spellStart"/>
      <w:r w:rsidRPr="0061267C">
        <w:rPr>
          <w:bCs/>
        </w:rPr>
        <w:t>Када</w:t>
      </w:r>
      <w:proofErr w:type="spellEnd"/>
      <w:r w:rsidRPr="0061267C">
        <w:rPr>
          <w:bCs/>
        </w:rPr>
        <w:t xml:space="preserve"> </w:t>
      </w:r>
      <w:proofErr w:type="spellStart"/>
      <w:r w:rsidRPr="0061267C">
        <w:rPr>
          <w:bCs/>
        </w:rPr>
        <w:t>се</w:t>
      </w:r>
      <w:proofErr w:type="spellEnd"/>
      <w:r w:rsidRPr="0061267C">
        <w:rPr>
          <w:bCs/>
        </w:rPr>
        <w:t xml:space="preserve"> </w:t>
      </w:r>
      <w:proofErr w:type="spellStart"/>
      <w:r w:rsidRPr="0061267C">
        <w:rPr>
          <w:bCs/>
        </w:rPr>
        <w:t>деси</w:t>
      </w:r>
      <w:proofErr w:type="spellEnd"/>
      <w:r w:rsidRPr="0061267C">
        <w:rPr>
          <w:bCs/>
        </w:rPr>
        <w:t xml:space="preserve"> </w:t>
      </w:r>
      <w:proofErr w:type="spellStart"/>
      <w:r w:rsidRPr="0061267C">
        <w:rPr>
          <w:bCs/>
        </w:rPr>
        <w:t>кризни</w:t>
      </w:r>
      <w:proofErr w:type="spellEnd"/>
      <w:r w:rsidRPr="0061267C">
        <w:rPr>
          <w:bCs/>
        </w:rPr>
        <w:t xml:space="preserve"> </w:t>
      </w:r>
      <w:proofErr w:type="spellStart"/>
      <w:r w:rsidRPr="0061267C">
        <w:rPr>
          <w:bCs/>
        </w:rPr>
        <w:t>догађај</w:t>
      </w:r>
      <w:proofErr w:type="spellEnd"/>
      <w:r w:rsidRPr="0061267C">
        <w:rPr>
          <w:bCs/>
        </w:rPr>
        <w:t xml:space="preserve"> </w:t>
      </w:r>
      <w:proofErr w:type="spellStart"/>
      <w:r w:rsidRPr="0061267C">
        <w:rPr>
          <w:bCs/>
        </w:rPr>
        <w:t>установа</w:t>
      </w:r>
      <w:proofErr w:type="spellEnd"/>
      <w:r w:rsidRPr="0061267C">
        <w:rPr>
          <w:bCs/>
        </w:rPr>
        <w:t xml:space="preserve"> </w:t>
      </w:r>
      <w:proofErr w:type="spellStart"/>
      <w:r w:rsidRPr="0061267C">
        <w:rPr>
          <w:bCs/>
        </w:rPr>
        <w:t>одмах</w:t>
      </w:r>
      <w:proofErr w:type="spellEnd"/>
      <w:r w:rsidRPr="0061267C">
        <w:rPr>
          <w:bCs/>
        </w:rPr>
        <w:t xml:space="preserve">, а </w:t>
      </w:r>
      <w:proofErr w:type="spellStart"/>
      <w:proofErr w:type="gramStart"/>
      <w:r w:rsidRPr="0061267C">
        <w:rPr>
          <w:bCs/>
        </w:rPr>
        <w:t>најкасније</w:t>
      </w:r>
      <w:proofErr w:type="spellEnd"/>
      <w:r w:rsidRPr="0061267C">
        <w:rPr>
          <w:bCs/>
        </w:rPr>
        <w:t xml:space="preserve">  у</w:t>
      </w:r>
      <w:proofErr w:type="gramEnd"/>
      <w:r w:rsidRPr="0061267C">
        <w:rPr>
          <w:bCs/>
        </w:rPr>
        <w:t xml:space="preserve"> </w:t>
      </w:r>
      <w:proofErr w:type="spellStart"/>
      <w:r w:rsidRPr="0061267C">
        <w:rPr>
          <w:bCs/>
        </w:rPr>
        <w:t>року</w:t>
      </w:r>
      <w:proofErr w:type="spellEnd"/>
      <w:r w:rsidRPr="0061267C">
        <w:rPr>
          <w:bCs/>
        </w:rPr>
        <w:t xml:space="preserve"> </w:t>
      </w:r>
      <w:proofErr w:type="spellStart"/>
      <w:r w:rsidRPr="0061267C">
        <w:rPr>
          <w:bCs/>
        </w:rPr>
        <w:t>од</w:t>
      </w:r>
      <w:proofErr w:type="spellEnd"/>
      <w:r w:rsidRPr="0061267C">
        <w:rPr>
          <w:bCs/>
        </w:rPr>
        <w:t xml:space="preserve"> 24 </w:t>
      </w:r>
      <w:proofErr w:type="spellStart"/>
      <w:r w:rsidRPr="0061267C">
        <w:rPr>
          <w:bCs/>
        </w:rPr>
        <w:t>сата</w:t>
      </w:r>
      <w:proofErr w:type="spellEnd"/>
      <w:r w:rsidRPr="0061267C">
        <w:rPr>
          <w:bCs/>
        </w:rPr>
        <w:t xml:space="preserve"> </w:t>
      </w:r>
      <w:proofErr w:type="spellStart"/>
      <w:r w:rsidRPr="0061267C">
        <w:rPr>
          <w:bCs/>
        </w:rPr>
        <w:t>активира</w:t>
      </w:r>
      <w:proofErr w:type="spellEnd"/>
      <w:r w:rsidRPr="0061267C">
        <w:rPr>
          <w:bCs/>
        </w:rPr>
        <w:t xml:space="preserve"> </w:t>
      </w:r>
      <w:proofErr w:type="spellStart"/>
      <w:r w:rsidRPr="0061267C">
        <w:rPr>
          <w:bCs/>
        </w:rPr>
        <w:t>Тим</w:t>
      </w:r>
      <w:proofErr w:type="spellEnd"/>
      <w:r w:rsidRPr="0061267C">
        <w:rPr>
          <w:bCs/>
        </w:rPr>
        <w:t xml:space="preserve"> </w:t>
      </w:r>
      <w:proofErr w:type="spellStart"/>
      <w:r w:rsidRPr="0061267C">
        <w:rPr>
          <w:bCs/>
        </w:rPr>
        <w:t>за</w:t>
      </w:r>
      <w:proofErr w:type="spellEnd"/>
      <w:r w:rsidRPr="0061267C">
        <w:rPr>
          <w:bCs/>
        </w:rPr>
        <w:t xml:space="preserve"> </w:t>
      </w:r>
      <w:proofErr w:type="spellStart"/>
      <w:r w:rsidRPr="0061267C">
        <w:rPr>
          <w:bCs/>
        </w:rPr>
        <w:t>кризне</w:t>
      </w:r>
      <w:proofErr w:type="spellEnd"/>
      <w:r w:rsidRPr="0061267C">
        <w:rPr>
          <w:bCs/>
        </w:rPr>
        <w:t xml:space="preserve"> </w:t>
      </w:r>
      <w:proofErr w:type="spellStart"/>
      <w:r w:rsidRPr="0061267C">
        <w:rPr>
          <w:bCs/>
        </w:rPr>
        <w:t>догађаје</w:t>
      </w:r>
      <w:proofErr w:type="spellEnd"/>
      <w:r w:rsidRPr="0061267C">
        <w:rPr>
          <w:bCs/>
        </w:rPr>
        <w:t xml:space="preserve">  </w:t>
      </w:r>
      <w:proofErr w:type="spellStart"/>
      <w:r w:rsidRPr="0061267C">
        <w:rPr>
          <w:bCs/>
        </w:rPr>
        <w:t>који</w:t>
      </w:r>
      <w:proofErr w:type="spellEnd"/>
      <w:r w:rsidRPr="0061267C">
        <w:rPr>
          <w:bCs/>
        </w:rPr>
        <w:t xml:space="preserve"> </w:t>
      </w:r>
      <w:proofErr w:type="spellStart"/>
      <w:r w:rsidRPr="0061267C">
        <w:rPr>
          <w:bCs/>
        </w:rPr>
        <w:t>има</w:t>
      </w:r>
      <w:proofErr w:type="spellEnd"/>
      <w:r w:rsidRPr="0061267C">
        <w:rPr>
          <w:bCs/>
        </w:rPr>
        <w:t xml:space="preserve"> </w:t>
      </w:r>
      <w:proofErr w:type="spellStart"/>
      <w:r w:rsidRPr="0061267C">
        <w:rPr>
          <w:bCs/>
        </w:rPr>
        <w:t>следеће</w:t>
      </w:r>
      <w:proofErr w:type="spellEnd"/>
      <w:r w:rsidRPr="0061267C">
        <w:rPr>
          <w:bCs/>
        </w:rPr>
        <w:t xml:space="preserve"> </w:t>
      </w:r>
      <w:proofErr w:type="spellStart"/>
      <w:r w:rsidRPr="0061267C">
        <w:rPr>
          <w:bCs/>
        </w:rPr>
        <w:t>задатке</w:t>
      </w:r>
      <w:proofErr w:type="spellEnd"/>
      <w:r w:rsidRPr="0061267C">
        <w:rPr>
          <w:bCs/>
        </w:rPr>
        <w:t>:</w:t>
      </w:r>
    </w:p>
    <w:p w:rsidR="0061267C" w:rsidRPr="0061267C" w:rsidRDefault="0061267C" w:rsidP="0061267C">
      <w:pPr>
        <w:rPr>
          <w:bCs/>
        </w:rPr>
      </w:pPr>
      <w:r w:rsidRPr="0061267C">
        <w:rPr>
          <w:bCs/>
        </w:rPr>
        <w:t>*</w:t>
      </w:r>
      <w:proofErr w:type="spellStart"/>
      <w:r w:rsidRPr="0061267C">
        <w:rPr>
          <w:bCs/>
        </w:rPr>
        <w:t>Прикупљање</w:t>
      </w:r>
      <w:proofErr w:type="spellEnd"/>
      <w:r w:rsidRPr="0061267C">
        <w:rPr>
          <w:bCs/>
        </w:rPr>
        <w:t xml:space="preserve"> </w:t>
      </w:r>
      <w:proofErr w:type="spellStart"/>
      <w:r w:rsidRPr="0061267C">
        <w:rPr>
          <w:bCs/>
        </w:rPr>
        <w:t>података</w:t>
      </w:r>
      <w:proofErr w:type="spellEnd"/>
      <w:r w:rsidRPr="0061267C">
        <w:rPr>
          <w:bCs/>
        </w:rPr>
        <w:t xml:space="preserve">, </w:t>
      </w:r>
      <w:proofErr w:type="spellStart"/>
      <w:r w:rsidRPr="0061267C">
        <w:rPr>
          <w:bCs/>
        </w:rPr>
        <w:t>процена</w:t>
      </w:r>
      <w:proofErr w:type="spellEnd"/>
      <w:r w:rsidRPr="0061267C">
        <w:rPr>
          <w:bCs/>
        </w:rPr>
        <w:t xml:space="preserve"> </w:t>
      </w:r>
      <w:proofErr w:type="spellStart"/>
      <w:r w:rsidRPr="0061267C">
        <w:rPr>
          <w:bCs/>
        </w:rPr>
        <w:t>потреба</w:t>
      </w:r>
      <w:proofErr w:type="spellEnd"/>
      <w:r w:rsidRPr="0061267C">
        <w:rPr>
          <w:bCs/>
        </w:rPr>
        <w:t xml:space="preserve"> и </w:t>
      </w:r>
      <w:proofErr w:type="spellStart"/>
      <w:r w:rsidRPr="0061267C">
        <w:rPr>
          <w:bCs/>
        </w:rPr>
        <w:t>обавештавање</w:t>
      </w:r>
      <w:proofErr w:type="spellEnd"/>
      <w:r w:rsidRPr="0061267C">
        <w:rPr>
          <w:bCs/>
        </w:rPr>
        <w:t xml:space="preserve"> </w:t>
      </w:r>
      <w:proofErr w:type="spellStart"/>
      <w:r w:rsidRPr="0061267C">
        <w:rPr>
          <w:bCs/>
        </w:rPr>
        <w:t>надлежних</w:t>
      </w:r>
      <w:proofErr w:type="spellEnd"/>
      <w:r w:rsidRPr="0061267C">
        <w:rPr>
          <w:bCs/>
        </w:rPr>
        <w:t xml:space="preserve"> </w:t>
      </w:r>
      <w:proofErr w:type="spellStart"/>
      <w:r w:rsidRPr="0061267C">
        <w:rPr>
          <w:bCs/>
        </w:rPr>
        <w:t>органа</w:t>
      </w:r>
      <w:proofErr w:type="spellEnd"/>
      <w:r w:rsidRPr="0061267C">
        <w:rPr>
          <w:bCs/>
        </w:rPr>
        <w:t>;</w:t>
      </w:r>
    </w:p>
    <w:p w:rsidR="0061267C" w:rsidRPr="0061267C" w:rsidRDefault="0061267C" w:rsidP="0061267C">
      <w:pPr>
        <w:rPr>
          <w:bCs/>
        </w:rPr>
      </w:pPr>
      <w:r w:rsidRPr="0061267C">
        <w:rPr>
          <w:bCs/>
        </w:rPr>
        <w:t>*</w:t>
      </w:r>
      <w:proofErr w:type="spellStart"/>
      <w:r w:rsidRPr="0061267C">
        <w:rPr>
          <w:bCs/>
        </w:rPr>
        <w:t>Успостављање</w:t>
      </w:r>
      <w:proofErr w:type="spellEnd"/>
      <w:r w:rsidRPr="0061267C">
        <w:rPr>
          <w:bCs/>
        </w:rPr>
        <w:t xml:space="preserve"> </w:t>
      </w:r>
      <w:proofErr w:type="spellStart"/>
      <w:r w:rsidRPr="0061267C">
        <w:rPr>
          <w:bCs/>
        </w:rPr>
        <w:t>сарадње</w:t>
      </w:r>
      <w:proofErr w:type="spellEnd"/>
      <w:r w:rsidRPr="0061267C">
        <w:rPr>
          <w:bCs/>
        </w:rPr>
        <w:t xml:space="preserve"> </w:t>
      </w:r>
      <w:proofErr w:type="spellStart"/>
      <w:r w:rsidRPr="0061267C">
        <w:rPr>
          <w:bCs/>
        </w:rPr>
        <w:t>са</w:t>
      </w:r>
      <w:proofErr w:type="spellEnd"/>
      <w:r w:rsidRPr="0061267C">
        <w:rPr>
          <w:bCs/>
        </w:rPr>
        <w:t xml:space="preserve"> </w:t>
      </w:r>
      <w:proofErr w:type="spellStart"/>
      <w:r w:rsidRPr="0061267C">
        <w:rPr>
          <w:bCs/>
        </w:rPr>
        <w:t>спољашњом</w:t>
      </w:r>
      <w:proofErr w:type="spellEnd"/>
      <w:r w:rsidRPr="0061267C">
        <w:rPr>
          <w:bCs/>
        </w:rPr>
        <w:t xml:space="preserve"> </w:t>
      </w:r>
      <w:proofErr w:type="spellStart"/>
      <w:r w:rsidRPr="0061267C">
        <w:rPr>
          <w:bCs/>
        </w:rPr>
        <w:t>мрежом</w:t>
      </w:r>
      <w:proofErr w:type="spellEnd"/>
      <w:r w:rsidRPr="0061267C">
        <w:rPr>
          <w:bCs/>
        </w:rPr>
        <w:t xml:space="preserve"> </w:t>
      </w:r>
      <w:proofErr w:type="spellStart"/>
      <w:r w:rsidRPr="0061267C">
        <w:rPr>
          <w:bCs/>
        </w:rPr>
        <w:t>заштите</w:t>
      </w:r>
      <w:proofErr w:type="spellEnd"/>
      <w:r w:rsidRPr="0061267C">
        <w:rPr>
          <w:bCs/>
        </w:rPr>
        <w:t>;</w:t>
      </w:r>
    </w:p>
    <w:p w:rsidR="0061267C" w:rsidRPr="0061267C" w:rsidRDefault="0061267C" w:rsidP="0061267C">
      <w:pPr>
        <w:rPr>
          <w:bCs/>
        </w:rPr>
      </w:pPr>
      <w:r w:rsidRPr="0061267C">
        <w:rPr>
          <w:bCs/>
        </w:rPr>
        <w:t>*</w:t>
      </w:r>
      <w:proofErr w:type="spellStart"/>
      <w:r w:rsidRPr="0061267C">
        <w:rPr>
          <w:bCs/>
        </w:rPr>
        <w:t>Сарада</w:t>
      </w:r>
      <w:proofErr w:type="spellEnd"/>
      <w:r w:rsidRPr="0061267C">
        <w:rPr>
          <w:bCs/>
        </w:rPr>
        <w:t xml:space="preserve"> и </w:t>
      </w:r>
      <w:proofErr w:type="spellStart"/>
      <w:r w:rsidRPr="0061267C">
        <w:rPr>
          <w:bCs/>
        </w:rPr>
        <w:t>заједничко</w:t>
      </w:r>
      <w:proofErr w:type="spellEnd"/>
      <w:r w:rsidRPr="0061267C">
        <w:rPr>
          <w:bCs/>
        </w:rPr>
        <w:t xml:space="preserve"> </w:t>
      </w:r>
      <w:proofErr w:type="spellStart"/>
      <w:r w:rsidRPr="0061267C">
        <w:rPr>
          <w:bCs/>
        </w:rPr>
        <w:t>деловање</w:t>
      </w:r>
      <w:proofErr w:type="spellEnd"/>
      <w:r w:rsidRPr="0061267C">
        <w:rPr>
          <w:bCs/>
        </w:rPr>
        <w:t xml:space="preserve"> </w:t>
      </w:r>
      <w:proofErr w:type="spellStart"/>
      <w:r w:rsidRPr="0061267C">
        <w:rPr>
          <w:bCs/>
        </w:rPr>
        <w:t>са</w:t>
      </w:r>
      <w:proofErr w:type="spellEnd"/>
      <w:r w:rsidRPr="0061267C">
        <w:rPr>
          <w:bCs/>
        </w:rPr>
        <w:t xml:space="preserve"> </w:t>
      </w:r>
      <w:proofErr w:type="spellStart"/>
      <w:r w:rsidRPr="0061267C">
        <w:rPr>
          <w:bCs/>
        </w:rPr>
        <w:t>мобилним</w:t>
      </w:r>
      <w:proofErr w:type="spellEnd"/>
      <w:r w:rsidRPr="0061267C">
        <w:rPr>
          <w:bCs/>
        </w:rPr>
        <w:t xml:space="preserve"> </w:t>
      </w:r>
      <w:proofErr w:type="spellStart"/>
      <w:r w:rsidRPr="0061267C">
        <w:rPr>
          <w:bCs/>
        </w:rPr>
        <w:t>тимом</w:t>
      </w:r>
      <w:proofErr w:type="spellEnd"/>
      <w:r w:rsidRPr="0061267C">
        <w:rPr>
          <w:bCs/>
        </w:rPr>
        <w:t xml:space="preserve"> </w:t>
      </w:r>
      <w:proofErr w:type="spellStart"/>
      <w:r w:rsidRPr="0061267C">
        <w:rPr>
          <w:bCs/>
        </w:rPr>
        <w:t>за</w:t>
      </w:r>
      <w:proofErr w:type="spellEnd"/>
      <w:r w:rsidRPr="0061267C">
        <w:rPr>
          <w:bCs/>
        </w:rPr>
        <w:t xml:space="preserve"> </w:t>
      </w:r>
      <w:proofErr w:type="spellStart"/>
      <w:r w:rsidRPr="0061267C">
        <w:rPr>
          <w:bCs/>
        </w:rPr>
        <w:t>кризне</w:t>
      </w:r>
      <w:proofErr w:type="spellEnd"/>
      <w:r w:rsidRPr="0061267C">
        <w:rPr>
          <w:bCs/>
        </w:rPr>
        <w:t xml:space="preserve"> </w:t>
      </w:r>
      <w:proofErr w:type="spellStart"/>
      <w:r w:rsidRPr="0061267C">
        <w:rPr>
          <w:bCs/>
        </w:rPr>
        <w:t>интервенције</w:t>
      </w:r>
      <w:proofErr w:type="spellEnd"/>
      <w:r w:rsidRPr="0061267C">
        <w:rPr>
          <w:bCs/>
        </w:rPr>
        <w:t>;</w:t>
      </w:r>
    </w:p>
    <w:p w:rsidR="0061267C" w:rsidRPr="0061267C" w:rsidRDefault="0061267C" w:rsidP="0061267C">
      <w:pPr>
        <w:rPr>
          <w:bCs/>
        </w:rPr>
      </w:pPr>
      <w:r w:rsidRPr="0061267C">
        <w:rPr>
          <w:bCs/>
        </w:rPr>
        <w:t>*</w:t>
      </w:r>
      <w:proofErr w:type="spellStart"/>
      <w:r w:rsidRPr="0061267C">
        <w:rPr>
          <w:bCs/>
        </w:rPr>
        <w:t>Благовремено</w:t>
      </w:r>
      <w:proofErr w:type="spellEnd"/>
      <w:r w:rsidRPr="0061267C">
        <w:rPr>
          <w:bCs/>
        </w:rPr>
        <w:t xml:space="preserve"> </w:t>
      </w:r>
      <w:proofErr w:type="spellStart"/>
      <w:r w:rsidRPr="0061267C">
        <w:rPr>
          <w:bCs/>
        </w:rPr>
        <w:t>информисање</w:t>
      </w:r>
      <w:proofErr w:type="spellEnd"/>
      <w:r w:rsidRPr="0061267C">
        <w:rPr>
          <w:bCs/>
        </w:rPr>
        <w:t xml:space="preserve"> </w:t>
      </w:r>
      <w:proofErr w:type="spellStart"/>
      <w:r w:rsidRPr="0061267C">
        <w:rPr>
          <w:bCs/>
        </w:rPr>
        <w:t>деце</w:t>
      </w:r>
      <w:proofErr w:type="spellEnd"/>
      <w:r w:rsidRPr="0061267C">
        <w:rPr>
          <w:bCs/>
        </w:rPr>
        <w:t xml:space="preserve">, </w:t>
      </w:r>
      <w:proofErr w:type="spellStart"/>
      <w:r w:rsidRPr="0061267C">
        <w:rPr>
          <w:bCs/>
        </w:rPr>
        <w:t>родитеља</w:t>
      </w:r>
      <w:proofErr w:type="spellEnd"/>
      <w:r w:rsidRPr="0061267C">
        <w:rPr>
          <w:bCs/>
        </w:rPr>
        <w:t xml:space="preserve">, </w:t>
      </w:r>
      <w:proofErr w:type="spellStart"/>
      <w:r w:rsidRPr="0061267C">
        <w:rPr>
          <w:bCs/>
        </w:rPr>
        <w:t>запослених</w:t>
      </w:r>
      <w:proofErr w:type="spellEnd"/>
      <w:r w:rsidRPr="0061267C">
        <w:rPr>
          <w:bCs/>
        </w:rPr>
        <w:t xml:space="preserve"> и </w:t>
      </w:r>
      <w:proofErr w:type="spellStart"/>
      <w:r w:rsidRPr="0061267C">
        <w:rPr>
          <w:bCs/>
        </w:rPr>
        <w:t>медија</w:t>
      </w:r>
      <w:proofErr w:type="spellEnd"/>
      <w:r w:rsidRPr="0061267C">
        <w:rPr>
          <w:bCs/>
        </w:rPr>
        <w:t xml:space="preserve"> о </w:t>
      </w:r>
      <w:proofErr w:type="spellStart"/>
      <w:r w:rsidRPr="0061267C">
        <w:rPr>
          <w:bCs/>
        </w:rPr>
        <w:t>догађају</w:t>
      </w:r>
      <w:proofErr w:type="spellEnd"/>
      <w:r w:rsidRPr="0061267C">
        <w:rPr>
          <w:bCs/>
        </w:rPr>
        <w:t>;</w:t>
      </w:r>
    </w:p>
    <w:p w:rsidR="0061267C" w:rsidRPr="0061267C" w:rsidRDefault="0061267C" w:rsidP="0061267C">
      <w:pPr>
        <w:rPr>
          <w:bCs/>
        </w:rPr>
      </w:pPr>
      <w:r w:rsidRPr="0061267C">
        <w:rPr>
          <w:bCs/>
        </w:rPr>
        <w:t>*</w:t>
      </w:r>
      <w:proofErr w:type="spellStart"/>
      <w:r w:rsidRPr="0061267C">
        <w:rPr>
          <w:bCs/>
        </w:rPr>
        <w:t>Психосоцијална</w:t>
      </w:r>
      <w:proofErr w:type="spellEnd"/>
      <w:r w:rsidRPr="0061267C">
        <w:rPr>
          <w:bCs/>
        </w:rPr>
        <w:t xml:space="preserve"> </w:t>
      </w:r>
      <w:proofErr w:type="spellStart"/>
      <w:r w:rsidRPr="0061267C">
        <w:rPr>
          <w:bCs/>
        </w:rPr>
        <w:t>подршка</w:t>
      </w:r>
      <w:proofErr w:type="spellEnd"/>
      <w:r w:rsidRPr="0061267C">
        <w:rPr>
          <w:bCs/>
        </w:rPr>
        <w:t xml:space="preserve"> </w:t>
      </w:r>
      <w:proofErr w:type="spellStart"/>
      <w:r w:rsidRPr="0061267C">
        <w:rPr>
          <w:bCs/>
        </w:rPr>
        <w:t>деци</w:t>
      </w:r>
      <w:proofErr w:type="spellEnd"/>
      <w:r w:rsidRPr="0061267C">
        <w:rPr>
          <w:bCs/>
        </w:rPr>
        <w:t xml:space="preserve">, </w:t>
      </w:r>
      <w:proofErr w:type="spellStart"/>
      <w:r w:rsidRPr="0061267C">
        <w:rPr>
          <w:bCs/>
        </w:rPr>
        <w:t>ученицима</w:t>
      </w:r>
      <w:proofErr w:type="spellEnd"/>
      <w:r w:rsidRPr="0061267C">
        <w:rPr>
          <w:bCs/>
        </w:rPr>
        <w:t xml:space="preserve"> и </w:t>
      </w:r>
      <w:proofErr w:type="spellStart"/>
      <w:r w:rsidRPr="0061267C">
        <w:rPr>
          <w:bCs/>
        </w:rPr>
        <w:t>запосленима</w:t>
      </w:r>
      <w:proofErr w:type="spellEnd"/>
      <w:r w:rsidRPr="0061267C">
        <w:rPr>
          <w:bCs/>
        </w:rPr>
        <w:t>;</w:t>
      </w:r>
    </w:p>
    <w:p w:rsidR="0061267C" w:rsidRPr="0061267C" w:rsidRDefault="0061267C" w:rsidP="0061267C">
      <w:pPr>
        <w:rPr>
          <w:bCs/>
        </w:rPr>
      </w:pPr>
      <w:r w:rsidRPr="0061267C">
        <w:rPr>
          <w:bCs/>
        </w:rPr>
        <w:t>*</w:t>
      </w:r>
      <w:proofErr w:type="spellStart"/>
      <w:r w:rsidRPr="0061267C">
        <w:rPr>
          <w:bCs/>
        </w:rPr>
        <w:t>Израда</w:t>
      </w:r>
      <w:proofErr w:type="spellEnd"/>
      <w:r w:rsidRPr="0061267C">
        <w:rPr>
          <w:bCs/>
        </w:rPr>
        <w:t xml:space="preserve"> и </w:t>
      </w:r>
      <w:proofErr w:type="spellStart"/>
      <w:r w:rsidRPr="0061267C">
        <w:rPr>
          <w:bCs/>
        </w:rPr>
        <w:t>реализација</w:t>
      </w:r>
      <w:proofErr w:type="spellEnd"/>
      <w:r w:rsidRPr="0061267C">
        <w:rPr>
          <w:bCs/>
        </w:rPr>
        <w:t xml:space="preserve"> </w:t>
      </w:r>
      <w:proofErr w:type="spellStart"/>
      <w:r w:rsidRPr="0061267C">
        <w:rPr>
          <w:bCs/>
        </w:rPr>
        <w:t>Плана</w:t>
      </w:r>
      <w:proofErr w:type="spellEnd"/>
      <w:r w:rsidRPr="0061267C">
        <w:rPr>
          <w:bCs/>
        </w:rPr>
        <w:t xml:space="preserve"> </w:t>
      </w:r>
      <w:proofErr w:type="spellStart"/>
      <w:r w:rsidRPr="0061267C">
        <w:rPr>
          <w:bCs/>
        </w:rPr>
        <w:t>рада</w:t>
      </w:r>
      <w:proofErr w:type="spellEnd"/>
      <w:r w:rsidRPr="0061267C">
        <w:rPr>
          <w:bCs/>
        </w:rPr>
        <w:t xml:space="preserve"> </w:t>
      </w:r>
      <w:proofErr w:type="spellStart"/>
      <w:r w:rsidRPr="0061267C">
        <w:rPr>
          <w:bCs/>
        </w:rPr>
        <w:t>Установе</w:t>
      </w:r>
      <w:proofErr w:type="spellEnd"/>
      <w:r w:rsidRPr="0061267C">
        <w:rPr>
          <w:bCs/>
        </w:rPr>
        <w:t xml:space="preserve"> у </w:t>
      </w:r>
      <w:proofErr w:type="spellStart"/>
      <w:r w:rsidRPr="0061267C">
        <w:rPr>
          <w:bCs/>
        </w:rPr>
        <w:t>измењеним</w:t>
      </w:r>
      <w:proofErr w:type="spellEnd"/>
      <w:r w:rsidRPr="0061267C">
        <w:rPr>
          <w:bCs/>
        </w:rPr>
        <w:t xml:space="preserve"> </w:t>
      </w:r>
      <w:proofErr w:type="spellStart"/>
      <w:r w:rsidRPr="0061267C">
        <w:rPr>
          <w:bCs/>
        </w:rPr>
        <w:t>условима</w:t>
      </w:r>
      <w:proofErr w:type="spellEnd"/>
      <w:r w:rsidRPr="0061267C">
        <w:rPr>
          <w:bCs/>
        </w:rPr>
        <w:t xml:space="preserve"> и </w:t>
      </w:r>
      <w:proofErr w:type="spellStart"/>
      <w:r w:rsidRPr="0061267C">
        <w:rPr>
          <w:bCs/>
        </w:rPr>
        <w:t>стабилизација</w:t>
      </w:r>
      <w:proofErr w:type="spellEnd"/>
      <w:r w:rsidRPr="0061267C">
        <w:rPr>
          <w:bCs/>
        </w:rPr>
        <w:t xml:space="preserve"> </w:t>
      </w:r>
      <w:proofErr w:type="spellStart"/>
      <w:r w:rsidRPr="0061267C">
        <w:rPr>
          <w:bCs/>
        </w:rPr>
        <w:t>рада</w:t>
      </w:r>
      <w:proofErr w:type="spellEnd"/>
      <w:r w:rsidRPr="0061267C">
        <w:rPr>
          <w:bCs/>
        </w:rPr>
        <w:t xml:space="preserve"> у </w:t>
      </w:r>
      <w:proofErr w:type="spellStart"/>
      <w:r w:rsidRPr="0061267C">
        <w:rPr>
          <w:bCs/>
        </w:rPr>
        <w:t>Установи</w:t>
      </w:r>
      <w:proofErr w:type="spellEnd"/>
    </w:p>
    <w:p w:rsidR="0061267C" w:rsidRPr="0061267C" w:rsidRDefault="0061267C" w:rsidP="0061267C">
      <w:pPr>
        <w:rPr>
          <w:bCs/>
        </w:rPr>
      </w:pPr>
      <w:r w:rsidRPr="0061267C">
        <w:rPr>
          <w:bCs/>
        </w:rPr>
        <w:t>*</w:t>
      </w:r>
      <w:proofErr w:type="spellStart"/>
      <w:r w:rsidRPr="0061267C">
        <w:rPr>
          <w:bCs/>
        </w:rPr>
        <w:t>Организација</w:t>
      </w:r>
      <w:proofErr w:type="spellEnd"/>
      <w:r w:rsidRPr="0061267C">
        <w:rPr>
          <w:bCs/>
        </w:rPr>
        <w:t xml:space="preserve"> </w:t>
      </w:r>
      <w:proofErr w:type="spellStart"/>
      <w:r w:rsidRPr="0061267C">
        <w:rPr>
          <w:bCs/>
        </w:rPr>
        <w:t>евентуалних</w:t>
      </w:r>
      <w:proofErr w:type="spellEnd"/>
      <w:r w:rsidRPr="0061267C">
        <w:rPr>
          <w:bCs/>
        </w:rPr>
        <w:t xml:space="preserve"> </w:t>
      </w:r>
      <w:proofErr w:type="spellStart"/>
      <w:r w:rsidRPr="0061267C">
        <w:rPr>
          <w:bCs/>
        </w:rPr>
        <w:t>комеморативних</w:t>
      </w:r>
      <w:proofErr w:type="spellEnd"/>
      <w:r w:rsidRPr="0061267C">
        <w:rPr>
          <w:bCs/>
        </w:rPr>
        <w:t xml:space="preserve"> </w:t>
      </w:r>
      <w:proofErr w:type="spellStart"/>
      <w:r w:rsidRPr="0061267C">
        <w:rPr>
          <w:bCs/>
        </w:rPr>
        <w:t>активности</w:t>
      </w:r>
      <w:proofErr w:type="spellEnd"/>
      <w:r w:rsidRPr="0061267C">
        <w:rPr>
          <w:bCs/>
        </w:rPr>
        <w:t>;</w:t>
      </w:r>
    </w:p>
    <w:p w:rsidR="0061267C" w:rsidRPr="0061267C" w:rsidRDefault="0061267C" w:rsidP="0061267C">
      <w:pPr>
        <w:rPr>
          <w:bCs/>
        </w:rPr>
      </w:pPr>
      <w:r w:rsidRPr="0061267C">
        <w:rPr>
          <w:bCs/>
        </w:rPr>
        <w:t>*</w:t>
      </w:r>
      <w:proofErr w:type="spellStart"/>
      <w:r w:rsidRPr="0061267C">
        <w:rPr>
          <w:bCs/>
        </w:rPr>
        <w:t>Праћење</w:t>
      </w:r>
      <w:proofErr w:type="spellEnd"/>
      <w:r w:rsidRPr="0061267C">
        <w:rPr>
          <w:bCs/>
        </w:rPr>
        <w:t xml:space="preserve"> </w:t>
      </w:r>
      <w:proofErr w:type="spellStart"/>
      <w:r w:rsidRPr="0061267C">
        <w:rPr>
          <w:bCs/>
        </w:rPr>
        <w:t>реализације</w:t>
      </w:r>
      <w:proofErr w:type="spellEnd"/>
      <w:r w:rsidRPr="0061267C">
        <w:rPr>
          <w:bCs/>
        </w:rPr>
        <w:t xml:space="preserve"> </w:t>
      </w:r>
      <w:proofErr w:type="spellStart"/>
      <w:r w:rsidRPr="0061267C">
        <w:rPr>
          <w:bCs/>
        </w:rPr>
        <w:t>планова</w:t>
      </w:r>
      <w:proofErr w:type="spellEnd"/>
      <w:r w:rsidRPr="0061267C">
        <w:rPr>
          <w:bCs/>
        </w:rPr>
        <w:t xml:space="preserve"> и </w:t>
      </w:r>
      <w:proofErr w:type="spellStart"/>
      <w:r w:rsidRPr="0061267C">
        <w:rPr>
          <w:bCs/>
        </w:rPr>
        <w:t>евалуација</w:t>
      </w:r>
      <w:proofErr w:type="spellEnd"/>
      <w:r w:rsidRPr="0061267C">
        <w:rPr>
          <w:bCs/>
        </w:rPr>
        <w:t>;</w:t>
      </w:r>
    </w:p>
    <w:p w:rsidR="0061267C" w:rsidRPr="0061267C" w:rsidRDefault="0061267C" w:rsidP="0061267C">
      <w:pPr>
        <w:rPr>
          <w:bCs/>
        </w:rPr>
      </w:pPr>
      <w:r w:rsidRPr="0061267C">
        <w:rPr>
          <w:bCs/>
        </w:rPr>
        <w:t>*</w:t>
      </w:r>
      <w:proofErr w:type="spellStart"/>
      <w:r w:rsidRPr="0061267C">
        <w:rPr>
          <w:bCs/>
        </w:rPr>
        <w:t>Вођење</w:t>
      </w:r>
      <w:proofErr w:type="spellEnd"/>
      <w:r w:rsidRPr="0061267C">
        <w:rPr>
          <w:bCs/>
        </w:rPr>
        <w:t xml:space="preserve"> </w:t>
      </w:r>
      <w:proofErr w:type="spellStart"/>
      <w:r w:rsidRPr="0061267C">
        <w:rPr>
          <w:bCs/>
        </w:rPr>
        <w:t>документације</w:t>
      </w:r>
      <w:proofErr w:type="spellEnd"/>
      <w:r w:rsidRPr="0061267C">
        <w:rPr>
          <w:bCs/>
        </w:rPr>
        <w:t xml:space="preserve"> и </w:t>
      </w:r>
      <w:proofErr w:type="spellStart"/>
      <w:r w:rsidRPr="0061267C">
        <w:rPr>
          <w:bCs/>
        </w:rPr>
        <w:t>извештавање</w:t>
      </w:r>
      <w:proofErr w:type="spellEnd"/>
      <w:r w:rsidRPr="0061267C">
        <w:rPr>
          <w:bCs/>
        </w:rPr>
        <w:t xml:space="preserve"> и </w:t>
      </w:r>
    </w:p>
    <w:p w:rsidR="0061267C" w:rsidRPr="0061267C" w:rsidRDefault="0061267C" w:rsidP="0061267C">
      <w:pPr>
        <w:rPr>
          <w:bCs/>
        </w:rPr>
      </w:pPr>
      <w:r w:rsidRPr="0061267C">
        <w:rPr>
          <w:bCs/>
        </w:rPr>
        <w:t>*</w:t>
      </w:r>
      <w:proofErr w:type="spellStart"/>
      <w:r w:rsidRPr="0061267C">
        <w:rPr>
          <w:bCs/>
        </w:rPr>
        <w:t>Други</w:t>
      </w:r>
      <w:proofErr w:type="spellEnd"/>
      <w:r w:rsidRPr="0061267C">
        <w:rPr>
          <w:bCs/>
        </w:rPr>
        <w:t xml:space="preserve"> </w:t>
      </w:r>
      <w:proofErr w:type="spellStart"/>
      <w:r w:rsidRPr="0061267C">
        <w:rPr>
          <w:bCs/>
        </w:rPr>
        <w:t>послови</w:t>
      </w:r>
      <w:proofErr w:type="spellEnd"/>
      <w:r w:rsidRPr="0061267C">
        <w:rPr>
          <w:bCs/>
        </w:rPr>
        <w:t xml:space="preserve"> </w:t>
      </w:r>
      <w:proofErr w:type="spellStart"/>
      <w:r w:rsidRPr="0061267C">
        <w:rPr>
          <w:bCs/>
        </w:rPr>
        <w:t>који</w:t>
      </w:r>
      <w:proofErr w:type="spellEnd"/>
      <w:r w:rsidRPr="0061267C">
        <w:rPr>
          <w:bCs/>
        </w:rPr>
        <w:t xml:space="preserve"> </w:t>
      </w:r>
      <w:proofErr w:type="spellStart"/>
      <w:r w:rsidRPr="0061267C">
        <w:rPr>
          <w:bCs/>
        </w:rPr>
        <w:t>могу</w:t>
      </w:r>
      <w:proofErr w:type="spellEnd"/>
      <w:r w:rsidRPr="0061267C">
        <w:rPr>
          <w:bCs/>
        </w:rPr>
        <w:t xml:space="preserve"> </w:t>
      </w:r>
      <w:proofErr w:type="spellStart"/>
      <w:r w:rsidRPr="0061267C">
        <w:rPr>
          <w:bCs/>
        </w:rPr>
        <w:t>бити</w:t>
      </w:r>
      <w:proofErr w:type="spellEnd"/>
      <w:r w:rsidRPr="0061267C">
        <w:rPr>
          <w:bCs/>
        </w:rPr>
        <w:t xml:space="preserve"> </w:t>
      </w:r>
      <w:proofErr w:type="spellStart"/>
      <w:r w:rsidRPr="0061267C">
        <w:rPr>
          <w:bCs/>
        </w:rPr>
        <w:t>од</w:t>
      </w:r>
      <w:proofErr w:type="spellEnd"/>
      <w:r w:rsidRPr="0061267C">
        <w:rPr>
          <w:bCs/>
        </w:rPr>
        <w:t xml:space="preserve"> </w:t>
      </w:r>
      <w:proofErr w:type="spellStart"/>
      <w:r w:rsidRPr="0061267C">
        <w:rPr>
          <w:bCs/>
        </w:rPr>
        <w:t>значаја</w:t>
      </w:r>
      <w:proofErr w:type="spellEnd"/>
      <w:r w:rsidRPr="0061267C">
        <w:rPr>
          <w:bCs/>
        </w:rPr>
        <w:t xml:space="preserve"> у </w:t>
      </w:r>
      <w:proofErr w:type="spellStart"/>
      <w:r w:rsidRPr="0061267C">
        <w:rPr>
          <w:bCs/>
        </w:rPr>
        <w:t>ситуацији</w:t>
      </w:r>
      <w:proofErr w:type="spellEnd"/>
      <w:r w:rsidRPr="0061267C">
        <w:rPr>
          <w:bCs/>
        </w:rPr>
        <w:t xml:space="preserve"> </w:t>
      </w:r>
      <w:proofErr w:type="spellStart"/>
      <w:r w:rsidRPr="0061267C">
        <w:rPr>
          <w:bCs/>
        </w:rPr>
        <w:t>када</w:t>
      </w:r>
      <w:proofErr w:type="spellEnd"/>
      <w:r w:rsidRPr="0061267C">
        <w:rPr>
          <w:bCs/>
        </w:rPr>
        <w:t xml:space="preserve"> </w:t>
      </w:r>
      <w:proofErr w:type="spellStart"/>
      <w:r w:rsidRPr="0061267C">
        <w:rPr>
          <w:bCs/>
        </w:rPr>
        <w:t>се</w:t>
      </w:r>
      <w:proofErr w:type="spellEnd"/>
      <w:r w:rsidRPr="0061267C">
        <w:rPr>
          <w:bCs/>
        </w:rPr>
        <w:t xml:space="preserve"> </w:t>
      </w:r>
      <w:proofErr w:type="spellStart"/>
      <w:r w:rsidRPr="0061267C">
        <w:rPr>
          <w:bCs/>
        </w:rPr>
        <w:t>деси</w:t>
      </w:r>
      <w:proofErr w:type="spellEnd"/>
      <w:r w:rsidRPr="0061267C">
        <w:rPr>
          <w:bCs/>
        </w:rPr>
        <w:t xml:space="preserve"> </w:t>
      </w:r>
      <w:proofErr w:type="spellStart"/>
      <w:r w:rsidRPr="0061267C">
        <w:rPr>
          <w:bCs/>
        </w:rPr>
        <w:t>кризни</w:t>
      </w:r>
      <w:proofErr w:type="spellEnd"/>
      <w:r w:rsidRPr="0061267C">
        <w:rPr>
          <w:bCs/>
        </w:rPr>
        <w:t xml:space="preserve"> </w:t>
      </w:r>
      <w:proofErr w:type="spellStart"/>
      <w:r w:rsidRPr="0061267C">
        <w:rPr>
          <w:bCs/>
        </w:rPr>
        <w:t>догађај</w:t>
      </w:r>
      <w:proofErr w:type="spellEnd"/>
    </w:p>
    <w:p w:rsidR="0061267C" w:rsidRDefault="0061267C" w:rsidP="0061267C">
      <w:pPr>
        <w:rPr>
          <w:b/>
        </w:rPr>
      </w:pPr>
    </w:p>
    <w:p w:rsidR="0061267C" w:rsidRDefault="0061267C" w:rsidP="0061267C">
      <w:pPr>
        <w:rPr>
          <w:b/>
        </w:rPr>
      </w:pPr>
      <w:r>
        <w:rPr>
          <w:b/>
        </w:rPr>
        <w:t xml:space="preserve">            </w:t>
      </w:r>
      <w:proofErr w:type="gramStart"/>
      <w:r>
        <w:rPr>
          <w:b/>
        </w:rPr>
        <w:t>ПОСТУПАЊЕ  УСТАНОВЕ</w:t>
      </w:r>
      <w:proofErr w:type="gramEnd"/>
      <w:r>
        <w:rPr>
          <w:b/>
        </w:rPr>
        <w:t xml:space="preserve"> ПОСЛЕ КРИЗНОГ ДОГАЂАЈА</w:t>
      </w:r>
    </w:p>
    <w:p w:rsidR="0061267C" w:rsidRDefault="0061267C" w:rsidP="0061267C">
      <w:pPr>
        <w:rPr>
          <w:b/>
        </w:rPr>
      </w:pPr>
    </w:p>
    <w:p w:rsidR="0061267C" w:rsidRPr="0061267C" w:rsidRDefault="0061267C" w:rsidP="0061267C">
      <w:pPr>
        <w:rPr>
          <w:bCs/>
        </w:rPr>
      </w:pPr>
      <w:r w:rsidRPr="0061267C">
        <w:rPr>
          <w:bCs/>
        </w:rPr>
        <w:t xml:space="preserve">  </w:t>
      </w:r>
      <w:proofErr w:type="spellStart"/>
      <w:r w:rsidRPr="0061267C">
        <w:rPr>
          <w:bCs/>
        </w:rPr>
        <w:t>Успостављањем</w:t>
      </w:r>
      <w:proofErr w:type="spellEnd"/>
      <w:r w:rsidRPr="0061267C">
        <w:rPr>
          <w:bCs/>
        </w:rPr>
        <w:t xml:space="preserve"> </w:t>
      </w:r>
      <w:proofErr w:type="spellStart"/>
      <w:r w:rsidRPr="0061267C">
        <w:rPr>
          <w:bCs/>
        </w:rPr>
        <w:t>стабилног</w:t>
      </w:r>
      <w:proofErr w:type="spellEnd"/>
      <w:r w:rsidRPr="0061267C">
        <w:rPr>
          <w:bCs/>
        </w:rPr>
        <w:t xml:space="preserve"> </w:t>
      </w:r>
      <w:proofErr w:type="spellStart"/>
      <w:r w:rsidRPr="0061267C">
        <w:rPr>
          <w:bCs/>
        </w:rPr>
        <w:t>стања</w:t>
      </w:r>
      <w:proofErr w:type="spellEnd"/>
      <w:r w:rsidRPr="0061267C">
        <w:rPr>
          <w:bCs/>
        </w:rPr>
        <w:t xml:space="preserve"> у </w:t>
      </w:r>
      <w:proofErr w:type="spellStart"/>
      <w:r w:rsidRPr="0061267C">
        <w:rPr>
          <w:bCs/>
        </w:rPr>
        <w:t>установи</w:t>
      </w:r>
      <w:proofErr w:type="spellEnd"/>
      <w:r w:rsidRPr="0061267C">
        <w:rPr>
          <w:bCs/>
        </w:rPr>
        <w:t xml:space="preserve">, </w:t>
      </w:r>
      <w:proofErr w:type="spellStart"/>
      <w:r w:rsidRPr="0061267C">
        <w:rPr>
          <w:bCs/>
        </w:rPr>
        <w:t>након</w:t>
      </w:r>
      <w:proofErr w:type="spellEnd"/>
      <w:r w:rsidRPr="0061267C">
        <w:rPr>
          <w:bCs/>
        </w:rPr>
        <w:t xml:space="preserve"> </w:t>
      </w:r>
      <w:proofErr w:type="spellStart"/>
      <w:r w:rsidRPr="0061267C">
        <w:rPr>
          <w:bCs/>
        </w:rPr>
        <w:t>кризног</w:t>
      </w:r>
      <w:proofErr w:type="spellEnd"/>
      <w:r w:rsidRPr="0061267C">
        <w:rPr>
          <w:bCs/>
        </w:rPr>
        <w:t xml:space="preserve"> </w:t>
      </w:r>
      <w:proofErr w:type="spellStart"/>
      <w:r w:rsidRPr="0061267C">
        <w:rPr>
          <w:bCs/>
        </w:rPr>
        <w:t>догађаја</w:t>
      </w:r>
      <w:proofErr w:type="spellEnd"/>
      <w:r w:rsidRPr="0061267C">
        <w:rPr>
          <w:bCs/>
        </w:rPr>
        <w:t xml:space="preserve">, </w:t>
      </w:r>
      <w:proofErr w:type="spellStart"/>
      <w:r w:rsidRPr="0061267C">
        <w:rPr>
          <w:bCs/>
        </w:rPr>
        <w:t>тим</w:t>
      </w:r>
      <w:proofErr w:type="spellEnd"/>
      <w:r w:rsidRPr="0061267C">
        <w:rPr>
          <w:bCs/>
        </w:rPr>
        <w:t xml:space="preserve"> </w:t>
      </w:r>
      <w:proofErr w:type="spellStart"/>
      <w:r w:rsidRPr="0061267C">
        <w:rPr>
          <w:bCs/>
        </w:rPr>
        <w:t>за</w:t>
      </w:r>
      <w:proofErr w:type="spellEnd"/>
      <w:r w:rsidRPr="0061267C">
        <w:rPr>
          <w:bCs/>
        </w:rPr>
        <w:t xml:space="preserve"> </w:t>
      </w:r>
      <w:proofErr w:type="spellStart"/>
      <w:r w:rsidRPr="0061267C">
        <w:rPr>
          <w:bCs/>
        </w:rPr>
        <w:t>кризне</w:t>
      </w:r>
      <w:proofErr w:type="spellEnd"/>
      <w:r w:rsidRPr="0061267C">
        <w:rPr>
          <w:bCs/>
        </w:rPr>
        <w:t xml:space="preserve"> </w:t>
      </w:r>
      <w:proofErr w:type="spellStart"/>
      <w:r w:rsidRPr="0061267C">
        <w:rPr>
          <w:bCs/>
        </w:rPr>
        <w:t>догађаје</w:t>
      </w:r>
      <w:proofErr w:type="spellEnd"/>
      <w:r w:rsidRPr="0061267C">
        <w:rPr>
          <w:bCs/>
        </w:rPr>
        <w:t xml:space="preserve"> </w:t>
      </w:r>
      <w:proofErr w:type="spellStart"/>
      <w:r w:rsidRPr="0061267C">
        <w:rPr>
          <w:bCs/>
        </w:rPr>
        <w:t>врши</w:t>
      </w:r>
      <w:proofErr w:type="spellEnd"/>
      <w:r w:rsidRPr="0061267C">
        <w:rPr>
          <w:bCs/>
        </w:rPr>
        <w:t xml:space="preserve"> </w:t>
      </w:r>
      <w:proofErr w:type="spellStart"/>
      <w:r w:rsidRPr="0061267C">
        <w:rPr>
          <w:bCs/>
        </w:rPr>
        <w:t>евалуацију</w:t>
      </w:r>
      <w:proofErr w:type="spellEnd"/>
      <w:r w:rsidRPr="0061267C">
        <w:rPr>
          <w:bCs/>
        </w:rPr>
        <w:t xml:space="preserve"> </w:t>
      </w:r>
      <w:proofErr w:type="spellStart"/>
      <w:r w:rsidRPr="0061267C">
        <w:rPr>
          <w:bCs/>
        </w:rPr>
        <w:t>спроведених</w:t>
      </w:r>
      <w:proofErr w:type="spellEnd"/>
      <w:r w:rsidRPr="0061267C">
        <w:rPr>
          <w:bCs/>
        </w:rPr>
        <w:t xml:space="preserve"> </w:t>
      </w:r>
      <w:proofErr w:type="spellStart"/>
      <w:r w:rsidRPr="0061267C">
        <w:rPr>
          <w:bCs/>
        </w:rPr>
        <w:t>активности</w:t>
      </w:r>
      <w:proofErr w:type="spellEnd"/>
      <w:r w:rsidRPr="0061267C">
        <w:rPr>
          <w:bCs/>
        </w:rPr>
        <w:t xml:space="preserve"> и </w:t>
      </w:r>
      <w:proofErr w:type="spellStart"/>
      <w:r w:rsidRPr="0061267C">
        <w:rPr>
          <w:bCs/>
        </w:rPr>
        <w:t>сачињава</w:t>
      </w:r>
      <w:proofErr w:type="spellEnd"/>
      <w:r w:rsidRPr="0061267C">
        <w:rPr>
          <w:bCs/>
        </w:rPr>
        <w:t xml:space="preserve"> </w:t>
      </w:r>
      <w:proofErr w:type="spellStart"/>
      <w:r w:rsidRPr="0061267C">
        <w:rPr>
          <w:bCs/>
        </w:rPr>
        <w:t>извештај</w:t>
      </w:r>
      <w:proofErr w:type="spellEnd"/>
      <w:r w:rsidRPr="0061267C">
        <w:rPr>
          <w:bCs/>
        </w:rPr>
        <w:t xml:space="preserve">, </w:t>
      </w:r>
      <w:proofErr w:type="spellStart"/>
      <w:r w:rsidRPr="0061267C">
        <w:rPr>
          <w:bCs/>
        </w:rPr>
        <w:t>на</w:t>
      </w:r>
      <w:proofErr w:type="spellEnd"/>
      <w:r w:rsidRPr="0061267C">
        <w:rPr>
          <w:bCs/>
        </w:rPr>
        <w:t xml:space="preserve"> </w:t>
      </w:r>
      <w:proofErr w:type="spellStart"/>
      <w:r w:rsidRPr="0061267C">
        <w:rPr>
          <w:bCs/>
        </w:rPr>
        <w:t>основу</w:t>
      </w:r>
      <w:proofErr w:type="spellEnd"/>
      <w:r w:rsidRPr="0061267C">
        <w:rPr>
          <w:bCs/>
        </w:rPr>
        <w:t xml:space="preserve"> </w:t>
      </w:r>
      <w:proofErr w:type="spellStart"/>
      <w:r w:rsidRPr="0061267C">
        <w:rPr>
          <w:bCs/>
        </w:rPr>
        <w:t>којег</w:t>
      </w:r>
      <w:proofErr w:type="spellEnd"/>
      <w:r w:rsidRPr="0061267C">
        <w:rPr>
          <w:bCs/>
        </w:rPr>
        <w:t xml:space="preserve"> </w:t>
      </w:r>
      <w:proofErr w:type="spellStart"/>
      <w:r w:rsidRPr="0061267C">
        <w:rPr>
          <w:bCs/>
        </w:rPr>
        <w:t>ће</w:t>
      </w:r>
      <w:proofErr w:type="spellEnd"/>
      <w:r w:rsidRPr="0061267C">
        <w:rPr>
          <w:bCs/>
        </w:rPr>
        <w:t xml:space="preserve"> </w:t>
      </w:r>
      <w:proofErr w:type="spellStart"/>
      <w:r w:rsidRPr="0061267C">
        <w:rPr>
          <w:bCs/>
        </w:rPr>
        <w:t>установа</w:t>
      </w:r>
      <w:proofErr w:type="spellEnd"/>
      <w:r w:rsidRPr="0061267C">
        <w:rPr>
          <w:bCs/>
        </w:rPr>
        <w:t xml:space="preserve"> </w:t>
      </w:r>
      <w:proofErr w:type="spellStart"/>
      <w:r w:rsidRPr="0061267C">
        <w:rPr>
          <w:bCs/>
        </w:rPr>
        <w:t>даље</w:t>
      </w:r>
      <w:proofErr w:type="spellEnd"/>
      <w:r w:rsidRPr="0061267C">
        <w:rPr>
          <w:bCs/>
        </w:rPr>
        <w:t xml:space="preserve"> </w:t>
      </w:r>
      <w:proofErr w:type="spellStart"/>
      <w:r w:rsidRPr="0061267C">
        <w:rPr>
          <w:bCs/>
        </w:rPr>
        <w:t>унапредити</w:t>
      </w:r>
      <w:proofErr w:type="spellEnd"/>
      <w:r w:rsidRPr="0061267C">
        <w:rPr>
          <w:bCs/>
        </w:rPr>
        <w:t xml:space="preserve"> </w:t>
      </w:r>
      <w:proofErr w:type="spellStart"/>
      <w:r w:rsidRPr="0061267C">
        <w:rPr>
          <w:bCs/>
        </w:rPr>
        <w:t>план</w:t>
      </w:r>
      <w:proofErr w:type="spellEnd"/>
      <w:r w:rsidRPr="0061267C">
        <w:rPr>
          <w:bCs/>
        </w:rPr>
        <w:t xml:space="preserve"> </w:t>
      </w:r>
      <w:proofErr w:type="spellStart"/>
      <w:r w:rsidRPr="0061267C">
        <w:rPr>
          <w:bCs/>
        </w:rPr>
        <w:t>поступања</w:t>
      </w:r>
      <w:proofErr w:type="spellEnd"/>
      <w:r w:rsidRPr="0061267C">
        <w:rPr>
          <w:bCs/>
        </w:rPr>
        <w:t xml:space="preserve"> </w:t>
      </w:r>
      <w:proofErr w:type="spellStart"/>
      <w:r w:rsidRPr="0061267C">
        <w:rPr>
          <w:bCs/>
        </w:rPr>
        <w:t>установе</w:t>
      </w:r>
      <w:proofErr w:type="spellEnd"/>
      <w:r w:rsidRPr="0061267C">
        <w:rPr>
          <w:bCs/>
        </w:rPr>
        <w:t xml:space="preserve"> у </w:t>
      </w:r>
      <w:proofErr w:type="spellStart"/>
      <w:r w:rsidRPr="0061267C">
        <w:rPr>
          <w:bCs/>
        </w:rPr>
        <w:t>кризним</w:t>
      </w:r>
      <w:proofErr w:type="spellEnd"/>
      <w:r w:rsidRPr="0061267C">
        <w:rPr>
          <w:bCs/>
        </w:rPr>
        <w:t xml:space="preserve"> </w:t>
      </w:r>
      <w:proofErr w:type="spellStart"/>
      <w:r w:rsidRPr="0061267C">
        <w:rPr>
          <w:bCs/>
        </w:rPr>
        <w:t>догађајима</w:t>
      </w:r>
      <w:proofErr w:type="spellEnd"/>
    </w:p>
    <w:p w:rsidR="0061267C" w:rsidRDefault="0061267C" w:rsidP="0061267C">
      <w:pPr>
        <w:rPr>
          <w:b/>
        </w:rPr>
      </w:pPr>
    </w:p>
    <w:p w:rsidR="0061267C" w:rsidRDefault="0061267C" w:rsidP="0061267C">
      <w:pPr>
        <w:rPr>
          <w:b/>
        </w:rPr>
      </w:pPr>
      <w:r>
        <w:rPr>
          <w:b/>
        </w:rPr>
        <w:t xml:space="preserve">    </w:t>
      </w:r>
      <w:r>
        <w:rPr>
          <w:b/>
          <w:lang w:val="sr-Cyrl-RS"/>
        </w:rPr>
        <w:t xml:space="preserve">                 </w:t>
      </w:r>
      <w:r>
        <w:rPr>
          <w:b/>
        </w:rPr>
        <w:t>АКЦИОНИ ПЛАН ТИМА ЗА КРИЗНЕ ДОГАЂАЈЕ</w:t>
      </w:r>
    </w:p>
    <w:p w:rsidR="0061267C" w:rsidRDefault="0061267C" w:rsidP="0061267C">
      <w:pPr>
        <w:rPr>
          <w:b/>
        </w:rPr>
      </w:pPr>
    </w:p>
    <w:tbl>
      <w:tblPr>
        <w:tblW w:w="9941"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8"/>
        <w:gridCol w:w="3508"/>
        <w:gridCol w:w="3285"/>
      </w:tblGrid>
      <w:tr w:rsidR="0061267C" w:rsidTr="0061267C">
        <w:trPr>
          <w:trHeight w:val="462"/>
        </w:trPr>
        <w:tc>
          <w:tcPr>
            <w:tcW w:w="3148" w:type="dxa"/>
          </w:tcPr>
          <w:p w:rsidR="0061267C" w:rsidRPr="00D25D28" w:rsidRDefault="0061267C" w:rsidP="004407DF">
            <w:pPr>
              <w:ind w:left="415"/>
              <w:rPr>
                <w:b/>
              </w:rPr>
            </w:pPr>
            <w:r>
              <w:rPr>
                <w:b/>
              </w:rPr>
              <w:t>АКТИВНОСТ</w:t>
            </w:r>
          </w:p>
        </w:tc>
        <w:tc>
          <w:tcPr>
            <w:tcW w:w="3508" w:type="dxa"/>
          </w:tcPr>
          <w:p w:rsidR="0061267C" w:rsidRPr="00D25D28" w:rsidRDefault="0061267C" w:rsidP="004407DF">
            <w:pPr>
              <w:ind w:left="415"/>
              <w:rPr>
                <w:b/>
              </w:rPr>
            </w:pPr>
            <w:r>
              <w:rPr>
                <w:b/>
              </w:rPr>
              <w:t>НОСИОЦИ</w:t>
            </w:r>
          </w:p>
        </w:tc>
        <w:tc>
          <w:tcPr>
            <w:tcW w:w="3285" w:type="dxa"/>
          </w:tcPr>
          <w:p w:rsidR="0061267C" w:rsidRPr="00D25D28" w:rsidRDefault="0061267C" w:rsidP="004407DF">
            <w:pPr>
              <w:ind w:left="415"/>
              <w:rPr>
                <w:b/>
              </w:rPr>
            </w:pPr>
            <w:r>
              <w:rPr>
                <w:b/>
              </w:rPr>
              <w:t>ДИНАМИКА</w:t>
            </w:r>
          </w:p>
        </w:tc>
      </w:tr>
      <w:tr w:rsidR="0061267C" w:rsidTr="0061267C">
        <w:trPr>
          <w:trHeight w:val="609"/>
        </w:trPr>
        <w:tc>
          <w:tcPr>
            <w:tcW w:w="3148" w:type="dxa"/>
          </w:tcPr>
          <w:p w:rsidR="0061267C" w:rsidRPr="0061267C" w:rsidRDefault="0061267C" w:rsidP="004407DF">
            <w:pPr>
              <w:ind w:left="415"/>
              <w:rPr>
                <w:bCs/>
              </w:rPr>
            </w:pPr>
            <w:proofErr w:type="spellStart"/>
            <w:r w:rsidRPr="0061267C">
              <w:rPr>
                <w:bCs/>
              </w:rPr>
              <w:t>Израда</w:t>
            </w:r>
            <w:proofErr w:type="spellEnd"/>
            <w:r w:rsidRPr="0061267C">
              <w:rPr>
                <w:bCs/>
              </w:rPr>
              <w:t xml:space="preserve"> </w:t>
            </w:r>
            <w:proofErr w:type="spellStart"/>
            <w:r w:rsidRPr="0061267C">
              <w:rPr>
                <w:bCs/>
              </w:rPr>
              <w:t>плана</w:t>
            </w:r>
            <w:proofErr w:type="spellEnd"/>
            <w:r w:rsidRPr="0061267C">
              <w:rPr>
                <w:bCs/>
              </w:rPr>
              <w:t xml:space="preserve"> </w:t>
            </w:r>
            <w:proofErr w:type="spellStart"/>
            <w:r w:rsidRPr="0061267C">
              <w:rPr>
                <w:bCs/>
              </w:rPr>
              <w:t>евакуације</w:t>
            </w:r>
            <w:proofErr w:type="spellEnd"/>
            <w:r w:rsidRPr="0061267C">
              <w:rPr>
                <w:bCs/>
              </w:rPr>
              <w:t xml:space="preserve"> у </w:t>
            </w:r>
            <w:proofErr w:type="spellStart"/>
            <w:r w:rsidRPr="0061267C">
              <w:rPr>
                <w:bCs/>
              </w:rPr>
              <w:t>случају</w:t>
            </w:r>
            <w:proofErr w:type="spellEnd"/>
            <w:r w:rsidRPr="0061267C">
              <w:rPr>
                <w:bCs/>
              </w:rPr>
              <w:t xml:space="preserve"> </w:t>
            </w:r>
            <w:proofErr w:type="spellStart"/>
            <w:r w:rsidRPr="0061267C">
              <w:rPr>
                <w:bCs/>
              </w:rPr>
              <w:t>кризне</w:t>
            </w:r>
            <w:proofErr w:type="spellEnd"/>
            <w:r w:rsidRPr="0061267C">
              <w:rPr>
                <w:bCs/>
              </w:rPr>
              <w:t xml:space="preserve"> </w:t>
            </w:r>
            <w:proofErr w:type="spellStart"/>
            <w:r w:rsidRPr="0061267C">
              <w:rPr>
                <w:bCs/>
              </w:rPr>
              <w:t>ситуације</w:t>
            </w:r>
            <w:proofErr w:type="spellEnd"/>
          </w:p>
        </w:tc>
        <w:tc>
          <w:tcPr>
            <w:tcW w:w="3508" w:type="dxa"/>
          </w:tcPr>
          <w:p w:rsidR="0061267C" w:rsidRPr="0061267C" w:rsidRDefault="0061267C" w:rsidP="004407DF">
            <w:pPr>
              <w:rPr>
                <w:bCs/>
              </w:rPr>
            </w:pPr>
            <w:proofErr w:type="spellStart"/>
            <w:r w:rsidRPr="0061267C">
              <w:rPr>
                <w:bCs/>
              </w:rPr>
              <w:t>Директор</w:t>
            </w:r>
            <w:proofErr w:type="spellEnd"/>
            <w:r w:rsidRPr="0061267C">
              <w:rPr>
                <w:bCs/>
              </w:rPr>
              <w:t xml:space="preserve"> </w:t>
            </w:r>
          </w:p>
          <w:p w:rsidR="0061267C" w:rsidRPr="0061267C" w:rsidRDefault="0061267C" w:rsidP="004407DF">
            <w:pPr>
              <w:rPr>
                <w:bCs/>
              </w:rPr>
            </w:pPr>
            <w:proofErr w:type="spellStart"/>
            <w:r w:rsidRPr="0061267C">
              <w:rPr>
                <w:bCs/>
              </w:rPr>
              <w:t>Тим</w:t>
            </w:r>
            <w:proofErr w:type="spellEnd"/>
          </w:p>
          <w:p w:rsidR="0061267C" w:rsidRPr="0061267C" w:rsidRDefault="0061267C" w:rsidP="004407DF">
            <w:pPr>
              <w:rPr>
                <w:bCs/>
              </w:rPr>
            </w:pPr>
            <w:proofErr w:type="spellStart"/>
            <w:r w:rsidRPr="0061267C">
              <w:rPr>
                <w:bCs/>
              </w:rPr>
              <w:t>Особа</w:t>
            </w:r>
            <w:proofErr w:type="spellEnd"/>
            <w:r w:rsidRPr="0061267C">
              <w:rPr>
                <w:bCs/>
              </w:rPr>
              <w:t xml:space="preserve"> </w:t>
            </w:r>
            <w:proofErr w:type="spellStart"/>
            <w:r w:rsidRPr="0061267C">
              <w:rPr>
                <w:bCs/>
              </w:rPr>
              <w:t>задужена</w:t>
            </w:r>
            <w:proofErr w:type="spellEnd"/>
            <w:r w:rsidRPr="0061267C">
              <w:rPr>
                <w:bCs/>
              </w:rPr>
              <w:t xml:space="preserve"> </w:t>
            </w:r>
            <w:proofErr w:type="spellStart"/>
            <w:r w:rsidRPr="0061267C">
              <w:rPr>
                <w:bCs/>
              </w:rPr>
              <w:t>за</w:t>
            </w:r>
            <w:proofErr w:type="spellEnd"/>
            <w:r w:rsidRPr="0061267C">
              <w:rPr>
                <w:bCs/>
              </w:rPr>
              <w:t xml:space="preserve"> </w:t>
            </w:r>
            <w:proofErr w:type="spellStart"/>
            <w:r w:rsidRPr="0061267C">
              <w:rPr>
                <w:bCs/>
              </w:rPr>
              <w:t>пп</w:t>
            </w:r>
            <w:proofErr w:type="spellEnd"/>
            <w:r w:rsidRPr="0061267C">
              <w:rPr>
                <w:bCs/>
              </w:rPr>
              <w:t xml:space="preserve"> </w:t>
            </w:r>
            <w:proofErr w:type="spellStart"/>
            <w:r w:rsidRPr="0061267C">
              <w:rPr>
                <w:bCs/>
              </w:rPr>
              <w:t>заштиту</w:t>
            </w:r>
            <w:proofErr w:type="spellEnd"/>
          </w:p>
        </w:tc>
        <w:tc>
          <w:tcPr>
            <w:tcW w:w="3285" w:type="dxa"/>
          </w:tcPr>
          <w:p w:rsidR="0061267C" w:rsidRPr="0061267C" w:rsidRDefault="0061267C" w:rsidP="004407DF">
            <w:pPr>
              <w:rPr>
                <w:bCs/>
              </w:rPr>
            </w:pPr>
            <w:proofErr w:type="spellStart"/>
            <w:r w:rsidRPr="0061267C">
              <w:rPr>
                <w:bCs/>
              </w:rPr>
              <w:t>Септембар</w:t>
            </w:r>
            <w:proofErr w:type="spellEnd"/>
          </w:p>
        </w:tc>
      </w:tr>
      <w:tr w:rsidR="0061267C" w:rsidTr="0061267C">
        <w:trPr>
          <w:trHeight w:val="661"/>
        </w:trPr>
        <w:tc>
          <w:tcPr>
            <w:tcW w:w="3148" w:type="dxa"/>
          </w:tcPr>
          <w:p w:rsidR="0061267C" w:rsidRPr="0061267C" w:rsidRDefault="0061267C" w:rsidP="004407DF">
            <w:pPr>
              <w:ind w:left="415"/>
              <w:rPr>
                <w:bCs/>
              </w:rPr>
            </w:pPr>
            <w:proofErr w:type="spellStart"/>
            <w:r w:rsidRPr="0061267C">
              <w:rPr>
                <w:bCs/>
              </w:rPr>
              <w:t>План</w:t>
            </w:r>
            <w:proofErr w:type="spellEnd"/>
            <w:r w:rsidRPr="0061267C">
              <w:rPr>
                <w:bCs/>
              </w:rPr>
              <w:t xml:space="preserve"> </w:t>
            </w:r>
            <w:proofErr w:type="spellStart"/>
            <w:r w:rsidRPr="0061267C">
              <w:rPr>
                <w:bCs/>
              </w:rPr>
              <w:t>стручног</w:t>
            </w:r>
            <w:proofErr w:type="spellEnd"/>
            <w:r w:rsidRPr="0061267C">
              <w:rPr>
                <w:bCs/>
              </w:rPr>
              <w:t xml:space="preserve"> </w:t>
            </w:r>
            <w:proofErr w:type="spellStart"/>
            <w:r w:rsidRPr="0061267C">
              <w:rPr>
                <w:bCs/>
              </w:rPr>
              <w:t>усавршавања</w:t>
            </w:r>
            <w:proofErr w:type="spellEnd"/>
            <w:r w:rsidRPr="0061267C">
              <w:rPr>
                <w:bCs/>
              </w:rPr>
              <w:t xml:space="preserve"> </w:t>
            </w:r>
            <w:proofErr w:type="spellStart"/>
            <w:r w:rsidRPr="0061267C">
              <w:rPr>
                <w:bCs/>
              </w:rPr>
              <w:t>за</w:t>
            </w:r>
            <w:proofErr w:type="spellEnd"/>
            <w:r w:rsidRPr="0061267C">
              <w:rPr>
                <w:bCs/>
              </w:rPr>
              <w:t xml:space="preserve"> </w:t>
            </w:r>
            <w:proofErr w:type="spellStart"/>
            <w:r w:rsidRPr="0061267C">
              <w:rPr>
                <w:bCs/>
              </w:rPr>
              <w:t>пружање</w:t>
            </w:r>
            <w:proofErr w:type="spellEnd"/>
            <w:r w:rsidRPr="0061267C">
              <w:rPr>
                <w:bCs/>
              </w:rPr>
              <w:t xml:space="preserve"> </w:t>
            </w:r>
            <w:proofErr w:type="spellStart"/>
            <w:r w:rsidRPr="0061267C">
              <w:rPr>
                <w:bCs/>
              </w:rPr>
              <w:t>психосоцијалне</w:t>
            </w:r>
            <w:proofErr w:type="spellEnd"/>
            <w:r w:rsidRPr="0061267C">
              <w:rPr>
                <w:bCs/>
              </w:rPr>
              <w:t xml:space="preserve"> </w:t>
            </w:r>
            <w:proofErr w:type="spellStart"/>
            <w:r w:rsidRPr="0061267C">
              <w:rPr>
                <w:bCs/>
              </w:rPr>
              <w:t>подршке</w:t>
            </w:r>
            <w:proofErr w:type="spellEnd"/>
          </w:p>
        </w:tc>
        <w:tc>
          <w:tcPr>
            <w:tcW w:w="3508" w:type="dxa"/>
          </w:tcPr>
          <w:p w:rsidR="0061267C" w:rsidRPr="0061267C" w:rsidRDefault="0061267C" w:rsidP="004407DF">
            <w:pPr>
              <w:rPr>
                <w:bCs/>
              </w:rPr>
            </w:pPr>
            <w:proofErr w:type="spellStart"/>
            <w:r w:rsidRPr="0061267C">
              <w:rPr>
                <w:bCs/>
              </w:rPr>
              <w:t>Директор</w:t>
            </w:r>
            <w:proofErr w:type="spellEnd"/>
          </w:p>
          <w:p w:rsidR="0061267C" w:rsidRPr="0061267C" w:rsidRDefault="0061267C" w:rsidP="004407DF">
            <w:pPr>
              <w:rPr>
                <w:bCs/>
              </w:rPr>
            </w:pPr>
            <w:proofErr w:type="spellStart"/>
            <w:r w:rsidRPr="0061267C">
              <w:rPr>
                <w:bCs/>
              </w:rPr>
              <w:t>Тим</w:t>
            </w:r>
            <w:proofErr w:type="spellEnd"/>
          </w:p>
          <w:p w:rsidR="0061267C" w:rsidRPr="0061267C" w:rsidRDefault="0061267C" w:rsidP="004407DF">
            <w:pPr>
              <w:rPr>
                <w:bCs/>
              </w:rPr>
            </w:pPr>
            <w:proofErr w:type="spellStart"/>
            <w:r w:rsidRPr="0061267C">
              <w:rPr>
                <w:bCs/>
              </w:rPr>
              <w:t>Спољашња</w:t>
            </w:r>
            <w:proofErr w:type="spellEnd"/>
            <w:r w:rsidRPr="0061267C">
              <w:rPr>
                <w:bCs/>
              </w:rPr>
              <w:t xml:space="preserve"> </w:t>
            </w:r>
            <w:proofErr w:type="spellStart"/>
            <w:r w:rsidRPr="0061267C">
              <w:rPr>
                <w:bCs/>
              </w:rPr>
              <w:t>мрежа</w:t>
            </w:r>
            <w:proofErr w:type="spellEnd"/>
            <w:r w:rsidRPr="0061267C">
              <w:rPr>
                <w:bCs/>
              </w:rPr>
              <w:t xml:space="preserve"> </w:t>
            </w:r>
            <w:proofErr w:type="spellStart"/>
            <w:r w:rsidRPr="0061267C">
              <w:rPr>
                <w:bCs/>
              </w:rPr>
              <w:t>заштите</w:t>
            </w:r>
            <w:proofErr w:type="spellEnd"/>
          </w:p>
        </w:tc>
        <w:tc>
          <w:tcPr>
            <w:tcW w:w="3285" w:type="dxa"/>
          </w:tcPr>
          <w:p w:rsidR="0061267C" w:rsidRPr="0061267C" w:rsidRDefault="0061267C" w:rsidP="004407DF">
            <w:pPr>
              <w:rPr>
                <w:bCs/>
              </w:rPr>
            </w:pPr>
            <w:proofErr w:type="spellStart"/>
            <w:r w:rsidRPr="0061267C">
              <w:rPr>
                <w:bCs/>
              </w:rPr>
              <w:t>Септембар</w:t>
            </w:r>
            <w:proofErr w:type="spellEnd"/>
          </w:p>
        </w:tc>
      </w:tr>
      <w:tr w:rsidR="0061267C" w:rsidTr="0061267C">
        <w:trPr>
          <w:trHeight w:val="609"/>
        </w:trPr>
        <w:tc>
          <w:tcPr>
            <w:tcW w:w="3148" w:type="dxa"/>
          </w:tcPr>
          <w:p w:rsidR="0061267C" w:rsidRPr="0061267C" w:rsidRDefault="0061267C" w:rsidP="004407DF">
            <w:pPr>
              <w:ind w:left="415"/>
              <w:rPr>
                <w:bCs/>
              </w:rPr>
            </w:pPr>
            <w:r w:rsidRPr="0061267C">
              <w:rPr>
                <w:bCs/>
              </w:rPr>
              <w:t xml:space="preserve"> </w:t>
            </w:r>
            <w:proofErr w:type="spellStart"/>
            <w:r w:rsidRPr="0061267C">
              <w:rPr>
                <w:bCs/>
              </w:rPr>
              <w:t>План</w:t>
            </w:r>
            <w:proofErr w:type="spellEnd"/>
            <w:r w:rsidRPr="0061267C">
              <w:rPr>
                <w:bCs/>
              </w:rPr>
              <w:t xml:space="preserve"> </w:t>
            </w:r>
            <w:proofErr w:type="spellStart"/>
            <w:r w:rsidRPr="0061267C">
              <w:rPr>
                <w:bCs/>
              </w:rPr>
              <w:t>укључивања</w:t>
            </w:r>
            <w:proofErr w:type="spellEnd"/>
            <w:r w:rsidRPr="0061267C">
              <w:rPr>
                <w:bCs/>
              </w:rPr>
              <w:t xml:space="preserve"> </w:t>
            </w:r>
            <w:proofErr w:type="spellStart"/>
            <w:proofErr w:type="gramStart"/>
            <w:r w:rsidRPr="0061267C">
              <w:rPr>
                <w:bCs/>
              </w:rPr>
              <w:t>породице</w:t>
            </w:r>
            <w:proofErr w:type="spellEnd"/>
            <w:r w:rsidRPr="0061267C">
              <w:rPr>
                <w:bCs/>
              </w:rPr>
              <w:t xml:space="preserve"> ,</w:t>
            </w:r>
            <w:proofErr w:type="gramEnd"/>
            <w:r w:rsidRPr="0061267C">
              <w:rPr>
                <w:bCs/>
              </w:rPr>
              <w:t xml:space="preserve"> </w:t>
            </w:r>
            <w:proofErr w:type="spellStart"/>
            <w:r w:rsidRPr="0061267C">
              <w:rPr>
                <w:bCs/>
              </w:rPr>
              <w:t>ради</w:t>
            </w:r>
            <w:proofErr w:type="spellEnd"/>
            <w:r w:rsidRPr="0061267C">
              <w:rPr>
                <w:bCs/>
              </w:rPr>
              <w:t xml:space="preserve"> </w:t>
            </w:r>
            <w:proofErr w:type="spellStart"/>
            <w:r w:rsidRPr="0061267C">
              <w:rPr>
                <w:bCs/>
              </w:rPr>
              <w:t>заједничког</w:t>
            </w:r>
            <w:proofErr w:type="spellEnd"/>
            <w:r w:rsidRPr="0061267C">
              <w:rPr>
                <w:bCs/>
              </w:rPr>
              <w:t xml:space="preserve"> </w:t>
            </w:r>
            <w:proofErr w:type="spellStart"/>
            <w:r w:rsidRPr="0061267C">
              <w:rPr>
                <w:bCs/>
              </w:rPr>
              <w:t>деловања</w:t>
            </w:r>
            <w:proofErr w:type="spellEnd"/>
            <w:r w:rsidRPr="0061267C">
              <w:rPr>
                <w:bCs/>
              </w:rPr>
              <w:t xml:space="preserve"> </w:t>
            </w:r>
            <w:proofErr w:type="spellStart"/>
            <w:r w:rsidRPr="0061267C">
              <w:rPr>
                <w:bCs/>
              </w:rPr>
              <w:t>на</w:t>
            </w:r>
            <w:proofErr w:type="spellEnd"/>
            <w:r w:rsidRPr="0061267C">
              <w:rPr>
                <w:bCs/>
              </w:rPr>
              <w:t xml:space="preserve"> </w:t>
            </w:r>
            <w:proofErr w:type="spellStart"/>
            <w:r w:rsidRPr="0061267C">
              <w:rPr>
                <w:bCs/>
              </w:rPr>
              <w:t>јачању</w:t>
            </w:r>
            <w:proofErr w:type="spellEnd"/>
            <w:r w:rsidRPr="0061267C">
              <w:rPr>
                <w:bCs/>
              </w:rPr>
              <w:t xml:space="preserve"> </w:t>
            </w:r>
            <w:proofErr w:type="spellStart"/>
            <w:r w:rsidRPr="0061267C">
              <w:rPr>
                <w:bCs/>
              </w:rPr>
              <w:t>отпорности</w:t>
            </w:r>
            <w:proofErr w:type="spellEnd"/>
            <w:r w:rsidRPr="0061267C">
              <w:rPr>
                <w:bCs/>
              </w:rPr>
              <w:t xml:space="preserve"> </w:t>
            </w:r>
            <w:proofErr w:type="spellStart"/>
            <w:r w:rsidRPr="0061267C">
              <w:rPr>
                <w:bCs/>
              </w:rPr>
              <w:t>установе</w:t>
            </w:r>
            <w:proofErr w:type="spellEnd"/>
          </w:p>
        </w:tc>
        <w:tc>
          <w:tcPr>
            <w:tcW w:w="3508" w:type="dxa"/>
          </w:tcPr>
          <w:p w:rsidR="0061267C" w:rsidRPr="0061267C" w:rsidRDefault="0061267C" w:rsidP="004407DF">
            <w:pPr>
              <w:rPr>
                <w:bCs/>
              </w:rPr>
            </w:pPr>
            <w:proofErr w:type="spellStart"/>
            <w:r w:rsidRPr="0061267C">
              <w:rPr>
                <w:bCs/>
              </w:rPr>
              <w:t>Директор</w:t>
            </w:r>
            <w:proofErr w:type="spellEnd"/>
          </w:p>
          <w:p w:rsidR="0061267C" w:rsidRPr="0061267C" w:rsidRDefault="0061267C" w:rsidP="004407DF">
            <w:pPr>
              <w:rPr>
                <w:bCs/>
              </w:rPr>
            </w:pPr>
            <w:proofErr w:type="spellStart"/>
            <w:r w:rsidRPr="0061267C">
              <w:rPr>
                <w:bCs/>
              </w:rPr>
              <w:t>Тим</w:t>
            </w:r>
            <w:proofErr w:type="spellEnd"/>
          </w:p>
          <w:p w:rsidR="0061267C" w:rsidRPr="0061267C" w:rsidRDefault="0061267C" w:rsidP="004407DF">
            <w:pPr>
              <w:rPr>
                <w:bCs/>
              </w:rPr>
            </w:pPr>
            <w:proofErr w:type="spellStart"/>
            <w:r w:rsidRPr="0061267C">
              <w:rPr>
                <w:bCs/>
              </w:rPr>
              <w:t>Родитељи</w:t>
            </w:r>
            <w:proofErr w:type="spellEnd"/>
          </w:p>
        </w:tc>
        <w:tc>
          <w:tcPr>
            <w:tcW w:w="3285" w:type="dxa"/>
          </w:tcPr>
          <w:p w:rsidR="0061267C" w:rsidRPr="0061267C" w:rsidRDefault="0061267C" w:rsidP="004407DF">
            <w:pPr>
              <w:rPr>
                <w:bCs/>
              </w:rPr>
            </w:pPr>
            <w:proofErr w:type="spellStart"/>
            <w:r w:rsidRPr="0061267C">
              <w:rPr>
                <w:bCs/>
              </w:rPr>
              <w:t>Септембар-октобар</w:t>
            </w:r>
            <w:proofErr w:type="spellEnd"/>
          </w:p>
        </w:tc>
      </w:tr>
      <w:tr w:rsidR="0061267C" w:rsidTr="00433127">
        <w:trPr>
          <w:trHeight w:val="699"/>
        </w:trPr>
        <w:tc>
          <w:tcPr>
            <w:tcW w:w="3148" w:type="dxa"/>
          </w:tcPr>
          <w:p w:rsidR="0061267C" w:rsidRPr="00433127" w:rsidRDefault="0061267C" w:rsidP="00433127">
            <w:pPr>
              <w:rPr>
                <w:bCs/>
                <w:lang w:val="sr-Cyrl-RS"/>
              </w:rPr>
            </w:pPr>
            <w:proofErr w:type="spellStart"/>
            <w:r w:rsidRPr="0061267C">
              <w:rPr>
                <w:bCs/>
              </w:rPr>
              <w:t>Кораци</w:t>
            </w:r>
            <w:proofErr w:type="spellEnd"/>
            <w:r w:rsidRPr="0061267C">
              <w:rPr>
                <w:bCs/>
              </w:rPr>
              <w:t xml:space="preserve"> у </w:t>
            </w:r>
            <w:proofErr w:type="spellStart"/>
            <w:r w:rsidRPr="0061267C">
              <w:rPr>
                <w:bCs/>
              </w:rPr>
              <w:t>поступању</w:t>
            </w:r>
            <w:proofErr w:type="spellEnd"/>
            <w:r w:rsidRPr="0061267C">
              <w:rPr>
                <w:bCs/>
              </w:rPr>
              <w:t xml:space="preserve"> у </w:t>
            </w:r>
            <w:proofErr w:type="spellStart"/>
            <w:r w:rsidRPr="0061267C">
              <w:rPr>
                <w:bCs/>
              </w:rPr>
              <w:t>случају</w:t>
            </w:r>
            <w:proofErr w:type="spellEnd"/>
            <w:r w:rsidRPr="0061267C">
              <w:rPr>
                <w:bCs/>
              </w:rPr>
              <w:t xml:space="preserve"> </w:t>
            </w:r>
            <w:proofErr w:type="spellStart"/>
            <w:r w:rsidRPr="0061267C">
              <w:rPr>
                <w:bCs/>
              </w:rPr>
              <w:t>кризног</w:t>
            </w:r>
            <w:proofErr w:type="spellEnd"/>
            <w:r w:rsidRPr="0061267C">
              <w:rPr>
                <w:bCs/>
              </w:rPr>
              <w:t xml:space="preserve"> </w:t>
            </w:r>
            <w:proofErr w:type="spellStart"/>
            <w:r w:rsidRPr="0061267C">
              <w:rPr>
                <w:bCs/>
              </w:rPr>
              <w:t>догађај</w:t>
            </w:r>
            <w:proofErr w:type="spellEnd"/>
            <w:r w:rsidR="00433127">
              <w:rPr>
                <w:bCs/>
                <w:lang w:val="sr-Cyrl-RS"/>
              </w:rPr>
              <w:t>а</w:t>
            </w:r>
          </w:p>
        </w:tc>
        <w:tc>
          <w:tcPr>
            <w:tcW w:w="3508" w:type="dxa"/>
          </w:tcPr>
          <w:p w:rsidR="0061267C" w:rsidRPr="0061267C" w:rsidRDefault="0061267C" w:rsidP="004407DF">
            <w:pPr>
              <w:rPr>
                <w:bCs/>
              </w:rPr>
            </w:pPr>
            <w:proofErr w:type="spellStart"/>
            <w:r w:rsidRPr="0061267C">
              <w:rPr>
                <w:bCs/>
              </w:rPr>
              <w:t>Директор</w:t>
            </w:r>
            <w:proofErr w:type="spellEnd"/>
          </w:p>
          <w:p w:rsidR="0061267C" w:rsidRPr="0061267C" w:rsidRDefault="0061267C" w:rsidP="004407DF">
            <w:pPr>
              <w:rPr>
                <w:bCs/>
              </w:rPr>
            </w:pPr>
            <w:proofErr w:type="spellStart"/>
            <w:r w:rsidRPr="0061267C">
              <w:rPr>
                <w:bCs/>
              </w:rPr>
              <w:t>Тим</w:t>
            </w:r>
            <w:proofErr w:type="spellEnd"/>
          </w:p>
        </w:tc>
        <w:tc>
          <w:tcPr>
            <w:tcW w:w="3285" w:type="dxa"/>
          </w:tcPr>
          <w:p w:rsidR="0061267C" w:rsidRPr="0061267C" w:rsidRDefault="0061267C" w:rsidP="004407DF">
            <w:pPr>
              <w:rPr>
                <w:bCs/>
              </w:rPr>
            </w:pPr>
            <w:proofErr w:type="spellStart"/>
            <w:r w:rsidRPr="0061267C">
              <w:rPr>
                <w:bCs/>
              </w:rPr>
              <w:t>Током</w:t>
            </w:r>
            <w:proofErr w:type="spellEnd"/>
            <w:r w:rsidRPr="0061267C">
              <w:rPr>
                <w:bCs/>
              </w:rPr>
              <w:t xml:space="preserve"> </w:t>
            </w:r>
            <w:proofErr w:type="spellStart"/>
            <w:r w:rsidRPr="0061267C">
              <w:rPr>
                <w:bCs/>
              </w:rPr>
              <w:t>године</w:t>
            </w:r>
            <w:proofErr w:type="spellEnd"/>
          </w:p>
          <w:p w:rsidR="0061267C" w:rsidRPr="0061267C" w:rsidRDefault="0061267C" w:rsidP="004407DF">
            <w:pPr>
              <w:rPr>
                <w:bCs/>
              </w:rPr>
            </w:pPr>
          </w:p>
        </w:tc>
      </w:tr>
    </w:tbl>
    <w:p w:rsidR="00C61889" w:rsidRPr="00C61889" w:rsidRDefault="00433127" w:rsidP="00433127">
      <w:pPr>
        <w:spacing w:before="240" w:after="240"/>
        <w:rPr>
          <w:rFonts w:ascii="Segoe UI" w:hAnsi="Segoe UI" w:cs="Segoe UI"/>
          <w:color w:val="52525B"/>
          <w:sz w:val="30"/>
          <w:szCs w:val="30"/>
          <w:lang w:val="sr-Latn-RS" w:eastAsia="sr-Latn-RS"/>
        </w:rPr>
      </w:pPr>
      <w:r>
        <w:rPr>
          <w:b/>
          <w:bCs/>
          <w:color w:val="333333"/>
          <w:lang w:val="sr-Cyrl-RS" w:eastAsia="sr-Latn-RS"/>
        </w:rPr>
        <w:t xml:space="preserve">                                                             </w:t>
      </w:r>
      <w:r w:rsidR="00C61889" w:rsidRPr="00C61889">
        <w:rPr>
          <w:rFonts w:ascii="Arial" w:hAnsi="Arial" w:cs="Arial"/>
          <w:b/>
          <w:bCs/>
          <w:color w:val="333333"/>
          <w:lang w:val="sr-Latn-RS" w:eastAsia="sr-Latn-RS"/>
        </w:rPr>
        <w:t> Заштита запослених</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color w:val="333333"/>
          <w:sz w:val="19"/>
          <w:szCs w:val="19"/>
          <w:lang w:val="sr-Latn-RS" w:eastAsia="sr-Latn-RS"/>
        </w:rPr>
        <w:t xml:space="preserve">Установа је дужна да поступа увек када постоји сумња или сазнање да запослени трпи насиље од стране </w:t>
      </w:r>
      <w:r>
        <w:rPr>
          <w:rFonts w:ascii="Arial" w:hAnsi="Arial" w:cs="Arial"/>
          <w:color w:val="333333"/>
          <w:sz w:val="19"/>
          <w:szCs w:val="19"/>
          <w:lang w:val="sr-Cyrl-RS" w:eastAsia="sr-Latn-RS"/>
        </w:rPr>
        <w:t xml:space="preserve">другог запосленог, </w:t>
      </w:r>
      <w:r w:rsidRPr="00C61889">
        <w:rPr>
          <w:rFonts w:ascii="Arial" w:hAnsi="Arial" w:cs="Arial"/>
          <w:color w:val="333333"/>
          <w:sz w:val="19"/>
          <w:szCs w:val="19"/>
          <w:lang w:val="sr-Latn-RS" w:eastAsia="sr-Latn-RS"/>
        </w:rPr>
        <w:t>родитеља или трећег лица у установи или за време организовања активности установе.</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color w:val="333333"/>
          <w:sz w:val="19"/>
          <w:szCs w:val="19"/>
          <w:lang w:val="sr-Latn-RS" w:eastAsia="sr-Latn-RS"/>
        </w:rPr>
        <w:t>Када је родитељ или треће лице починилац насиља према запосленом или запослени према запосленом, директор је дужан да таква сазнања пријави полицији и надлежном јавном тужилаштву, а када је родитељ починилац насиља да обавести и надлежни центар за социјални рад, у року прописаним Законом.</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color w:val="333333"/>
          <w:sz w:val="19"/>
          <w:szCs w:val="19"/>
          <w:lang w:val="sr-Latn-RS" w:eastAsia="sr-Latn-RS"/>
        </w:rPr>
        <w:t>Уколико установа има сазнање да родитељ или треће лице на друштвеним мрежама омаловажава, вређа, прети или позива на насиље према запосленом, а у вези са професионалном улогом запосленог, установа је дужна да о томе обавести надлежно јавно тужилаштво, у року прописаном Законом.</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color w:val="333333"/>
          <w:sz w:val="19"/>
          <w:szCs w:val="19"/>
          <w:lang w:val="sr-Latn-RS" w:eastAsia="sr-Latn-RS"/>
        </w:rPr>
        <w:t>Када запослени изврши насиље над запосленим директор поступа у складу са законом.</w:t>
      </w:r>
    </w:p>
    <w:p w:rsidR="00C61889" w:rsidRPr="00C61889" w:rsidRDefault="00C61889" w:rsidP="00C61889">
      <w:pPr>
        <w:spacing w:before="240" w:after="240"/>
        <w:jc w:val="center"/>
        <w:rPr>
          <w:rFonts w:ascii="Segoe UI" w:hAnsi="Segoe UI" w:cs="Segoe UI"/>
          <w:color w:val="52525B"/>
          <w:sz w:val="30"/>
          <w:szCs w:val="30"/>
          <w:lang w:val="sr-Latn-RS" w:eastAsia="sr-Latn-RS"/>
        </w:rPr>
      </w:pPr>
      <w:bookmarkStart w:id="1" w:name="str_13"/>
      <w:bookmarkEnd w:id="1"/>
      <w:r w:rsidRPr="00C61889">
        <w:rPr>
          <w:rFonts w:ascii="Arial" w:hAnsi="Arial" w:cs="Arial"/>
          <w:b/>
          <w:bCs/>
          <w:color w:val="333333"/>
          <w:lang w:val="sr-Latn-RS" w:eastAsia="sr-Latn-RS"/>
        </w:rPr>
        <w:t>4.4. Редослед поступања</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color w:val="333333"/>
          <w:sz w:val="19"/>
          <w:szCs w:val="19"/>
          <w:lang w:val="sr-Latn-RS" w:eastAsia="sr-Latn-RS"/>
        </w:rPr>
        <w:t>Редослед поступања у интервенцији:</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b/>
          <w:bCs/>
          <w:color w:val="333333"/>
          <w:sz w:val="19"/>
          <w:szCs w:val="19"/>
          <w:lang w:val="sr-Latn-RS" w:eastAsia="sr-Latn-RS"/>
        </w:rPr>
        <w:t>1) Проверавање сумње или откривање насиља, злостављања и занемаривања обавља се прикупљањем информација - директно или индиректно</w:t>
      </w:r>
      <w:r w:rsidRPr="00C61889">
        <w:rPr>
          <w:rFonts w:ascii="Arial" w:hAnsi="Arial" w:cs="Arial"/>
          <w:color w:val="333333"/>
          <w:sz w:val="19"/>
          <w:szCs w:val="19"/>
          <w:lang w:val="sr-Latn-RS" w:eastAsia="sr-Latn-RS"/>
        </w:rPr>
        <w:t>.</w:t>
      </w:r>
    </w:p>
    <w:p w:rsidR="00C61889" w:rsidRPr="00C61889" w:rsidRDefault="00C61889" w:rsidP="00C61889">
      <w:pPr>
        <w:spacing w:before="100" w:beforeAutospacing="1" w:after="150"/>
        <w:rPr>
          <w:rFonts w:ascii="Segoe UI" w:hAnsi="Segoe UI" w:cs="Segoe UI"/>
          <w:color w:val="52525B"/>
          <w:sz w:val="30"/>
          <w:szCs w:val="30"/>
          <w:lang w:val="sr-Cyrl-RS" w:eastAsia="sr-Latn-RS"/>
        </w:rPr>
      </w:pPr>
      <w:r w:rsidRPr="00C61889">
        <w:rPr>
          <w:rFonts w:ascii="Arial" w:hAnsi="Arial" w:cs="Arial"/>
          <w:color w:val="333333"/>
          <w:sz w:val="19"/>
          <w:szCs w:val="19"/>
          <w:lang w:val="sr-Latn-RS" w:eastAsia="sr-Latn-RS"/>
        </w:rPr>
        <w:t xml:space="preserve">Прикупљање информација има за циљ утврђивање релевантних чињеница на основу којих се потврђује или одбацује сумња на насиље, злостављање и занемаривање. Током прикупљања информација поштују се принципи утврђени Конвенцијом и правила која се примењују у поступцима у којима учествује малолетно лице </w:t>
      </w:r>
      <w:r>
        <w:rPr>
          <w:rFonts w:ascii="Arial" w:hAnsi="Arial" w:cs="Arial"/>
          <w:color w:val="333333"/>
          <w:sz w:val="19"/>
          <w:szCs w:val="19"/>
          <w:lang w:val="sr-Latn-RS" w:eastAsia="sr-Latn-RS"/>
        </w:rPr>
        <w:t>–</w:t>
      </w:r>
      <w:r w:rsidRPr="00C61889">
        <w:rPr>
          <w:rFonts w:ascii="Arial" w:hAnsi="Arial" w:cs="Arial"/>
          <w:color w:val="333333"/>
          <w:sz w:val="19"/>
          <w:szCs w:val="19"/>
          <w:lang w:val="sr-Latn-RS" w:eastAsia="sr-Latn-RS"/>
        </w:rPr>
        <w:t xml:space="preserve"> дете</w:t>
      </w:r>
      <w:r>
        <w:rPr>
          <w:rFonts w:ascii="Arial" w:hAnsi="Arial" w:cs="Arial"/>
          <w:color w:val="333333"/>
          <w:sz w:val="19"/>
          <w:szCs w:val="19"/>
          <w:lang w:val="sr-Cyrl-RS" w:eastAsia="sr-Latn-RS"/>
        </w:rPr>
        <w:t>.</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color w:val="333333"/>
          <w:sz w:val="19"/>
          <w:szCs w:val="19"/>
          <w:lang w:val="sr-Latn-RS" w:eastAsia="sr-Latn-RS"/>
        </w:rPr>
        <w:t>Прикупљање информација о насиљу, злостављању и занемаривању обавља, по правилу,  васпитач или члан тима за заштиту, од свих учесника, непосредно по сазнању или сумњи о догађају. Начин прикупљања информација одређује се у складу са специфичностима ситуације и проценом установе (непосредан разговор/усменим путем, писаним путем, анонимна анкета и сл). Прикупљене информације немају значај изјаве која се даје у току васпитно-дисциплинског поступка.</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color w:val="333333"/>
          <w:sz w:val="19"/>
          <w:szCs w:val="19"/>
          <w:lang w:val="sr-Latn-RS" w:eastAsia="sr-Latn-RS"/>
        </w:rPr>
        <w:t>Установа проверава сваку информацију о могућем насиљу, злостављању и занемаривању и врши преглед видео записа уколико установа има електронски надзор над простором.</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color w:val="333333"/>
          <w:sz w:val="19"/>
          <w:szCs w:val="19"/>
          <w:lang w:val="sr-Latn-RS" w:eastAsia="sr-Latn-RS"/>
        </w:rPr>
        <w:t xml:space="preserve">У случају сумње појачава се васпитни рад и прати понашање </w:t>
      </w:r>
      <w:r>
        <w:rPr>
          <w:rFonts w:ascii="Arial" w:hAnsi="Arial" w:cs="Arial"/>
          <w:color w:val="333333"/>
          <w:sz w:val="19"/>
          <w:szCs w:val="19"/>
          <w:lang w:val="sr-Cyrl-RS" w:eastAsia="sr-Latn-RS"/>
        </w:rPr>
        <w:t>детета</w:t>
      </w:r>
      <w:r w:rsidRPr="00C61889">
        <w:rPr>
          <w:rFonts w:ascii="Arial" w:hAnsi="Arial" w:cs="Arial"/>
          <w:color w:val="333333"/>
          <w:sz w:val="19"/>
          <w:szCs w:val="19"/>
          <w:lang w:val="sr-Latn-RS" w:eastAsia="sr-Latn-RS"/>
        </w:rPr>
        <w:t>. Када се потврди сумња, директор и тим за заштиту предузимају мере и активности за извршено насиље, злостављање и занемаривање.</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b/>
          <w:bCs/>
          <w:color w:val="333333"/>
          <w:sz w:val="19"/>
          <w:szCs w:val="19"/>
          <w:lang w:val="sr-Latn-RS" w:eastAsia="sr-Latn-RS"/>
        </w:rPr>
        <w:t>2) Заустављање насиља и злостављања и смиривање учесника</w:t>
      </w:r>
      <w:r w:rsidRPr="00C61889">
        <w:rPr>
          <w:rFonts w:ascii="Arial" w:hAnsi="Arial" w:cs="Arial"/>
          <w:color w:val="333333"/>
          <w:sz w:val="19"/>
          <w:szCs w:val="19"/>
          <w:lang w:val="sr-Latn-RS" w:eastAsia="sr-Latn-RS"/>
        </w:rPr>
        <w:t xml:space="preserve"> је обавеза свих запослених у установи, а нарочито најближег присутног запосленог и дежурног васпитача да одлучно прекине све </w:t>
      </w:r>
      <w:r w:rsidRPr="00C61889">
        <w:rPr>
          <w:rFonts w:ascii="Arial" w:hAnsi="Arial" w:cs="Arial"/>
          <w:color w:val="333333"/>
          <w:sz w:val="19"/>
          <w:szCs w:val="19"/>
          <w:lang w:val="sr-Latn-RS" w:eastAsia="sr-Latn-RS"/>
        </w:rPr>
        <w:lastRenderedPageBreak/>
        <w:t>активности, раздвоји и смири учеснике у акту насиља. У случају да запослени процени да је сукоб високо ризичан и да не може сам да га заустави, одмах ће тражити помоћ.</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b/>
          <w:bCs/>
          <w:color w:val="333333"/>
          <w:sz w:val="19"/>
          <w:szCs w:val="19"/>
          <w:lang w:val="sr-Latn-RS" w:eastAsia="sr-Latn-RS"/>
        </w:rPr>
        <w:t>3) Обавештавање родитеља</w:t>
      </w:r>
      <w:r w:rsidRPr="00C61889">
        <w:rPr>
          <w:rFonts w:ascii="Arial" w:hAnsi="Arial" w:cs="Arial"/>
          <w:color w:val="333333"/>
          <w:sz w:val="19"/>
          <w:szCs w:val="19"/>
          <w:lang w:val="sr-Latn-RS" w:eastAsia="sr-Latn-RS"/>
        </w:rPr>
        <w:t> и предузимање хитних акција по потреби (пружање прве помоћи, обезбеђивање лекарске помоћи, обавештавање полиције и центра за социјални рад) обавља се одмах након заустављања насиља и злостављања. Уколико родитељ није доступан или његово обавештавање није у најбољем интересу детета, установа одмах обавештава центар за социјални рад.</w:t>
      </w:r>
    </w:p>
    <w:p w:rsidR="00C61889" w:rsidRPr="00C61889" w:rsidRDefault="00C61889" w:rsidP="00C61889">
      <w:pPr>
        <w:spacing w:before="100" w:beforeAutospacing="1" w:after="150"/>
        <w:rPr>
          <w:rFonts w:ascii="Segoe UI" w:hAnsi="Segoe UI" w:cs="Segoe UI"/>
          <w:color w:val="52525B"/>
          <w:sz w:val="30"/>
          <w:szCs w:val="30"/>
          <w:lang w:val="sr-Cyrl-RS" w:eastAsia="sr-Latn-RS"/>
        </w:rPr>
      </w:pPr>
      <w:r w:rsidRPr="00C61889">
        <w:rPr>
          <w:rFonts w:ascii="Arial" w:hAnsi="Arial" w:cs="Arial"/>
          <w:b/>
          <w:bCs/>
          <w:color w:val="333333"/>
          <w:sz w:val="19"/>
          <w:szCs w:val="19"/>
          <w:lang w:val="sr-Latn-RS" w:eastAsia="sr-Latn-RS"/>
        </w:rPr>
        <w:t>4) Консултације</w:t>
      </w:r>
      <w:r w:rsidRPr="00C61889">
        <w:rPr>
          <w:rFonts w:ascii="Arial" w:hAnsi="Arial" w:cs="Arial"/>
          <w:color w:val="333333"/>
          <w:sz w:val="19"/>
          <w:szCs w:val="19"/>
          <w:lang w:val="sr-Latn-RS" w:eastAsia="sr-Latn-RS"/>
        </w:rPr>
        <w:t> у установи се врше ради: разјашњавања околности, анализирања чињеница на што објективнији начин, процене нивоа насиља и злостављања, нивоа ризика и предузимања одговарајућих мера и активности, избегавања конфузије и спречавања некоординисане акције, односно ради успостављања и развијања усклађеног, уједначеног и ефикасног поступања. У консултације у установи укључују се:  васпитач, психолог, педагог, тим за заштиту, директор</w:t>
      </w:r>
      <w:r w:rsidR="001D5C82">
        <w:rPr>
          <w:rFonts w:ascii="Arial" w:hAnsi="Arial" w:cs="Arial"/>
          <w:color w:val="333333"/>
          <w:sz w:val="19"/>
          <w:szCs w:val="19"/>
          <w:lang w:val="sr-Cyrl-RS" w:eastAsia="sr-Latn-RS"/>
        </w:rPr>
        <w:t>.</w:t>
      </w:r>
    </w:p>
    <w:p w:rsidR="00C61889" w:rsidRPr="00C61889" w:rsidRDefault="00C61889" w:rsidP="00C61889">
      <w:pPr>
        <w:spacing w:before="100" w:beforeAutospacing="1" w:after="150"/>
        <w:rPr>
          <w:rFonts w:ascii="Segoe UI" w:hAnsi="Segoe UI" w:cs="Segoe UI"/>
          <w:color w:val="52525B"/>
          <w:sz w:val="30"/>
          <w:szCs w:val="30"/>
          <w:lang w:val="sr-Cyrl-RS" w:eastAsia="sr-Latn-RS"/>
        </w:rPr>
      </w:pPr>
      <w:r w:rsidRPr="00C61889">
        <w:rPr>
          <w:rFonts w:ascii="Arial" w:hAnsi="Arial" w:cs="Arial"/>
          <w:color w:val="333333"/>
          <w:sz w:val="19"/>
          <w:szCs w:val="19"/>
          <w:lang w:val="sr-Latn-RS" w:eastAsia="sr-Latn-RS"/>
        </w:rPr>
        <w:t>Уколико у току консултација у установи директор и тим за заштиту, услед сложених околности не могу са сигурношћу да процене ниво насиља, злостављања и занемаривања, као и да одреде мере и активности, у консултације укључују надлежне органе и друге организације и службе: министарство надлежно за послове образовања и васпитања (у даљем тексту: Министарство) - надлежну школску управу, центар за социјални рад, полицију, правосудне органе, здравствену службу</w:t>
      </w:r>
      <w:r w:rsidR="001D5C82">
        <w:rPr>
          <w:rFonts w:ascii="Arial" w:hAnsi="Arial" w:cs="Arial"/>
          <w:color w:val="333333"/>
          <w:sz w:val="19"/>
          <w:szCs w:val="19"/>
          <w:lang w:val="sr-Cyrl-RS" w:eastAsia="sr-Latn-RS"/>
        </w:rPr>
        <w:t>.</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b/>
          <w:bCs/>
          <w:color w:val="333333"/>
          <w:sz w:val="19"/>
          <w:szCs w:val="19"/>
          <w:lang w:val="sr-Latn-RS" w:eastAsia="sr-Latn-RS"/>
        </w:rPr>
        <w:t>5) Мере и активности</w:t>
      </w:r>
      <w:r w:rsidRPr="00C61889">
        <w:rPr>
          <w:rFonts w:ascii="Arial" w:hAnsi="Arial" w:cs="Arial"/>
          <w:color w:val="333333"/>
          <w:sz w:val="19"/>
          <w:szCs w:val="19"/>
          <w:lang w:val="sr-Latn-RS" w:eastAsia="sr-Latn-RS"/>
        </w:rPr>
        <w:t> предузимају се за све облике и нивое насиља и злостављања.</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color w:val="333333"/>
          <w:sz w:val="19"/>
          <w:szCs w:val="19"/>
          <w:lang w:val="sr-Latn-RS" w:eastAsia="sr-Latn-RS"/>
        </w:rPr>
        <w:t xml:space="preserve">План заштите од насиља и план појачаног васпитног рада може да се сачине и </w:t>
      </w:r>
      <w:r w:rsidR="001D5C82">
        <w:rPr>
          <w:rFonts w:ascii="Arial" w:hAnsi="Arial" w:cs="Arial"/>
          <w:color w:val="333333"/>
          <w:sz w:val="19"/>
          <w:szCs w:val="19"/>
          <w:lang w:val="sr-Cyrl-RS" w:eastAsia="sr-Latn-RS"/>
        </w:rPr>
        <w:t>за целу</w:t>
      </w:r>
      <w:r w:rsidRPr="00C61889">
        <w:rPr>
          <w:rFonts w:ascii="Arial" w:hAnsi="Arial" w:cs="Arial"/>
          <w:color w:val="333333"/>
          <w:sz w:val="19"/>
          <w:szCs w:val="19"/>
          <w:lang w:val="sr-Latn-RS" w:eastAsia="sr-Latn-RS"/>
        </w:rPr>
        <w:t xml:space="preserve"> васпитну групу.</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color w:val="333333"/>
          <w:sz w:val="19"/>
          <w:szCs w:val="19"/>
          <w:lang w:val="sr-Latn-RS" w:eastAsia="sr-Latn-RS"/>
        </w:rPr>
        <w:t>План заштите од насиља, односно план појачаног васпитног рада зависе од: врсте и тежине насилног понашања, последица насиља по појединца и колектив, броја учесника и сл. Мере и активности се планирају на основу сагледавања карактеристика детета, потреба за подршком и уз учешће детета и родитеља, осим када се ради о насиљу у породици, када је нужно укључити надлежни центар за социјални рад.</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color w:val="333333"/>
          <w:sz w:val="19"/>
          <w:szCs w:val="19"/>
          <w:lang w:val="sr-Latn-RS" w:eastAsia="sr-Latn-RS"/>
        </w:rPr>
        <w:t xml:space="preserve">Када тим за заштиту процени да постоји потреба да се, осим појачаног васпитног рада или васпитног рада који у интензитету одговара потребама детета, прилагоди и образовни рад, предложиће тиму за пружање додатне подршке </w:t>
      </w:r>
      <w:r w:rsidR="00433127">
        <w:rPr>
          <w:rFonts w:ascii="Arial" w:hAnsi="Arial" w:cs="Arial"/>
          <w:color w:val="333333"/>
          <w:sz w:val="19"/>
          <w:szCs w:val="19"/>
          <w:lang w:val="sr-Cyrl-RS" w:eastAsia="sr-Latn-RS"/>
        </w:rPr>
        <w:t>и</w:t>
      </w:r>
      <w:r w:rsidRPr="00C61889">
        <w:rPr>
          <w:rFonts w:ascii="Arial" w:hAnsi="Arial" w:cs="Arial"/>
          <w:color w:val="333333"/>
          <w:sz w:val="19"/>
          <w:szCs w:val="19"/>
          <w:lang w:val="sr-Latn-RS" w:eastAsia="sr-Latn-RS"/>
        </w:rPr>
        <w:t xml:space="preserve"> израду индивидуалног образовног плана.</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color w:val="333333"/>
          <w:sz w:val="19"/>
          <w:szCs w:val="19"/>
          <w:lang w:val="sr-Latn-RS" w:eastAsia="sr-Latn-RS"/>
        </w:rPr>
        <w:t>План заштите од насиља, као и план појачаног васпитног рада за ученика садрже и информације о мерама и активностима које установа предузима самостално, у сарадњи са другим надлежним организацијама и службама и када друге надлежне организације и службе спроводе активности самостално. Када су у мере и активности укључене друге организације и службе из спољашње мреже заштите, одређују се задаци, одговорна лица, динамика и начини међусобног извештавања.</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color w:val="333333"/>
          <w:sz w:val="19"/>
          <w:szCs w:val="19"/>
          <w:lang w:val="sr-Latn-RS" w:eastAsia="sr-Latn-RS"/>
        </w:rPr>
        <w:t>Установа је у обавези да у изради плана заштите од насиља</w:t>
      </w:r>
      <w:r w:rsidR="00433127">
        <w:rPr>
          <w:rFonts w:ascii="Arial" w:hAnsi="Arial" w:cs="Arial"/>
          <w:color w:val="333333"/>
          <w:sz w:val="19"/>
          <w:szCs w:val="19"/>
          <w:lang w:val="sr-Cyrl-RS" w:eastAsia="sr-Latn-RS"/>
        </w:rPr>
        <w:t>,</w:t>
      </w:r>
      <w:r w:rsidRPr="00C61889">
        <w:rPr>
          <w:rFonts w:ascii="Arial" w:hAnsi="Arial" w:cs="Arial"/>
          <w:color w:val="333333"/>
          <w:sz w:val="19"/>
          <w:szCs w:val="19"/>
          <w:lang w:val="sr-Latn-RS" w:eastAsia="sr-Latn-RS"/>
        </w:rPr>
        <w:t xml:space="preserve"> као и плана појчаног васпитног рада укључи родитеља и да прецизира активности које родитељ предузима у васпитном раду са </w:t>
      </w:r>
      <w:r w:rsidR="00433127">
        <w:rPr>
          <w:rFonts w:ascii="Arial" w:hAnsi="Arial" w:cs="Arial"/>
          <w:color w:val="333333"/>
          <w:sz w:val="19"/>
          <w:szCs w:val="19"/>
          <w:lang w:val="sr-Cyrl-RS" w:eastAsia="sr-Latn-RS"/>
        </w:rPr>
        <w:t>дететом</w:t>
      </w:r>
      <w:r w:rsidRPr="00C61889">
        <w:rPr>
          <w:rFonts w:ascii="Arial" w:hAnsi="Arial" w:cs="Arial"/>
          <w:color w:val="333333"/>
          <w:sz w:val="19"/>
          <w:szCs w:val="19"/>
          <w:lang w:val="sr-Latn-RS" w:eastAsia="sr-Latn-RS"/>
        </w:rPr>
        <w:t>, као и активности које спроводи установа у пружању подршке оснаживању родитељских компетенција. Уколико родитељ одбија да учествује у планирању и реализацији активности из плана заштите од насиља, односно плана појачаног васпитног рада установа обавештава надлежни центар за социјални рад, а установа наставља да реализује предвиђене активности.</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color w:val="333333"/>
          <w:sz w:val="19"/>
          <w:szCs w:val="19"/>
          <w:lang w:val="sr-Latn-RS" w:eastAsia="sr-Latn-RS"/>
        </w:rPr>
        <w:t>План заштите од насиља, односно план појачаног васпитног рада треба да садржи и евалуацију тог плана.</w:t>
      </w:r>
    </w:p>
    <w:p w:rsidR="00C61889" w:rsidRPr="00C61889" w:rsidRDefault="00C61889" w:rsidP="00C61889">
      <w:pPr>
        <w:spacing w:before="100" w:beforeAutospacing="1" w:after="150"/>
        <w:rPr>
          <w:rFonts w:ascii="Segoe UI" w:hAnsi="Segoe UI" w:cs="Segoe UI"/>
          <w:b/>
          <w:bCs/>
          <w:color w:val="52525B"/>
          <w:sz w:val="30"/>
          <w:szCs w:val="30"/>
          <w:lang w:val="sr-Latn-RS" w:eastAsia="sr-Latn-RS"/>
        </w:rPr>
      </w:pPr>
      <w:r w:rsidRPr="00C61889">
        <w:rPr>
          <w:rFonts w:ascii="Arial" w:hAnsi="Arial" w:cs="Arial"/>
          <w:b/>
          <w:bCs/>
          <w:color w:val="333333"/>
          <w:sz w:val="19"/>
          <w:szCs w:val="19"/>
          <w:lang w:val="sr-Latn-RS" w:eastAsia="sr-Latn-RS"/>
        </w:rPr>
        <w:t>За трећи ниво насиља и злостављања директор установе подноси пријаву надлежним органима, организацијама и службама и обавештава Министарство, односно надлежну школску управу, у року од 24 сата од момента сазнања, путем дигиталне националне платформе "Чувам те" (у даљем тексту: Национална платформа) са првим информацијама о догађају и предузетим активностима, а у року од 48 сати од момента сазнања са допуном информацијама и закључцима са састанка тима за заштиту. Такође, установа путем Националне платформе ажурира информације о поступању до затварања предмета, односно предузимања свих потребних мера и њихове евалуације.</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color w:val="333333"/>
          <w:sz w:val="19"/>
          <w:szCs w:val="19"/>
          <w:lang w:val="sr-Latn-RS" w:eastAsia="sr-Latn-RS"/>
        </w:rPr>
        <w:t>Путем Националне платформе, установе обавештавају друге надлежне институције из спољашње мреже заштите (систем социјалне и здравствене заштите, полиција и јавно тужилаштво), у складу са прописаним процедурама.</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color w:val="333333"/>
          <w:sz w:val="19"/>
          <w:szCs w:val="19"/>
          <w:lang w:val="sr-Latn-RS" w:eastAsia="sr-Latn-RS"/>
        </w:rPr>
        <w:t>Поред наведеног, установе су у обавези да поступају по добијању пријава насиља које су им упућене путем националне платформе, а у складу са прописаним процедурама поступања у ситуацијама сумње или сазнања о ситуацијама насиља.</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color w:val="333333"/>
          <w:sz w:val="19"/>
          <w:szCs w:val="19"/>
          <w:lang w:val="sr-Latn-RS" w:eastAsia="sr-Latn-RS"/>
        </w:rPr>
        <w:lastRenderedPageBreak/>
        <w:t>Уколико је комуникација са медијима неопходна, одговоран је директор, осим ако је директор учесник насиља, злостављања или занемаривања. У том случају комуникацију са медијима остварује председник органа управљања.</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color w:val="333333"/>
          <w:sz w:val="19"/>
          <w:szCs w:val="19"/>
          <w:lang w:val="sr-Latn-RS" w:eastAsia="sr-Latn-RS"/>
        </w:rPr>
        <w:t>Установа је дужна да обавести надлежну школску управу, односно министартсво пре давања изјаве медијима о конкретној ситуацији насиља која се догодила.</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color w:val="333333"/>
          <w:sz w:val="19"/>
          <w:szCs w:val="19"/>
          <w:lang w:val="sr-Latn-RS" w:eastAsia="sr-Latn-RS"/>
        </w:rPr>
        <w:t>Ако се утврди одговорност директора за непредузимање или неблаговремено предузимање одговарајућих мера, прописаних овим правилником, у случајевима повреде забране насиља, злостављања и занемаривања у складу са законом који уређује основе система образовања и васпитања стичу се услови за престанак дужности директора.</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b/>
          <w:bCs/>
          <w:color w:val="333333"/>
          <w:sz w:val="19"/>
          <w:szCs w:val="19"/>
          <w:lang w:val="sr-Latn-RS" w:eastAsia="sr-Latn-RS"/>
        </w:rPr>
        <w:t>6) Ефекте предузетих мера и активности прати установа</w:t>
      </w:r>
      <w:r w:rsidRPr="00C61889">
        <w:rPr>
          <w:rFonts w:ascii="Arial" w:hAnsi="Arial" w:cs="Arial"/>
          <w:color w:val="333333"/>
          <w:sz w:val="19"/>
          <w:szCs w:val="19"/>
          <w:lang w:val="sr-Latn-RS" w:eastAsia="sr-Latn-RS"/>
        </w:rPr>
        <w:t> ( васпитач, тим за заштиту, психолог и педагог) ради провере успешности, даљег планирања заштите и других активности установе. Установа прати понашање детета  које је трпело и које је извршило насиље и злостављање, али и деце који су индиректно били укључени (сведоци).</w:t>
      </w:r>
    </w:p>
    <w:p w:rsidR="00C61889" w:rsidRPr="00C61889" w:rsidRDefault="00C61889" w:rsidP="00C61889">
      <w:pPr>
        <w:spacing w:before="100" w:beforeAutospacing="1" w:after="150"/>
        <w:rPr>
          <w:rFonts w:ascii="Segoe UI" w:hAnsi="Segoe UI" w:cs="Segoe UI"/>
          <w:color w:val="52525B"/>
          <w:sz w:val="30"/>
          <w:szCs w:val="30"/>
          <w:lang w:val="sr-Latn-RS" w:eastAsia="sr-Latn-RS"/>
        </w:rPr>
      </w:pPr>
      <w:r w:rsidRPr="00C61889">
        <w:rPr>
          <w:rFonts w:ascii="Arial" w:hAnsi="Arial" w:cs="Arial"/>
          <w:color w:val="333333"/>
          <w:sz w:val="19"/>
          <w:szCs w:val="19"/>
          <w:lang w:val="sr-Latn-RS" w:eastAsia="sr-Latn-RS"/>
        </w:rPr>
        <w:t>Установа прати и укљученост родитеља и других надлежних органа, организација и служби. Ефекте предузетих мера прате и надлежне службе Министарства.</w:t>
      </w:r>
    </w:p>
    <w:p w:rsidR="0061267C" w:rsidRPr="00714DE2" w:rsidRDefault="0061267C" w:rsidP="0061267C">
      <w:pPr>
        <w:ind w:left="340" w:right="680"/>
        <w:jc w:val="both"/>
      </w:pPr>
    </w:p>
    <w:p w:rsidR="00B52731" w:rsidRPr="002919F4" w:rsidRDefault="00B52731" w:rsidP="00B52731">
      <w:pPr>
        <w:rPr>
          <w:b/>
          <w:bCs/>
        </w:rPr>
      </w:pPr>
      <w:proofErr w:type="spellStart"/>
      <w:r w:rsidRPr="002919F4">
        <w:rPr>
          <w:b/>
          <w:bCs/>
        </w:rPr>
        <w:t>Термини</w:t>
      </w:r>
      <w:proofErr w:type="spellEnd"/>
      <w:r w:rsidRPr="002919F4">
        <w:rPr>
          <w:b/>
          <w:bCs/>
        </w:rPr>
        <w:t xml:space="preserve"> </w:t>
      </w:r>
      <w:proofErr w:type="spellStart"/>
      <w:r w:rsidRPr="002919F4">
        <w:rPr>
          <w:b/>
          <w:bCs/>
        </w:rPr>
        <w:t>изражени</w:t>
      </w:r>
      <w:proofErr w:type="spellEnd"/>
      <w:r w:rsidRPr="002919F4">
        <w:rPr>
          <w:b/>
          <w:bCs/>
        </w:rPr>
        <w:t xml:space="preserve"> у </w:t>
      </w:r>
      <w:proofErr w:type="spellStart"/>
      <w:r w:rsidRPr="002919F4">
        <w:rPr>
          <w:b/>
          <w:bCs/>
        </w:rPr>
        <w:t>граматичком</w:t>
      </w:r>
      <w:proofErr w:type="spellEnd"/>
      <w:r w:rsidRPr="002919F4">
        <w:rPr>
          <w:b/>
          <w:bCs/>
        </w:rPr>
        <w:t xml:space="preserve"> </w:t>
      </w:r>
      <w:proofErr w:type="spellStart"/>
      <w:r w:rsidRPr="002919F4">
        <w:rPr>
          <w:b/>
          <w:bCs/>
        </w:rPr>
        <w:t>мушком</w:t>
      </w:r>
      <w:proofErr w:type="spellEnd"/>
      <w:r w:rsidRPr="002919F4">
        <w:rPr>
          <w:b/>
          <w:bCs/>
        </w:rPr>
        <w:t xml:space="preserve"> </w:t>
      </w:r>
      <w:proofErr w:type="spellStart"/>
      <w:r w:rsidRPr="002919F4">
        <w:rPr>
          <w:b/>
          <w:bCs/>
        </w:rPr>
        <w:t>роду</w:t>
      </w:r>
      <w:proofErr w:type="spellEnd"/>
      <w:r w:rsidRPr="002919F4">
        <w:rPr>
          <w:b/>
          <w:bCs/>
        </w:rPr>
        <w:t xml:space="preserve"> </w:t>
      </w:r>
      <w:proofErr w:type="spellStart"/>
      <w:r w:rsidRPr="002919F4">
        <w:rPr>
          <w:b/>
          <w:bCs/>
        </w:rPr>
        <w:t>подразумевају</w:t>
      </w:r>
      <w:proofErr w:type="spellEnd"/>
      <w:r w:rsidRPr="002919F4">
        <w:rPr>
          <w:b/>
          <w:bCs/>
        </w:rPr>
        <w:t xml:space="preserve"> </w:t>
      </w:r>
      <w:proofErr w:type="spellStart"/>
      <w:r w:rsidRPr="002919F4">
        <w:rPr>
          <w:b/>
          <w:bCs/>
        </w:rPr>
        <w:t>природни</w:t>
      </w:r>
      <w:proofErr w:type="spellEnd"/>
      <w:r w:rsidRPr="002919F4">
        <w:rPr>
          <w:b/>
          <w:bCs/>
        </w:rPr>
        <w:t xml:space="preserve"> </w:t>
      </w:r>
      <w:proofErr w:type="spellStart"/>
      <w:r w:rsidRPr="002919F4">
        <w:rPr>
          <w:b/>
          <w:bCs/>
        </w:rPr>
        <w:t>мушки</w:t>
      </w:r>
      <w:proofErr w:type="spellEnd"/>
      <w:r w:rsidRPr="002919F4">
        <w:rPr>
          <w:b/>
          <w:bCs/>
        </w:rPr>
        <w:t xml:space="preserve"> и </w:t>
      </w:r>
      <w:proofErr w:type="spellStart"/>
      <w:r w:rsidRPr="002919F4">
        <w:rPr>
          <w:b/>
          <w:bCs/>
        </w:rPr>
        <w:t>женски</w:t>
      </w:r>
      <w:proofErr w:type="spellEnd"/>
      <w:r w:rsidRPr="002919F4">
        <w:rPr>
          <w:b/>
          <w:bCs/>
        </w:rPr>
        <w:t xml:space="preserve"> </w:t>
      </w:r>
      <w:proofErr w:type="spellStart"/>
      <w:r w:rsidRPr="002919F4">
        <w:rPr>
          <w:b/>
          <w:bCs/>
        </w:rPr>
        <w:t>род</w:t>
      </w:r>
      <w:proofErr w:type="spellEnd"/>
      <w:r w:rsidRPr="002919F4">
        <w:rPr>
          <w:b/>
          <w:bCs/>
        </w:rPr>
        <w:t xml:space="preserve"> </w:t>
      </w:r>
      <w:proofErr w:type="spellStart"/>
      <w:r w:rsidRPr="002919F4">
        <w:rPr>
          <w:b/>
          <w:bCs/>
        </w:rPr>
        <w:t>лица</w:t>
      </w:r>
      <w:proofErr w:type="spellEnd"/>
      <w:r w:rsidRPr="002919F4">
        <w:rPr>
          <w:b/>
          <w:bCs/>
        </w:rPr>
        <w:t xml:space="preserve"> </w:t>
      </w:r>
      <w:proofErr w:type="spellStart"/>
      <w:r w:rsidRPr="002919F4">
        <w:rPr>
          <w:b/>
          <w:bCs/>
        </w:rPr>
        <w:t>на</w:t>
      </w:r>
      <w:proofErr w:type="spellEnd"/>
      <w:r w:rsidRPr="002919F4">
        <w:rPr>
          <w:b/>
          <w:bCs/>
        </w:rPr>
        <w:t xml:space="preserve"> </w:t>
      </w:r>
      <w:proofErr w:type="spellStart"/>
      <w:r w:rsidRPr="002919F4">
        <w:rPr>
          <w:b/>
          <w:bCs/>
        </w:rPr>
        <w:t>које</w:t>
      </w:r>
      <w:proofErr w:type="spellEnd"/>
      <w:r w:rsidRPr="002919F4">
        <w:rPr>
          <w:b/>
          <w:bCs/>
        </w:rPr>
        <w:t xml:space="preserve"> </w:t>
      </w:r>
      <w:proofErr w:type="spellStart"/>
      <w:r w:rsidRPr="002919F4">
        <w:rPr>
          <w:b/>
          <w:bCs/>
        </w:rPr>
        <w:t>се</w:t>
      </w:r>
      <w:proofErr w:type="spellEnd"/>
      <w:r w:rsidRPr="002919F4">
        <w:rPr>
          <w:b/>
          <w:bCs/>
        </w:rPr>
        <w:t xml:space="preserve"> </w:t>
      </w:r>
      <w:proofErr w:type="spellStart"/>
      <w:r w:rsidRPr="002919F4">
        <w:rPr>
          <w:b/>
          <w:bCs/>
        </w:rPr>
        <w:t>односе</w:t>
      </w:r>
      <w:proofErr w:type="spellEnd"/>
      <w:r w:rsidRPr="002919F4">
        <w:rPr>
          <w:b/>
          <w:bCs/>
        </w:rPr>
        <w:t>.</w:t>
      </w:r>
    </w:p>
    <w:p w:rsidR="00B52731" w:rsidRPr="002919F4" w:rsidRDefault="00B52731" w:rsidP="00B52731"/>
    <w:p w:rsidR="00C507BF" w:rsidRDefault="00C507BF" w:rsidP="002F5F4C">
      <w:pPr>
        <w:spacing w:before="100" w:beforeAutospacing="1" w:after="150"/>
        <w:rPr>
          <w:rFonts w:ascii="Segoe UI" w:hAnsi="Segoe UI" w:cs="Segoe UI"/>
          <w:sz w:val="30"/>
          <w:szCs w:val="30"/>
          <w:lang w:val="sr-Latn-RS" w:eastAsia="sr-Latn-RS"/>
        </w:rPr>
      </w:pPr>
    </w:p>
    <w:p w:rsidR="0056477E" w:rsidRPr="00F45B32" w:rsidRDefault="00F45B32" w:rsidP="00F45B32">
      <w:pPr>
        <w:tabs>
          <w:tab w:val="left" w:pos="5730"/>
        </w:tabs>
        <w:spacing w:before="100" w:beforeAutospacing="1" w:after="150"/>
        <w:rPr>
          <w:lang w:val="sr-Cyrl-RS" w:eastAsia="sr-Latn-RS"/>
        </w:rPr>
      </w:pPr>
      <w:r w:rsidRPr="00F45B32">
        <w:rPr>
          <w:lang w:val="sr-Cyrl-RS" w:eastAsia="sr-Latn-RS"/>
        </w:rPr>
        <w:t xml:space="preserve">                                                         </w:t>
      </w:r>
      <w:r>
        <w:rPr>
          <w:lang w:val="sr-Cyrl-RS" w:eastAsia="sr-Latn-RS"/>
        </w:rPr>
        <w:t xml:space="preserve">                     </w:t>
      </w:r>
      <w:r w:rsidRPr="00F45B32">
        <w:rPr>
          <w:lang w:val="sr-Cyrl-RS" w:eastAsia="sr-Latn-RS"/>
        </w:rPr>
        <w:t xml:space="preserve">          Председник Управног одбора</w:t>
      </w:r>
    </w:p>
    <w:p w:rsidR="0056477E" w:rsidRDefault="00F45B32" w:rsidP="00F45B32">
      <w:pPr>
        <w:tabs>
          <w:tab w:val="left" w:pos="5730"/>
        </w:tabs>
        <w:spacing w:before="100" w:beforeAutospacing="1" w:after="150"/>
        <w:rPr>
          <w:lang w:val="sr-Cyrl-RS" w:eastAsia="sr-Latn-RS"/>
        </w:rPr>
      </w:pPr>
      <w:r>
        <w:rPr>
          <w:lang w:val="sr-Latn-RS" w:eastAsia="sr-Latn-RS"/>
        </w:rPr>
        <w:tab/>
      </w:r>
      <w:r>
        <w:rPr>
          <w:lang w:val="sr-Cyrl-RS" w:eastAsia="sr-Latn-RS"/>
        </w:rPr>
        <w:t>Драган Стојановић</w:t>
      </w:r>
    </w:p>
    <w:p w:rsidR="00F45B32" w:rsidRPr="00F45B32" w:rsidRDefault="00F45B32" w:rsidP="00F45B32">
      <w:pPr>
        <w:tabs>
          <w:tab w:val="left" w:pos="5730"/>
        </w:tabs>
        <w:spacing w:before="100" w:beforeAutospacing="1" w:after="150"/>
        <w:rPr>
          <w:lang w:val="sr-Cyrl-RS" w:eastAsia="sr-Latn-RS"/>
        </w:rPr>
      </w:pPr>
      <w:r>
        <w:rPr>
          <w:lang w:val="sr-Cyrl-RS" w:eastAsia="sr-Latn-RS"/>
        </w:rPr>
        <w:t xml:space="preserve">                                                                                             ___________________</w:t>
      </w:r>
    </w:p>
    <w:p w:rsidR="0056477E" w:rsidRDefault="0056477E" w:rsidP="002F5F4C">
      <w:pPr>
        <w:spacing w:before="100" w:beforeAutospacing="1" w:after="150"/>
        <w:rPr>
          <w:rFonts w:ascii="Segoe UI" w:hAnsi="Segoe UI" w:cs="Segoe UI"/>
          <w:sz w:val="30"/>
          <w:szCs w:val="30"/>
          <w:lang w:val="sr-Latn-RS" w:eastAsia="sr-Latn-RS"/>
        </w:rPr>
      </w:pPr>
    </w:p>
    <w:p w:rsidR="0056477E" w:rsidRDefault="0056477E" w:rsidP="002F5F4C">
      <w:pPr>
        <w:spacing w:before="100" w:beforeAutospacing="1" w:after="150"/>
        <w:rPr>
          <w:rFonts w:ascii="Segoe UI" w:hAnsi="Segoe UI" w:cs="Segoe UI"/>
          <w:sz w:val="30"/>
          <w:szCs w:val="30"/>
          <w:lang w:val="sr-Latn-RS" w:eastAsia="sr-Latn-RS"/>
        </w:rPr>
      </w:pPr>
    </w:p>
    <w:p w:rsidR="0056477E" w:rsidRDefault="0056477E" w:rsidP="002F5F4C">
      <w:pPr>
        <w:spacing w:before="100" w:beforeAutospacing="1" w:after="150"/>
        <w:rPr>
          <w:rFonts w:ascii="Segoe UI" w:hAnsi="Segoe UI" w:cs="Segoe UI"/>
          <w:sz w:val="30"/>
          <w:szCs w:val="30"/>
          <w:lang w:val="sr-Latn-RS" w:eastAsia="sr-Latn-RS"/>
        </w:rPr>
      </w:pPr>
    </w:p>
    <w:p w:rsidR="0056477E" w:rsidRDefault="0056477E" w:rsidP="002F5F4C">
      <w:pPr>
        <w:spacing w:before="100" w:beforeAutospacing="1" w:after="150"/>
        <w:rPr>
          <w:rFonts w:ascii="Segoe UI" w:hAnsi="Segoe UI" w:cs="Segoe UI"/>
          <w:sz w:val="30"/>
          <w:szCs w:val="30"/>
          <w:lang w:val="sr-Latn-RS" w:eastAsia="sr-Latn-RS"/>
        </w:rPr>
      </w:pPr>
    </w:p>
    <w:p w:rsidR="0056477E" w:rsidRDefault="0056477E" w:rsidP="002F5F4C">
      <w:pPr>
        <w:spacing w:before="100" w:beforeAutospacing="1" w:after="150"/>
        <w:rPr>
          <w:rFonts w:ascii="Segoe UI" w:hAnsi="Segoe UI" w:cs="Segoe UI"/>
          <w:sz w:val="30"/>
          <w:szCs w:val="30"/>
          <w:lang w:val="sr-Latn-RS" w:eastAsia="sr-Latn-RS"/>
        </w:rPr>
      </w:pPr>
    </w:p>
    <w:p w:rsidR="0056477E" w:rsidRDefault="0056477E" w:rsidP="002F5F4C">
      <w:pPr>
        <w:spacing w:before="100" w:beforeAutospacing="1" w:after="150"/>
        <w:rPr>
          <w:rFonts w:ascii="Segoe UI" w:hAnsi="Segoe UI" w:cs="Segoe UI"/>
          <w:sz w:val="30"/>
          <w:szCs w:val="30"/>
          <w:lang w:val="sr-Latn-RS" w:eastAsia="sr-Latn-RS"/>
        </w:rPr>
      </w:pPr>
    </w:p>
    <w:p w:rsidR="0056477E" w:rsidRDefault="0056477E" w:rsidP="002F5F4C">
      <w:pPr>
        <w:spacing w:before="100" w:beforeAutospacing="1" w:after="150"/>
        <w:rPr>
          <w:rFonts w:ascii="Segoe UI" w:hAnsi="Segoe UI" w:cs="Segoe UI"/>
          <w:sz w:val="30"/>
          <w:szCs w:val="30"/>
          <w:lang w:val="sr-Latn-RS" w:eastAsia="sr-Latn-RS"/>
        </w:rPr>
      </w:pPr>
    </w:p>
    <w:p w:rsidR="0056477E" w:rsidRDefault="0056477E" w:rsidP="002F5F4C">
      <w:pPr>
        <w:spacing w:before="100" w:beforeAutospacing="1" w:after="150"/>
        <w:rPr>
          <w:rFonts w:ascii="Segoe UI" w:hAnsi="Segoe UI" w:cs="Segoe UI"/>
          <w:sz w:val="30"/>
          <w:szCs w:val="30"/>
          <w:lang w:val="sr-Latn-RS" w:eastAsia="sr-Latn-RS"/>
        </w:rPr>
      </w:pPr>
    </w:p>
    <w:p w:rsidR="0056477E" w:rsidRDefault="0056477E" w:rsidP="002F5F4C">
      <w:pPr>
        <w:spacing w:before="100" w:beforeAutospacing="1" w:after="150"/>
        <w:rPr>
          <w:rFonts w:ascii="Segoe UI" w:hAnsi="Segoe UI" w:cs="Segoe UI"/>
          <w:sz w:val="30"/>
          <w:szCs w:val="30"/>
          <w:lang w:val="sr-Latn-RS" w:eastAsia="sr-Latn-RS"/>
        </w:rPr>
      </w:pPr>
    </w:p>
    <w:p w:rsidR="0056477E" w:rsidRDefault="0056477E" w:rsidP="002F5F4C">
      <w:pPr>
        <w:spacing w:before="100" w:beforeAutospacing="1" w:after="150"/>
        <w:rPr>
          <w:rFonts w:ascii="Segoe UI" w:hAnsi="Segoe UI" w:cs="Segoe UI"/>
          <w:sz w:val="30"/>
          <w:szCs w:val="30"/>
          <w:lang w:val="sr-Latn-RS" w:eastAsia="sr-Latn-RS"/>
        </w:rPr>
      </w:pPr>
    </w:p>
    <w:p w:rsidR="0056477E" w:rsidRDefault="0056477E" w:rsidP="002F5F4C">
      <w:pPr>
        <w:spacing w:before="100" w:beforeAutospacing="1" w:after="150"/>
        <w:rPr>
          <w:rFonts w:ascii="Segoe UI" w:hAnsi="Segoe UI" w:cs="Segoe UI"/>
          <w:sz w:val="30"/>
          <w:szCs w:val="30"/>
          <w:lang w:val="sr-Latn-RS" w:eastAsia="sr-Latn-RS"/>
        </w:rPr>
      </w:pPr>
    </w:p>
    <w:p w:rsidR="0056477E" w:rsidRPr="002F5F4C" w:rsidRDefault="0056477E" w:rsidP="002F5F4C">
      <w:pPr>
        <w:spacing w:before="100" w:beforeAutospacing="1" w:after="150"/>
        <w:rPr>
          <w:rFonts w:ascii="Segoe UI" w:hAnsi="Segoe UI" w:cs="Segoe UI"/>
          <w:sz w:val="30"/>
          <w:szCs w:val="30"/>
          <w:lang w:val="sr-Latn-RS" w:eastAsia="sr-Latn-RS"/>
        </w:rPr>
      </w:pPr>
    </w:p>
    <w:p w:rsidR="00B14883" w:rsidRDefault="00433127" w:rsidP="00B14883">
      <w:pPr>
        <w:rPr>
          <w:lang w:val="sr-Cyrl-RS"/>
        </w:rPr>
      </w:pPr>
      <w:r>
        <w:rPr>
          <w:lang w:val="sr-Cyrl-RS"/>
        </w:rPr>
        <w:t xml:space="preserve">Република Србија </w:t>
      </w:r>
    </w:p>
    <w:p w:rsidR="00433127" w:rsidRDefault="00433127" w:rsidP="00B14883">
      <w:pPr>
        <w:rPr>
          <w:lang w:val="sr-Cyrl-RS"/>
        </w:rPr>
      </w:pPr>
      <w:r>
        <w:rPr>
          <w:lang w:val="sr-Cyrl-RS"/>
        </w:rPr>
        <w:t>Предшколска установа ,,Полетарац''</w:t>
      </w:r>
    </w:p>
    <w:p w:rsidR="00433127" w:rsidRDefault="00433127" w:rsidP="00B14883">
      <w:pPr>
        <w:rPr>
          <w:lang w:val="sr-Cyrl-RS"/>
        </w:rPr>
      </w:pPr>
      <w:r>
        <w:rPr>
          <w:lang w:val="sr-Cyrl-RS"/>
        </w:rPr>
        <w:t>Број: 375-2/24</w:t>
      </w:r>
    </w:p>
    <w:p w:rsidR="00433127" w:rsidRDefault="00433127" w:rsidP="00B14883">
      <w:pPr>
        <w:rPr>
          <w:lang w:val="sr-Cyrl-RS"/>
        </w:rPr>
      </w:pPr>
      <w:r>
        <w:rPr>
          <w:lang w:val="sr-Cyrl-RS"/>
        </w:rPr>
        <w:t>Датум: 6.9.2024.</w:t>
      </w:r>
    </w:p>
    <w:p w:rsidR="00433127" w:rsidRPr="00433127" w:rsidRDefault="00433127" w:rsidP="00B14883">
      <w:pPr>
        <w:rPr>
          <w:lang w:val="sr-Cyrl-RS"/>
        </w:rPr>
      </w:pPr>
      <w:r>
        <w:rPr>
          <w:lang w:val="sr-Cyrl-RS"/>
        </w:rPr>
        <w:t>Жагубица</w:t>
      </w:r>
    </w:p>
    <w:p w:rsidR="00B14883" w:rsidRPr="002F5F4C" w:rsidRDefault="00B14883" w:rsidP="00B14883"/>
    <w:p w:rsidR="0056477E" w:rsidRPr="0056477E" w:rsidRDefault="0056477E" w:rsidP="0056477E">
      <w:pPr>
        <w:pStyle w:val="Heading2"/>
        <w:tabs>
          <w:tab w:val="left" w:pos="3043"/>
        </w:tabs>
        <w:ind w:right="-57"/>
        <w:jc w:val="both"/>
        <w:rPr>
          <w:rFonts w:ascii="Times New Roman" w:hAnsi="Times New Roman" w:cs="Times New Roman"/>
          <w:b w:val="0"/>
          <w:i w:val="0"/>
          <w:iCs w:val="0"/>
          <w:sz w:val="24"/>
          <w:szCs w:val="24"/>
        </w:rPr>
      </w:pPr>
      <w:r w:rsidRPr="0056477E">
        <w:rPr>
          <w:b w:val="0"/>
          <w:bCs w:val="0"/>
          <w:i w:val="0"/>
          <w:iCs w:val="0"/>
          <w:sz w:val="24"/>
          <w:szCs w:val="24"/>
          <w:lang w:val="sr-Cyrl-RS"/>
        </w:rPr>
        <w:t>На основу:</w:t>
      </w:r>
      <w:r>
        <w:rPr>
          <w:lang w:val="sr-Cyrl-RS"/>
        </w:rPr>
        <w:t xml:space="preserve"> </w:t>
      </w:r>
      <w:r w:rsidRPr="00433127">
        <w:rPr>
          <w:rFonts w:ascii="Times New Roman" w:hAnsi="Times New Roman" w:cs="Times New Roman"/>
          <w:b w:val="0"/>
          <w:i w:val="0"/>
          <w:iCs w:val="0"/>
          <w:sz w:val="24"/>
          <w:szCs w:val="24"/>
        </w:rPr>
        <w:t>-</w:t>
      </w:r>
      <w:proofErr w:type="spellStart"/>
      <w:r w:rsidRPr="00433127">
        <w:rPr>
          <w:rFonts w:ascii="Times New Roman" w:hAnsi="Times New Roman" w:cs="Times New Roman"/>
          <w:b w:val="0"/>
          <w:i w:val="0"/>
          <w:iCs w:val="0"/>
          <w:sz w:val="24"/>
          <w:szCs w:val="24"/>
        </w:rPr>
        <w:t>Правилник</w:t>
      </w:r>
      <w:proofErr w:type="spellEnd"/>
      <w:r>
        <w:rPr>
          <w:rFonts w:ascii="Times New Roman" w:hAnsi="Times New Roman" w:cs="Times New Roman"/>
          <w:b w:val="0"/>
          <w:i w:val="0"/>
          <w:iCs w:val="0"/>
          <w:sz w:val="24"/>
          <w:szCs w:val="24"/>
          <w:lang w:val="sr-Cyrl-RS"/>
        </w:rPr>
        <w:t>а</w:t>
      </w:r>
      <w:r w:rsidRPr="00433127">
        <w:rPr>
          <w:rFonts w:ascii="Times New Roman" w:hAnsi="Times New Roman" w:cs="Times New Roman"/>
          <w:b w:val="0"/>
          <w:i w:val="0"/>
          <w:iCs w:val="0"/>
          <w:sz w:val="24"/>
          <w:szCs w:val="24"/>
        </w:rPr>
        <w:t xml:space="preserve"> о </w:t>
      </w:r>
      <w:proofErr w:type="spellStart"/>
      <w:r w:rsidRPr="00433127">
        <w:rPr>
          <w:rFonts w:ascii="Times New Roman" w:hAnsi="Times New Roman" w:cs="Times New Roman"/>
          <w:b w:val="0"/>
          <w:i w:val="0"/>
          <w:iCs w:val="0"/>
          <w:sz w:val="24"/>
          <w:szCs w:val="24"/>
        </w:rPr>
        <w:t>ближим</w:t>
      </w:r>
      <w:proofErr w:type="spellEnd"/>
      <w:r w:rsidRPr="00433127">
        <w:rPr>
          <w:rFonts w:ascii="Times New Roman" w:hAnsi="Times New Roman" w:cs="Times New Roman"/>
          <w:b w:val="0"/>
          <w:i w:val="0"/>
          <w:iCs w:val="0"/>
          <w:sz w:val="24"/>
          <w:szCs w:val="24"/>
        </w:rPr>
        <w:t xml:space="preserve"> </w:t>
      </w:r>
      <w:proofErr w:type="spellStart"/>
      <w:r w:rsidRPr="00433127">
        <w:rPr>
          <w:rFonts w:ascii="Times New Roman" w:hAnsi="Times New Roman" w:cs="Times New Roman"/>
          <w:b w:val="0"/>
          <w:i w:val="0"/>
          <w:iCs w:val="0"/>
          <w:sz w:val="24"/>
          <w:szCs w:val="24"/>
        </w:rPr>
        <w:t>критеријумима</w:t>
      </w:r>
      <w:proofErr w:type="spellEnd"/>
      <w:r w:rsidRPr="00433127">
        <w:rPr>
          <w:rFonts w:ascii="Times New Roman" w:hAnsi="Times New Roman" w:cs="Times New Roman"/>
          <w:b w:val="0"/>
          <w:i w:val="0"/>
          <w:iCs w:val="0"/>
          <w:sz w:val="24"/>
          <w:szCs w:val="24"/>
        </w:rPr>
        <w:t xml:space="preserve"> </w:t>
      </w:r>
      <w:proofErr w:type="spellStart"/>
      <w:r w:rsidRPr="00433127">
        <w:rPr>
          <w:rFonts w:ascii="Times New Roman" w:hAnsi="Times New Roman" w:cs="Times New Roman"/>
          <w:b w:val="0"/>
          <w:i w:val="0"/>
          <w:iCs w:val="0"/>
          <w:sz w:val="24"/>
          <w:szCs w:val="24"/>
        </w:rPr>
        <w:t>за</w:t>
      </w:r>
      <w:proofErr w:type="spellEnd"/>
      <w:r w:rsidRPr="00433127">
        <w:rPr>
          <w:rFonts w:ascii="Times New Roman" w:hAnsi="Times New Roman" w:cs="Times New Roman"/>
          <w:b w:val="0"/>
          <w:i w:val="0"/>
          <w:iCs w:val="0"/>
          <w:sz w:val="24"/>
          <w:szCs w:val="24"/>
        </w:rPr>
        <w:t xml:space="preserve"> </w:t>
      </w:r>
      <w:proofErr w:type="spellStart"/>
      <w:r w:rsidRPr="00433127">
        <w:rPr>
          <w:rFonts w:ascii="Times New Roman" w:hAnsi="Times New Roman" w:cs="Times New Roman"/>
          <w:b w:val="0"/>
          <w:i w:val="0"/>
          <w:iCs w:val="0"/>
          <w:sz w:val="24"/>
          <w:szCs w:val="24"/>
        </w:rPr>
        <w:t>препознавање</w:t>
      </w:r>
      <w:proofErr w:type="spellEnd"/>
      <w:r w:rsidRPr="00433127">
        <w:rPr>
          <w:rFonts w:ascii="Times New Roman" w:hAnsi="Times New Roman" w:cs="Times New Roman"/>
          <w:b w:val="0"/>
          <w:sz w:val="24"/>
          <w:szCs w:val="24"/>
        </w:rPr>
        <w:t xml:space="preserve"> </w:t>
      </w:r>
      <w:proofErr w:type="spellStart"/>
      <w:r w:rsidRPr="0056477E">
        <w:rPr>
          <w:rFonts w:ascii="Times New Roman" w:hAnsi="Times New Roman" w:cs="Times New Roman"/>
          <w:b w:val="0"/>
          <w:i w:val="0"/>
          <w:iCs w:val="0"/>
          <w:sz w:val="24"/>
          <w:szCs w:val="24"/>
        </w:rPr>
        <w:t>облика</w:t>
      </w:r>
      <w:proofErr w:type="spellEnd"/>
      <w:r w:rsidRPr="0056477E">
        <w:rPr>
          <w:rFonts w:ascii="Times New Roman" w:hAnsi="Times New Roman" w:cs="Times New Roman"/>
          <w:b w:val="0"/>
          <w:i w:val="0"/>
          <w:iCs w:val="0"/>
          <w:sz w:val="24"/>
          <w:szCs w:val="24"/>
        </w:rPr>
        <w:t xml:space="preserve"> </w:t>
      </w:r>
      <w:proofErr w:type="spellStart"/>
      <w:r w:rsidRPr="0056477E">
        <w:rPr>
          <w:rFonts w:ascii="Times New Roman" w:hAnsi="Times New Roman" w:cs="Times New Roman"/>
          <w:b w:val="0"/>
          <w:i w:val="0"/>
          <w:iCs w:val="0"/>
          <w:sz w:val="24"/>
          <w:szCs w:val="24"/>
        </w:rPr>
        <w:t>дискриминације</w:t>
      </w:r>
      <w:proofErr w:type="spellEnd"/>
      <w:r w:rsidRPr="0056477E">
        <w:rPr>
          <w:rFonts w:ascii="Times New Roman" w:hAnsi="Times New Roman" w:cs="Times New Roman"/>
          <w:b w:val="0"/>
          <w:i w:val="0"/>
          <w:iCs w:val="0"/>
          <w:sz w:val="24"/>
          <w:szCs w:val="24"/>
        </w:rPr>
        <w:t xml:space="preserve"> </w:t>
      </w:r>
      <w:proofErr w:type="spellStart"/>
      <w:r w:rsidRPr="0056477E">
        <w:rPr>
          <w:rFonts w:ascii="Times New Roman" w:hAnsi="Times New Roman" w:cs="Times New Roman"/>
          <w:b w:val="0"/>
          <w:i w:val="0"/>
          <w:iCs w:val="0"/>
          <w:sz w:val="24"/>
          <w:szCs w:val="24"/>
        </w:rPr>
        <w:t>од</w:t>
      </w:r>
      <w:proofErr w:type="spellEnd"/>
      <w:r w:rsidRPr="0056477E">
        <w:rPr>
          <w:rFonts w:ascii="Times New Roman" w:hAnsi="Times New Roman" w:cs="Times New Roman"/>
          <w:b w:val="0"/>
          <w:i w:val="0"/>
          <w:iCs w:val="0"/>
          <w:sz w:val="24"/>
          <w:szCs w:val="24"/>
        </w:rPr>
        <w:t xml:space="preserve"> </w:t>
      </w:r>
      <w:proofErr w:type="spellStart"/>
      <w:r w:rsidRPr="0056477E">
        <w:rPr>
          <w:rFonts w:ascii="Times New Roman" w:hAnsi="Times New Roman" w:cs="Times New Roman"/>
          <w:b w:val="0"/>
          <w:i w:val="0"/>
          <w:iCs w:val="0"/>
          <w:sz w:val="24"/>
          <w:szCs w:val="24"/>
        </w:rPr>
        <w:t>стране</w:t>
      </w:r>
      <w:proofErr w:type="spellEnd"/>
      <w:r w:rsidRPr="0056477E">
        <w:rPr>
          <w:rFonts w:ascii="Times New Roman" w:hAnsi="Times New Roman" w:cs="Times New Roman"/>
          <w:b w:val="0"/>
          <w:i w:val="0"/>
          <w:iCs w:val="0"/>
          <w:sz w:val="24"/>
          <w:szCs w:val="24"/>
        </w:rPr>
        <w:t xml:space="preserve"> </w:t>
      </w:r>
      <w:proofErr w:type="spellStart"/>
      <w:r w:rsidRPr="0056477E">
        <w:rPr>
          <w:rFonts w:ascii="Times New Roman" w:hAnsi="Times New Roman" w:cs="Times New Roman"/>
          <w:b w:val="0"/>
          <w:i w:val="0"/>
          <w:iCs w:val="0"/>
          <w:sz w:val="24"/>
          <w:szCs w:val="24"/>
        </w:rPr>
        <w:t>запосленог</w:t>
      </w:r>
      <w:proofErr w:type="spellEnd"/>
      <w:r w:rsidRPr="0056477E">
        <w:rPr>
          <w:rFonts w:ascii="Times New Roman" w:hAnsi="Times New Roman" w:cs="Times New Roman"/>
          <w:b w:val="0"/>
          <w:i w:val="0"/>
          <w:iCs w:val="0"/>
          <w:sz w:val="24"/>
          <w:szCs w:val="24"/>
        </w:rPr>
        <w:t xml:space="preserve">, </w:t>
      </w:r>
      <w:proofErr w:type="spellStart"/>
      <w:r w:rsidRPr="0056477E">
        <w:rPr>
          <w:rFonts w:ascii="Times New Roman" w:hAnsi="Times New Roman" w:cs="Times New Roman"/>
          <w:b w:val="0"/>
          <w:i w:val="0"/>
          <w:iCs w:val="0"/>
          <w:sz w:val="24"/>
          <w:szCs w:val="24"/>
        </w:rPr>
        <w:t>детета</w:t>
      </w:r>
      <w:proofErr w:type="spellEnd"/>
      <w:r w:rsidRPr="0056477E">
        <w:rPr>
          <w:rFonts w:ascii="Times New Roman" w:hAnsi="Times New Roman" w:cs="Times New Roman"/>
          <w:b w:val="0"/>
          <w:i w:val="0"/>
          <w:iCs w:val="0"/>
          <w:sz w:val="24"/>
          <w:szCs w:val="24"/>
        </w:rPr>
        <w:t xml:space="preserve">, </w:t>
      </w:r>
      <w:proofErr w:type="spellStart"/>
      <w:r w:rsidRPr="0056477E">
        <w:rPr>
          <w:rFonts w:ascii="Times New Roman" w:hAnsi="Times New Roman" w:cs="Times New Roman"/>
          <w:b w:val="0"/>
          <w:i w:val="0"/>
          <w:iCs w:val="0"/>
          <w:sz w:val="24"/>
          <w:szCs w:val="24"/>
        </w:rPr>
        <w:t>ученика</w:t>
      </w:r>
      <w:proofErr w:type="spellEnd"/>
      <w:r w:rsidRPr="0056477E">
        <w:rPr>
          <w:rFonts w:ascii="Times New Roman" w:hAnsi="Times New Roman" w:cs="Times New Roman"/>
          <w:b w:val="0"/>
          <w:i w:val="0"/>
          <w:iCs w:val="0"/>
          <w:sz w:val="24"/>
          <w:szCs w:val="24"/>
        </w:rPr>
        <w:t xml:space="preserve"> </w:t>
      </w:r>
      <w:proofErr w:type="spellStart"/>
      <w:r w:rsidRPr="0056477E">
        <w:rPr>
          <w:rFonts w:ascii="Times New Roman" w:hAnsi="Times New Roman" w:cs="Times New Roman"/>
          <w:b w:val="0"/>
          <w:i w:val="0"/>
          <w:iCs w:val="0"/>
          <w:sz w:val="24"/>
          <w:szCs w:val="24"/>
        </w:rPr>
        <w:t>или</w:t>
      </w:r>
      <w:proofErr w:type="spellEnd"/>
      <w:r w:rsidRPr="0056477E">
        <w:rPr>
          <w:rFonts w:ascii="Times New Roman" w:hAnsi="Times New Roman" w:cs="Times New Roman"/>
          <w:b w:val="0"/>
          <w:i w:val="0"/>
          <w:iCs w:val="0"/>
          <w:sz w:val="24"/>
          <w:szCs w:val="24"/>
        </w:rPr>
        <w:t xml:space="preserve"> </w:t>
      </w:r>
      <w:proofErr w:type="spellStart"/>
      <w:r w:rsidRPr="0056477E">
        <w:rPr>
          <w:rFonts w:ascii="Times New Roman" w:hAnsi="Times New Roman" w:cs="Times New Roman"/>
          <w:b w:val="0"/>
          <w:i w:val="0"/>
          <w:iCs w:val="0"/>
          <w:sz w:val="24"/>
          <w:szCs w:val="24"/>
        </w:rPr>
        <w:t>трећег</w:t>
      </w:r>
      <w:proofErr w:type="spellEnd"/>
      <w:r w:rsidRPr="0056477E">
        <w:rPr>
          <w:rFonts w:ascii="Times New Roman" w:hAnsi="Times New Roman" w:cs="Times New Roman"/>
          <w:b w:val="0"/>
          <w:i w:val="0"/>
          <w:iCs w:val="0"/>
          <w:sz w:val="24"/>
          <w:szCs w:val="24"/>
        </w:rPr>
        <w:t xml:space="preserve"> </w:t>
      </w:r>
      <w:proofErr w:type="spellStart"/>
      <w:r w:rsidRPr="0056477E">
        <w:rPr>
          <w:rFonts w:ascii="Times New Roman" w:hAnsi="Times New Roman" w:cs="Times New Roman"/>
          <w:b w:val="0"/>
          <w:i w:val="0"/>
          <w:iCs w:val="0"/>
          <w:sz w:val="24"/>
          <w:szCs w:val="24"/>
        </w:rPr>
        <w:t>лица</w:t>
      </w:r>
      <w:proofErr w:type="spellEnd"/>
      <w:r w:rsidRPr="0056477E">
        <w:rPr>
          <w:rFonts w:ascii="Times New Roman" w:hAnsi="Times New Roman" w:cs="Times New Roman"/>
          <w:b w:val="0"/>
          <w:i w:val="0"/>
          <w:iCs w:val="0"/>
          <w:sz w:val="24"/>
          <w:szCs w:val="24"/>
        </w:rPr>
        <w:t xml:space="preserve"> у </w:t>
      </w:r>
      <w:proofErr w:type="spellStart"/>
      <w:r w:rsidRPr="0056477E">
        <w:rPr>
          <w:rFonts w:ascii="Times New Roman" w:hAnsi="Times New Roman" w:cs="Times New Roman"/>
          <w:b w:val="0"/>
          <w:i w:val="0"/>
          <w:iCs w:val="0"/>
          <w:sz w:val="24"/>
          <w:szCs w:val="24"/>
        </w:rPr>
        <w:t>установи</w:t>
      </w:r>
      <w:proofErr w:type="spellEnd"/>
      <w:r w:rsidRPr="0056477E">
        <w:rPr>
          <w:rFonts w:ascii="Times New Roman" w:hAnsi="Times New Roman" w:cs="Times New Roman"/>
          <w:b w:val="0"/>
          <w:i w:val="0"/>
          <w:iCs w:val="0"/>
          <w:sz w:val="24"/>
          <w:szCs w:val="24"/>
        </w:rPr>
        <w:t xml:space="preserve"> </w:t>
      </w:r>
      <w:proofErr w:type="spellStart"/>
      <w:r w:rsidRPr="0056477E">
        <w:rPr>
          <w:rFonts w:ascii="Times New Roman" w:hAnsi="Times New Roman" w:cs="Times New Roman"/>
          <w:b w:val="0"/>
          <w:i w:val="0"/>
          <w:iCs w:val="0"/>
          <w:sz w:val="24"/>
          <w:szCs w:val="24"/>
        </w:rPr>
        <w:t>образовања</w:t>
      </w:r>
      <w:proofErr w:type="spellEnd"/>
      <w:r w:rsidRPr="0056477E">
        <w:rPr>
          <w:rFonts w:ascii="Times New Roman" w:hAnsi="Times New Roman" w:cs="Times New Roman"/>
          <w:b w:val="0"/>
          <w:i w:val="0"/>
          <w:iCs w:val="0"/>
          <w:sz w:val="24"/>
          <w:szCs w:val="24"/>
          <w:lang w:val="sr-Cyrl-RS"/>
        </w:rPr>
        <w:t xml:space="preserve"> </w:t>
      </w:r>
      <w:proofErr w:type="spellStart"/>
      <w:r w:rsidRPr="0056477E">
        <w:rPr>
          <w:rFonts w:ascii="Times New Roman" w:hAnsi="Times New Roman" w:cs="Times New Roman"/>
          <w:b w:val="0"/>
          <w:i w:val="0"/>
          <w:iCs w:val="0"/>
          <w:sz w:val="24"/>
          <w:szCs w:val="24"/>
        </w:rPr>
        <w:t>васпитања</w:t>
      </w:r>
      <w:proofErr w:type="spellEnd"/>
      <w:r w:rsidRPr="0056477E">
        <w:rPr>
          <w:rFonts w:ascii="Times New Roman" w:hAnsi="Times New Roman" w:cs="Times New Roman"/>
          <w:b w:val="0"/>
          <w:i w:val="0"/>
          <w:iCs w:val="0"/>
          <w:sz w:val="24"/>
          <w:szCs w:val="24"/>
        </w:rPr>
        <w:t>(“</w:t>
      </w:r>
      <w:proofErr w:type="spellStart"/>
      <w:r w:rsidRPr="0056477E">
        <w:rPr>
          <w:rFonts w:ascii="Times New Roman" w:hAnsi="Times New Roman" w:cs="Times New Roman"/>
          <w:b w:val="0"/>
          <w:i w:val="0"/>
          <w:iCs w:val="0"/>
          <w:sz w:val="24"/>
          <w:szCs w:val="24"/>
        </w:rPr>
        <w:t>Службени</w:t>
      </w:r>
      <w:proofErr w:type="spellEnd"/>
      <w:r w:rsidRPr="0056477E">
        <w:rPr>
          <w:rFonts w:ascii="Times New Roman" w:hAnsi="Times New Roman" w:cs="Times New Roman"/>
          <w:b w:val="0"/>
          <w:i w:val="0"/>
          <w:iCs w:val="0"/>
          <w:sz w:val="24"/>
          <w:szCs w:val="24"/>
        </w:rPr>
        <w:t xml:space="preserve"> </w:t>
      </w:r>
      <w:proofErr w:type="spellStart"/>
      <w:r w:rsidRPr="0056477E">
        <w:rPr>
          <w:rFonts w:ascii="Times New Roman" w:hAnsi="Times New Roman" w:cs="Times New Roman"/>
          <w:b w:val="0"/>
          <w:i w:val="0"/>
          <w:iCs w:val="0"/>
          <w:sz w:val="24"/>
          <w:szCs w:val="24"/>
        </w:rPr>
        <w:t>гласник</w:t>
      </w:r>
      <w:proofErr w:type="spellEnd"/>
      <w:r w:rsidRPr="0056477E">
        <w:rPr>
          <w:rFonts w:ascii="Times New Roman" w:hAnsi="Times New Roman" w:cs="Times New Roman"/>
          <w:b w:val="0"/>
          <w:i w:val="0"/>
          <w:iCs w:val="0"/>
          <w:sz w:val="24"/>
          <w:szCs w:val="24"/>
        </w:rPr>
        <w:t xml:space="preserve"> РС”, </w:t>
      </w:r>
      <w:proofErr w:type="spellStart"/>
      <w:r w:rsidRPr="0056477E">
        <w:rPr>
          <w:rFonts w:ascii="Times New Roman" w:hAnsi="Times New Roman" w:cs="Times New Roman"/>
          <w:b w:val="0"/>
          <w:i w:val="0"/>
          <w:iCs w:val="0"/>
          <w:sz w:val="24"/>
          <w:szCs w:val="24"/>
        </w:rPr>
        <w:t>број</w:t>
      </w:r>
      <w:proofErr w:type="spellEnd"/>
      <w:r w:rsidRPr="0056477E">
        <w:rPr>
          <w:rFonts w:ascii="Times New Roman" w:hAnsi="Times New Roman" w:cs="Times New Roman"/>
          <w:b w:val="0"/>
          <w:i w:val="0"/>
          <w:iCs w:val="0"/>
          <w:sz w:val="24"/>
          <w:szCs w:val="24"/>
        </w:rPr>
        <w:t xml:space="preserve"> 22/16)</w:t>
      </w:r>
    </w:p>
    <w:p w:rsidR="0056477E" w:rsidRDefault="0056477E" w:rsidP="0056477E">
      <w:pPr>
        <w:pStyle w:val="Heading2"/>
        <w:tabs>
          <w:tab w:val="left" w:pos="3043"/>
        </w:tabs>
        <w:jc w:val="both"/>
        <w:rPr>
          <w:rFonts w:ascii="Times New Roman" w:hAnsi="Times New Roman" w:cs="Times New Roman"/>
          <w:b w:val="0"/>
          <w:i w:val="0"/>
          <w:iCs w:val="0"/>
          <w:sz w:val="24"/>
          <w:szCs w:val="24"/>
        </w:rPr>
      </w:pPr>
      <w:r w:rsidRPr="00433127">
        <w:rPr>
          <w:rFonts w:ascii="Times New Roman" w:hAnsi="Times New Roman" w:cs="Times New Roman"/>
          <w:b w:val="0"/>
          <w:i w:val="0"/>
          <w:iCs w:val="0"/>
          <w:sz w:val="24"/>
          <w:szCs w:val="24"/>
        </w:rPr>
        <w:t>-</w:t>
      </w:r>
      <w:proofErr w:type="spellStart"/>
      <w:r w:rsidRPr="00433127">
        <w:rPr>
          <w:rFonts w:ascii="Times New Roman" w:hAnsi="Times New Roman" w:cs="Times New Roman"/>
          <w:b w:val="0"/>
          <w:i w:val="0"/>
          <w:iCs w:val="0"/>
          <w:sz w:val="24"/>
          <w:szCs w:val="24"/>
        </w:rPr>
        <w:t>Правилник</w:t>
      </w:r>
      <w:proofErr w:type="spellEnd"/>
      <w:r>
        <w:rPr>
          <w:rFonts w:ascii="Times New Roman" w:hAnsi="Times New Roman" w:cs="Times New Roman"/>
          <w:b w:val="0"/>
          <w:i w:val="0"/>
          <w:iCs w:val="0"/>
          <w:sz w:val="24"/>
          <w:szCs w:val="24"/>
          <w:lang w:val="sr-Cyrl-RS"/>
        </w:rPr>
        <w:t>а</w:t>
      </w:r>
      <w:r w:rsidRPr="00433127">
        <w:rPr>
          <w:rFonts w:ascii="Times New Roman" w:hAnsi="Times New Roman" w:cs="Times New Roman"/>
          <w:b w:val="0"/>
          <w:i w:val="0"/>
          <w:iCs w:val="0"/>
          <w:sz w:val="24"/>
          <w:szCs w:val="24"/>
        </w:rPr>
        <w:t xml:space="preserve"> о </w:t>
      </w:r>
      <w:proofErr w:type="spellStart"/>
      <w:r w:rsidRPr="00433127">
        <w:rPr>
          <w:rFonts w:ascii="Times New Roman" w:hAnsi="Times New Roman" w:cs="Times New Roman"/>
          <w:b w:val="0"/>
          <w:i w:val="0"/>
          <w:iCs w:val="0"/>
          <w:sz w:val="24"/>
          <w:szCs w:val="24"/>
        </w:rPr>
        <w:t>поступању</w:t>
      </w:r>
      <w:proofErr w:type="spellEnd"/>
      <w:r w:rsidRPr="00433127">
        <w:rPr>
          <w:rFonts w:ascii="Times New Roman" w:hAnsi="Times New Roman" w:cs="Times New Roman"/>
          <w:b w:val="0"/>
          <w:i w:val="0"/>
          <w:iCs w:val="0"/>
          <w:sz w:val="24"/>
          <w:szCs w:val="24"/>
        </w:rPr>
        <w:t xml:space="preserve"> </w:t>
      </w:r>
      <w:proofErr w:type="spellStart"/>
      <w:r w:rsidRPr="00433127">
        <w:rPr>
          <w:rFonts w:ascii="Times New Roman" w:hAnsi="Times New Roman" w:cs="Times New Roman"/>
          <w:b w:val="0"/>
          <w:i w:val="0"/>
          <w:iCs w:val="0"/>
          <w:sz w:val="24"/>
          <w:szCs w:val="24"/>
        </w:rPr>
        <w:t>установе</w:t>
      </w:r>
      <w:proofErr w:type="spellEnd"/>
      <w:r w:rsidRPr="00433127">
        <w:rPr>
          <w:rFonts w:ascii="Times New Roman" w:hAnsi="Times New Roman" w:cs="Times New Roman"/>
          <w:b w:val="0"/>
          <w:i w:val="0"/>
          <w:iCs w:val="0"/>
          <w:sz w:val="24"/>
          <w:szCs w:val="24"/>
        </w:rPr>
        <w:t xml:space="preserve"> у </w:t>
      </w:r>
      <w:proofErr w:type="spellStart"/>
      <w:r w:rsidRPr="00433127">
        <w:rPr>
          <w:rFonts w:ascii="Times New Roman" w:hAnsi="Times New Roman" w:cs="Times New Roman"/>
          <w:b w:val="0"/>
          <w:i w:val="0"/>
          <w:iCs w:val="0"/>
          <w:sz w:val="24"/>
          <w:szCs w:val="24"/>
        </w:rPr>
        <w:t>случају</w:t>
      </w:r>
      <w:proofErr w:type="spellEnd"/>
      <w:r w:rsidRPr="00433127">
        <w:rPr>
          <w:rFonts w:ascii="Times New Roman" w:hAnsi="Times New Roman" w:cs="Times New Roman"/>
          <w:b w:val="0"/>
          <w:i w:val="0"/>
          <w:iCs w:val="0"/>
          <w:sz w:val="24"/>
          <w:szCs w:val="24"/>
        </w:rPr>
        <w:t xml:space="preserve"> </w:t>
      </w:r>
      <w:proofErr w:type="spellStart"/>
      <w:r w:rsidRPr="00433127">
        <w:rPr>
          <w:rFonts w:ascii="Times New Roman" w:hAnsi="Times New Roman" w:cs="Times New Roman"/>
          <w:b w:val="0"/>
          <w:i w:val="0"/>
          <w:iCs w:val="0"/>
          <w:sz w:val="24"/>
          <w:szCs w:val="24"/>
        </w:rPr>
        <w:t>сумње</w:t>
      </w:r>
      <w:proofErr w:type="spellEnd"/>
      <w:r w:rsidRPr="00433127">
        <w:rPr>
          <w:rFonts w:ascii="Times New Roman" w:hAnsi="Times New Roman" w:cs="Times New Roman"/>
          <w:b w:val="0"/>
          <w:i w:val="0"/>
          <w:iCs w:val="0"/>
          <w:sz w:val="24"/>
          <w:szCs w:val="24"/>
        </w:rPr>
        <w:t xml:space="preserve"> </w:t>
      </w:r>
      <w:proofErr w:type="spellStart"/>
      <w:r w:rsidRPr="00433127">
        <w:rPr>
          <w:rFonts w:ascii="Times New Roman" w:hAnsi="Times New Roman" w:cs="Times New Roman"/>
          <w:b w:val="0"/>
          <w:i w:val="0"/>
          <w:iCs w:val="0"/>
          <w:sz w:val="24"/>
          <w:szCs w:val="24"/>
        </w:rPr>
        <w:t>или</w:t>
      </w:r>
      <w:proofErr w:type="spellEnd"/>
      <w:r w:rsidRPr="00433127">
        <w:rPr>
          <w:rFonts w:ascii="Times New Roman" w:hAnsi="Times New Roman" w:cs="Times New Roman"/>
          <w:b w:val="0"/>
          <w:i w:val="0"/>
          <w:iCs w:val="0"/>
          <w:sz w:val="24"/>
          <w:szCs w:val="24"/>
        </w:rPr>
        <w:t xml:space="preserve"> </w:t>
      </w:r>
      <w:proofErr w:type="spellStart"/>
      <w:r w:rsidRPr="00433127">
        <w:rPr>
          <w:rFonts w:ascii="Times New Roman" w:hAnsi="Times New Roman" w:cs="Times New Roman"/>
          <w:b w:val="0"/>
          <w:i w:val="0"/>
          <w:iCs w:val="0"/>
          <w:sz w:val="24"/>
          <w:szCs w:val="24"/>
        </w:rPr>
        <w:t>утврђеног</w:t>
      </w:r>
      <w:proofErr w:type="spellEnd"/>
      <w:r w:rsidRPr="00433127">
        <w:rPr>
          <w:rFonts w:ascii="Times New Roman" w:hAnsi="Times New Roman" w:cs="Times New Roman"/>
          <w:b w:val="0"/>
          <w:i w:val="0"/>
          <w:iCs w:val="0"/>
          <w:sz w:val="24"/>
          <w:szCs w:val="24"/>
        </w:rPr>
        <w:t xml:space="preserve"> </w:t>
      </w:r>
      <w:proofErr w:type="spellStart"/>
      <w:r w:rsidRPr="00433127">
        <w:rPr>
          <w:rFonts w:ascii="Times New Roman" w:hAnsi="Times New Roman" w:cs="Times New Roman"/>
          <w:b w:val="0"/>
          <w:i w:val="0"/>
          <w:iCs w:val="0"/>
          <w:sz w:val="24"/>
          <w:szCs w:val="24"/>
        </w:rPr>
        <w:t>дискриминаторног</w:t>
      </w:r>
      <w:proofErr w:type="spellEnd"/>
      <w:r w:rsidRPr="00433127">
        <w:rPr>
          <w:rFonts w:ascii="Times New Roman" w:hAnsi="Times New Roman" w:cs="Times New Roman"/>
          <w:b w:val="0"/>
          <w:i w:val="0"/>
          <w:iCs w:val="0"/>
          <w:sz w:val="24"/>
          <w:szCs w:val="24"/>
        </w:rPr>
        <w:t xml:space="preserve"> </w:t>
      </w:r>
      <w:proofErr w:type="spellStart"/>
      <w:r w:rsidRPr="00433127">
        <w:rPr>
          <w:rFonts w:ascii="Times New Roman" w:hAnsi="Times New Roman" w:cs="Times New Roman"/>
          <w:b w:val="0"/>
          <w:i w:val="0"/>
          <w:iCs w:val="0"/>
          <w:sz w:val="24"/>
          <w:szCs w:val="24"/>
        </w:rPr>
        <w:t>понашања</w:t>
      </w:r>
      <w:proofErr w:type="spellEnd"/>
      <w:r w:rsidRPr="00433127">
        <w:rPr>
          <w:rFonts w:ascii="Times New Roman" w:hAnsi="Times New Roman" w:cs="Times New Roman"/>
          <w:b w:val="0"/>
          <w:i w:val="0"/>
          <w:iCs w:val="0"/>
          <w:sz w:val="24"/>
          <w:szCs w:val="24"/>
        </w:rPr>
        <w:t xml:space="preserve"> и </w:t>
      </w:r>
      <w:proofErr w:type="spellStart"/>
      <w:r w:rsidRPr="00433127">
        <w:rPr>
          <w:rFonts w:ascii="Times New Roman" w:hAnsi="Times New Roman" w:cs="Times New Roman"/>
          <w:b w:val="0"/>
          <w:i w:val="0"/>
          <w:iCs w:val="0"/>
          <w:sz w:val="24"/>
          <w:szCs w:val="24"/>
        </w:rPr>
        <w:t>вређања</w:t>
      </w:r>
      <w:proofErr w:type="spellEnd"/>
      <w:r w:rsidRPr="00433127">
        <w:rPr>
          <w:rFonts w:ascii="Times New Roman" w:hAnsi="Times New Roman" w:cs="Times New Roman"/>
          <w:b w:val="0"/>
          <w:i w:val="0"/>
          <w:iCs w:val="0"/>
          <w:sz w:val="24"/>
          <w:szCs w:val="24"/>
        </w:rPr>
        <w:t xml:space="preserve"> </w:t>
      </w:r>
      <w:proofErr w:type="spellStart"/>
      <w:r w:rsidRPr="00433127">
        <w:rPr>
          <w:rFonts w:ascii="Times New Roman" w:hAnsi="Times New Roman" w:cs="Times New Roman"/>
          <w:b w:val="0"/>
          <w:i w:val="0"/>
          <w:iCs w:val="0"/>
          <w:sz w:val="24"/>
          <w:szCs w:val="24"/>
        </w:rPr>
        <w:t>угледа</w:t>
      </w:r>
      <w:proofErr w:type="spellEnd"/>
      <w:r w:rsidRPr="00433127">
        <w:rPr>
          <w:rFonts w:ascii="Times New Roman" w:hAnsi="Times New Roman" w:cs="Times New Roman"/>
          <w:b w:val="0"/>
          <w:i w:val="0"/>
          <w:iCs w:val="0"/>
          <w:sz w:val="24"/>
          <w:szCs w:val="24"/>
        </w:rPr>
        <w:t xml:space="preserve">, </w:t>
      </w:r>
      <w:proofErr w:type="spellStart"/>
      <w:r w:rsidRPr="00433127">
        <w:rPr>
          <w:rFonts w:ascii="Times New Roman" w:hAnsi="Times New Roman" w:cs="Times New Roman"/>
          <w:b w:val="0"/>
          <w:i w:val="0"/>
          <w:iCs w:val="0"/>
          <w:sz w:val="24"/>
          <w:szCs w:val="24"/>
        </w:rPr>
        <w:t>части</w:t>
      </w:r>
      <w:proofErr w:type="spellEnd"/>
      <w:r w:rsidRPr="00433127">
        <w:rPr>
          <w:rFonts w:ascii="Times New Roman" w:hAnsi="Times New Roman" w:cs="Times New Roman"/>
          <w:b w:val="0"/>
          <w:i w:val="0"/>
          <w:iCs w:val="0"/>
          <w:sz w:val="24"/>
          <w:szCs w:val="24"/>
        </w:rPr>
        <w:t xml:space="preserve"> </w:t>
      </w:r>
      <w:proofErr w:type="spellStart"/>
      <w:r w:rsidRPr="00433127">
        <w:rPr>
          <w:rFonts w:ascii="Times New Roman" w:hAnsi="Times New Roman" w:cs="Times New Roman"/>
          <w:b w:val="0"/>
          <w:i w:val="0"/>
          <w:iCs w:val="0"/>
          <w:sz w:val="24"/>
          <w:szCs w:val="24"/>
        </w:rPr>
        <w:t>или</w:t>
      </w:r>
      <w:proofErr w:type="spellEnd"/>
      <w:r w:rsidRPr="00433127">
        <w:rPr>
          <w:rFonts w:ascii="Times New Roman" w:hAnsi="Times New Roman" w:cs="Times New Roman"/>
          <w:b w:val="0"/>
          <w:i w:val="0"/>
          <w:iCs w:val="0"/>
          <w:sz w:val="24"/>
          <w:szCs w:val="24"/>
        </w:rPr>
        <w:t xml:space="preserve"> </w:t>
      </w:r>
      <w:proofErr w:type="spellStart"/>
      <w:r w:rsidRPr="00433127">
        <w:rPr>
          <w:rFonts w:ascii="Times New Roman" w:hAnsi="Times New Roman" w:cs="Times New Roman"/>
          <w:b w:val="0"/>
          <w:i w:val="0"/>
          <w:iCs w:val="0"/>
          <w:sz w:val="24"/>
          <w:szCs w:val="24"/>
        </w:rPr>
        <w:t>достојанства</w:t>
      </w:r>
      <w:proofErr w:type="spellEnd"/>
      <w:r w:rsidRPr="00433127">
        <w:rPr>
          <w:rFonts w:ascii="Times New Roman" w:hAnsi="Times New Roman" w:cs="Times New Roman"/>
          <w:b w:val="0"/>
          <w:i w:val="0"/>
          <w:iCs w:val="0"/>
          <w:sz w:val="24"/>
          <w:szCs w:val="24"/>
        </w:rPr>
        <w:t xml:space="preserve"> </w:t>
      </w:r>
      <w:proofErr w:type="spellStart"/>
      <w:r w:rsidRPr="00433127">
        <w:rPr>
          <w:rFonts w:ascii="Times New Roman" w:hAnsi="Times New Roman" w:cs="Times New Roman"/>
          <w:b w:val="0"/>
          <w:i w:val="0"/>
          <w:iCs w:val="0"/>
          <w:sz w:val="24"/>
          <w:szCs w:val="24"/>
        </w:rPr>
        <w:t>личности</w:t>
      </w:r>
      <w:proofErr w:type="spellEnd"/>
      <w:r>
        <w:rPr>
          <w:rFonts w:ascii="Times New Roman" w:hAnsi="Times New Roman" w:cs="Times New Roman"/>
          <w:b w:val="0"/>
          <w:i w:val="0"/>
          <w:iCs w:val="0"/>
          <w:sz w:val="24"/>
          <w:szCs w:val="24"/>
          <w:lang w:val="sr-Cyrl-RS"/>
        </w:rPr>
        <w:t xml:space="preserve"> </w:t>
      </w:r>
      <w:r w:rsidRPr="00433127">
        <w:rPr>
          <w:rFonts w:ascii="Times New Roman" w:hAnsi="Times New Roman" w:cs="Times New Roman"/>
          <w:b w:val="0"/>
          <w:i w:val="0"/>
          <w:iCs w:val="0"/>
          <w:sz w:val="24"/>
          <w:szCs w:val="24"/>
        </w:rPr>
        <w:t>(“</w:t>
      </w:r>
      <w:proofErr w:type="spellStart"/>
      <w:r w:rsidRPr="00433127">
        <w:rPr>
          <w:rFonts w:ascii="Times New Roman" w:hAnsi="Times New Roman" w:cs="Times New Roman"/>
          <w:b w:val="0"/>
          <w:i w:val="0"/>
          <w:iCs w:val="0"/>
          <w:sz w:val="24"/>
          <w:szCs w:val="24"/>
        </w:rPr>
        <w:t>Службени</w:t>
      </w:r>
      <w:proofErr w:type="spellEnd"/>
      <w:r w:rsidRPr="00433127">
        <w:rPr>
          <w:rFonts w:ascii="Times New Roman" w:hAnsi="Times New Roman" w:cs="Times New Roman"/>
          <w:b w:val="0"/>
          <w:i w:val="0"/>
          <w:iCs w:val="0"/>
          <w:sz w:val="24"/>
          <w:szCs w:val="24"/>
        </w:rPr>
        <w:t xml:space="preserve"> </w:t>
      </w:r>
      <w:proofErr w:type="spellStart"/>
      <w:r w:rsidRPr="00433127">
        <w:rPr>
          <w:rFonts w:ascii="Times New Roman" w:hAnsi="Times New Roman" w:cs="Times New Roman"/>
          <w:b w:val="0"/>
          <w:i w:val="0"/>
          <w:iCs w:val="0"/>
          <w:sz w:val="24"/>
          <w:szCs w:val="24"/>
        </w:rPr>
        <w:t>гласник</w:t>
      </w:r>
      <w:proofErr w:type="spellEnd"/>
      <w:r w:rsidRPr="00433127">
        <w:rPr>
          <w:rFonts w:ascii="Times New Roman" w:hAnsi="Times New Roman" w:cs="Times New Roman"/>
          <w:b w:val="0"/>
          <w:i w:val="0"/>
          <w:iCs w:val="0"/>
          <w:sz w:val="24"/>
          <w:szCs w:val="24"/>
        </w:rPr>
        <w:t xml:space="preserve"> РС”, бр.65/2018) и </w:t>
      </w:r>
      <w:proofErr w:type="spellStart"/>
      <w:r w:rsidRPr="00433127">
        <w:rPr>
          <w:rFonts w:ascii="Times New Roman" w:hAnsi="Times New Roman" w:cs="Times New Roman"/>
          <w:b w:val="0"/>
          <w:i w:val="0"/>
          <w:iCs w:val="0"/>
          <w:sz w:val="24"/>
          <w:szCs w:val="24"/>
        </w:rPr>
        <w:t>другим</w:t>
      </w:r>
      <w:proofErr w:type="spellEnd"/>
      <w:r w:rsidRPr="00433127">
        <w:rPr>
          <w:rFonts w:ascii="Times New Roman" w:hAnsi="Times New Roman" w:cs="Times New Roman"/>
          <w:b w:val="0"/>
          <w:i w:val="0"/>
          <w:iCs w:val="0"/>
          <w:sz w:val="24"/>
          <w:szCs w:val="24"/>
        </w:rPr>
        <w:t xml:space="preserve"> </w:t>
      </w:r>
      <w:proofErr w:type="spellStart"/>
      <w:r w:rsidRPr="00433127">
        <w:rPr>
          <w:rFonts w:ascii="Times New Roman" w:hAnsi="Times New Roman" w:cs="Times New Roman"/>
          <w:b w:val="0"/>
          <w:i w:val="0"/>
          <w:iCs w:val="0"/>
          <w:sz w:val="24"/>
          <w:szCs w:val="24"/>
        </w:rPr>
        <w:t>прописима</w:t>
      </w:r>
      <w:proofErr w:type="spellEnd"/>
    </w:p>
    <w:p w:rsidR="0056477E" w:rsidRPr="0056477E" w:rsidRDefault="0056477E" w:rsidP="0056477E">
      <w:r>
        <w:rPr>
          <w:lang w:val="sr-Cyrl-RS"/>
        </w:rPr>
        <w:t xml:space="preserve">- </w:t>
      </w:r>
      <w:proofErr w:type="spellStart"/>
      <w:r>
        <w:t>Водич</w:t>
      </w:r>
      <w:proofErr w:type="spellEnd"/>
      <w:r>
        <w:rPr>
          <w:lang w:val="sr-Cyrl-RS"/>
        </w:rPr>
        <w:t>а</w:t>
      </w:r>
      <w:r>
        <w:t xml:space="preserve"> </w:t>
      </w:r>
      <w:proofErr w:type="spellStart"/>
      <w:r>
        <w:t>кроз</w:t>
      </w:r>
      <w:proofErr w:type="spellEnd"/>
      <w:r>
        <w:t xml:space="preserve"> </w:t>
      </w:r>
      <w:proofErr w:type="spellStart"/>
      <w:r>
        <w:t>превенцију</w:t>
      </w:r>
      <w:proofErr w:type="spellEnd"/>
      <w:r>
        <w:t xml:space="preserve"> и </w:t>
      </w:r>
      <w:proofErr w:type="spellStart"/>
      <w:r>
        <w:t>одговор</w:t>
      </w:r>
      <w:proofErr w:type="spellEnd"/>
      <w:r>
        <w:t xml:space="preserve"> </w:t>
      </w:r>
      <w:proofErr w:type="spellStart"/>
      <w:r>
        <w:t>на</w:t>
      </w:r>
      <w:proofErr w:type="spellEnd"/>
      <w:r>
        <w:t xml:space="preserve"> </w:t>
      </w:r>
      <w:proofErr w:type="spellStart"/>
      <w:r>
        <w:t>дискриминацију</w:t>
      </w:r>
      <w:proofErr w:type="spellEnd"/>
      <w:r>
        <w:t xml:space="preserve"> </w:t>
      </w:r>
      <w:proofErr w:type="spellStart"/>
      <w:r>
        <w:t>за</w:t>
      </w:r>
      <w:proofErr w:type="spellEnd"/>
      <w:r>
        <w:t xml:space="preserve"> </w:t>
      </w:r>
      <w:proofErr w:type="spellStart"/>
      <w:r>
        <w:t>запослене</w:t>
      </w:r>
      <w:proofErr w:type="spellEnd"/>
      <w:r>
        <w:t xml:space="preserve"> у </w:t>
      </w:r>
      <w:proofErr w:type="spellStart"/>
      <w:r>
        <w:t>установама</w:t>
      </w:r>
      <w:proofErr w:type="spellEnd"/>
      <w:r>
        <w:t xml:space="preserve"> </w:t>
      </w:r>
      <w:proofErr w:type="spellStart"/>
      <w:r>
        <w:t>образовања</w:t>
      </w:r>
      <w:proofErr w:type="spellEnd"/>
      <w:r>
        <w:t xml:space="preserve"> и </w:t>
      </w:r>
      <w:proofErr w:type="spellStart"/>
      <w:r>
        <w:t>васпитања</w:t>
      </w:r>
      <w:proofErr w:type="spellEnd"/>
    </w:p>
    <w:p w:rsidR="00B14883" w:rsidRDefault="00B14883" w:rsidP="00B14883"/>
    <w:p w:rsidR="0056477E" w:rsidRPr="00433127" w:rsidRDefault="0056477E" w:rsidP="0056477E">
      <w:pPr>
        <w:pBdr>
          <w:top w:val="nil"/>
          <w:left w:val="nil"/>
          <w:bottom w:val="nil"/>
          <w:right w:val="nil"/>
          <w:between w:val="nil"/>
        </w:pBdr>
        <w:spacing w:before="4"/>
        <w:ind w:left="-57" w:right="-235"/>
        <w:rPr>
          <w:bCs/>
          <w:color w:val="000000"/>
        </w:rPr>
      </w:pPr>
      <w:r>
        <w:rPr>
          <w:bCs/>
          <w:color w:val="000000"/>
          <w:lang w:val="sr-Cyrl-RS"/>
        </w:rPr>
        <w:t xml:space="preserve">    </w:t>
      </w:r>
      <w:proofErr w:type="spellStart"/>
      <w:r w:rsidRPr="00433127">
        <w:rPr>
          <w:bCs/>
          <w:color w:val="000000"/>
        </w:rPr>
        <w:t>Управни</w:t>
      </w:r>
      <w:proofErr w:type="spellEnd"/>
      <w:r w:rsidRPr="00433127">
        <w:rPr>
          <w:bCs/>
          <w:color w:val="000000"/>
        </w:rPr>
        <w:t xml:space="preserve"> </w:t>
      </w:r>
      <w:proofErr w:type="spellStart"/>
      <w:r w:rsidRPr="00433127">
        <w:rPr>
          <w:bCs/>
          <w:color w:val="000000"/>
        </w:rPr>
        <w:t>одбор</w:t>
      </w:r>
      <w:proofErr w:type="spellEnd"/>
      <w:r w:rsidRPr="00433127">
        <w:rPr>
          <w:bCs/>
          <w:color w:val="000000"/>
        </w:rPr>
        <w:t xml:space="preserve"> ПУ ''</w:t>
      </w:r>
      <w:proofErr w:type="spellStart"/>
      <w:r w:rsidRPr="00433127">
        <w:rPr>
          <w:bCs/>
          <w:color w:val="000000"/>
        </w:rPr>
        <w:t>Полетарац</w:t>
      </w:r>
      <w:proofErr w:type="spellEnd"/>
      <w:r w:rsidRPr="00433127">
        <w:rPr>
          <w:bCs/>
          <w:color w:val="000000"/>
        </w:rPr>
        <w:t xml:space="preserve">'' </w:t>
      </w:r>
      <w:proofErr w:type="spellStart"/>
      <w:r w:rsidRPr="00433127">
        <w:rPr>
          <w:bCs/>
          <w:color w:val="000000"/>
        </w:rPr>
        <w:t>из</w:t>
      </w:r>
      <w:proofErr w:type="spellEnd"/>
      <w:r w:rsidRPr="00433127">
        <w:rPr>
          <w:bCs/>
          <w:color w:val="000000"/>
        </w:rPr>
        <w:t xml:space="preserve"> </w:t>
      </w:r>
      <w:proofErr w:type="spellStart"/>
      <w:r w:rsidRPr="00433127">
        <w:rPr>
          <w:bCs/>
          <w:color w:val="000000"/>
        </w:rPr>
        <w:t>Жагубице</w:t>
      </w:r>
      <w:proofErr w:type="spellEnd"/>
      <w:r w:rsidRPr="00433127">
        <w:rPr>
          <w:bCs/>
          <w:color w:val="000000"/>
        </w:rPr>
        <w:t xml:space="preserve"> </w:t>
      </w:r>
      <w:proofErr w:type="spellStart"/>
      <w:r w:rsidRPr="00433127">
        <w:rPr>
          <w:bCs/>
          <w:color w:val="000000"/>
        </w:rPr>
        <w:t>на</w:t>
      </w:r>
      <w:proofErr w:type="spellEnd"/>
      <w:r w:rsidRPr="00433127">
        <w:rPr>
          <w:bCs/>
          <w:color w:val="000000"/>
        </w:rPr>
        <w:t xml:space="preserve"> </w:t>
      </w:r>
      <w:proofErr w:type="spellStart"/>
      <w:r w:rsidRPr="00433127">
        <w:rPr>
          <w:bCs/>
          <w:color w:val="000000"/>
        </w:rPr>
        <w:t>својој</w:t>
      </w:r>
      <w:proofErr w:type="spellEnd"/>
      <w:r w:rsidRPr="00433127">
        <w:rPr>
          <w:bCs/>
          <w:color w:val="000000"/>
        </w:rPr>
        <w:t xml:space="preserve"> </w:t>
      </w:r>
      <w:proofErr w:type="spellStart"/>
      <w:r w:rsidRPr="00433127">
        <w:rPr>
          <w:bCs/>
          <w:color w:val="000000"/>
        </w:rPr>
        <w:t>седници</w:t>
      </w:r>
      <w:proofErr w:type="spellEnd"/>
      <w:r w:rsidRPr="00433127">
        <w:rPr>
          <w:bCs/>
          <w:color w:val="000000"/>
        </w:rPr>
        <w:t xml:space="preserve"> </w:t>
      </w:r>
      <w:proofErr w:type="spellStart"/>
      <w:r w:rsidRPr="00433127">
        <w:rPr>
          <w:bCs/>
          <w:color w:val="000000"/>
        </w:rPr>
        <w:t>од</w:t>
      </w:r>
      <w:proofErr w:type="spellEnd"/>
      <w:r w:rsidRPr="00433127">
        <w:rPr>
          <w:bCs/>
          <w:color w:val="000000"/>
        </w:rPr>
        <w:t xml:space="preserve">  </w:t>
      </w:r>
      <w:r w:rsidRPr="00433127">
        <w:rPr>
          <w:bCs/>
          <w:color w:val="000000"/>
          <w:lang w:val="sr-Latn-RS"/>
        </w:rPr>
        <w:t xml:space="preserve"> 6</w:t>
      </w:r>
      <w:r w:rsidRPr="00433127">
        <w:rPr>
          <w:bCs/>
          <w:color w:val="000000"/>
          <w:lang w:val="sr-Cyrl-RS"/>
        </w:rPr>
        <w:t>.</w:t>
      </w:r>
      <w:r w:rsidRPr="00433127">
        <w:rPr>
          <w:bCs/>
          <w:color w:val="000000"/>
        </w:rPr>
        <w:t xml:space="preserve"> 9. 2024. </w:t>
      </w:r>
      <w:proofErr w:type="spellStart"/>
      <w:r w:rsidRPr="00433127">
        <w:rPr>
          <w:bCs/>
          <w:color w:val="000000"/>
        </w:rPr>
        <w:t>усвојио</w:t>
      </w:r>
      <w:proofErr w:type="spellEnd"/>
      <w:r w:rsidRPr="00433127">
        <w:rPr>
          <w:bCs/>
          <w:color w:val="000000"/>
        </w:rPr>
        <w:t xml:space="preserve"> је</w:t>
      </w:r>
      <w:r w:rsidRPr="00433127">
        <w:rPr>
          <w:bCs/>
          <w:color w:val="000000"/>
          <w:lang w:val="sr-Cyrl-RS"/>
        </w:rPr>
        <w:t>:</w:t>
      </w:r>
      <w:r w:rsidRPr="00433127">
        <w:rPr>
          <w:bCs/>
          <w:color w:val="000000"/>
        </w:rPr>
        <w:t xml:space="preserve"> </w:t>
      </w:r>
    </w:p>
    <w:p w:rsidR="00B14883" w:rsidRDefault="0056477E" w:rsidP="0056477E">
      <w:r>
        <w:rPr>
          <w:bCs/>
          <w:color w:val="000000"/>
          <w:lang w:val="sr-Cyrl-RS"/>
        </w:rPr>
        <w:t xml:space="preserve">                                            Програм спречавања дискриминације</w:t>
      </w:r>
    </w:p>
    <w:p w:rsidR="00B14883" w:rsidRPr="00B14883" w:rsidRDefault="00B14883" w:rsidP="00B14883"/>
    <w:p w:rsidR="00533D4F" w:rsidRDefault="00B14883" w:rsidP="00B14883">
      <w:pPr>
        <w:pStyle w:val="Heading2"/>
        <w:ind w:left="696"/>
        <w:jc w:val="center"/>
        <w:rPr>
          <w:rFonts w:ascii="Times New Roman" w:hAnsi="Times New Roman"/>
          <w:i w:val="0"/>
          <w:sz w:val="24"/>
          <w:szCs w:val="24"/>
        </w:rPr>
      </w:pPr>
      <w:r>
        <w:rPr>
          <w:rFonts w:ascii="Times New Roman" w:hAnsi="Times New Roman"/>
          <w:i w:val="0"/>
          <w:sz w:val="24"/>
          <w:szCs w:val="24"/>
        </w:rPr>
        <w:t>ПРОГРАМ СПРЕЧАВАЊА ДИСКРИМИНАЦИЈЕ</w:t>
      </w:r>
    </w:p>
    <w:p w:rsidR="0056477E" w:rsidRPr="0056477E" w:rsidRDefault="0056477E" w:rsidP="0056477E">
      <w:pPr>
        <w:rPr>
          <w:lang w:val="sr-Cyrl-RS"/>
        </w:rPr>
      </w:pPr>
      <w:r>
        <w:rPr>
          <w:lang w:val="sr-Cyrl-RS"/>
        </w:rPr>
        <w:t xml:space="preserve">                                           У Предшколској установи ,,Полетарац'' Жагубица</w:t>
      </w:r>
    </w:p>
    <w:p w:rsidR="00B14883" w:rsidRDefault="00B14883" w:rsidP="00B14883"/>
    <w:p w:rsidR="005B6193" w:rsidRDefault="005C266C" w:rsidP="005C266C">
      <w:pPr>
        <w:jc w:val="both"/>
      </w:pPr>
      <w:r>
        <w:t xml:space="preserve">         </w:t>
      </w:r>
      <w:proofErr w:type="spellStart"/>
      <w:r w:rsidRPr="005C266C">
        <w:t>Под</w:t>
      </w:r>
      <w:proofErr w:type="spellEnd"/>
      <w:r w:rsidRPr="005C266C">
        <w:t xml:space="preserve"> </w:t>
      </w:r>
      <w:proofErr w:type="spellStart"/>
      <w:r w:rsidRPr="005C266C">
        <w:t>дискриминацијом</w:t>
      </w:r>
      <w:proofErr w:type="spellEnd"/>
      <w:r w:rsidRPr="005C266C">
        <w:t xml:space="preserve">, </w:t>
      </w:r>
      <w:proofErr w:type="spellStart"/>
      <w:r w:rsidRPr="005C266C">
        <w:t>односно</w:t>
      </w:r>
      <w:proofErr w:type="spellEnd"/>
      <w:r w:rsidRPr="005C266C">
        <w:t xml:space="preserve"> </w:t>
      </w:r>
      <w:proofErr w:type="spellStart"/>
      <w:r w:rsidRPr="005C266C">
        <w:t>дискриминаторним</w:t>
      </w:r>
      <w:proofErr w:type="spellEnd"/>
      <w:r w:rsidRPr="005C266C">
        <w:t xml:space="preserve"> </w:t>
      </w:r>
      <w:proofErr w:type="spellStart"/>
      <w:r w:rsidRPr="005C266C">
        <w:t>понашањем</w:t>
      </w:r>
      <w:proofErr w:type="spellEnd"/>
      <w:r w:rsidRPr="005C266C">
        <w:t xml:space="preserve">, у </w:t>
      </w:r>
      <w:proofErr w:type="spellStart"/>
      <w:r w:rsidRPr="005C266C">
        <w:t>смислу</w:t>
      </w:r>
      <w:proofErr w:type="spellEnd"/>
      <w:r w:rsidRPr="005C266C">
        <w:t xml:space="preserve"> </w:t>
      </w:r>
      <w:proofErr w:type="spellStart"/>
      <w:r w:rsidRPr="005C266C">
        <w:t>Закона</w:t>
      </w:r>
      <w:proofErr w:type="spellEnd"/>
      <w:r w:rsidRPr="005C266C">
        <w:t xml:space="preserve"> и </w:t>
      </w:r>
      <w:proofErr w:type="spellStart"/>
      <w:r w:rsidRPr="005C266C">
        <w:t>овог</w:t>
      </w:r>
      <w:proofErr w:type="spellEnd"/>
      <w:r w:rsidRPr="005C266C">
        <w:t xml:space="preserve"> </w:t>
      </w:r>
      <w:proofErr w:type="spellStart"/>
      <w:r w:rsidRPr="005C266C">
        <w:t>акта</w:t>
      </w:r>
      <w:proofErr w:type="spellEnd"/>
      <w:r w:rsidRPr="005C266C">
        <w:t xml:space="preserve"> </w:t>
      </w:r>
      <w:proofErr w:type="spellStart"/>
      <w:r w:rsidRPr="005C266C">
        <w:t>подразумева</w:t>
      </w:r>
      <w:proofErr w:type="spellEnd"/>
      <w:r w:rsidRPr="005C266C">
        <w:t xml:space="preserve"> </w:t>
      </w:r>
      <w:proofErr w:type="spellStart"/>
      <w:r w:rsidRPr="005C266C">
        <w:t>се</w:t>
      </w:r>
      <w:proofErr w:type="spellEnd"/>
      <w:r w:rsidRPr="005C266C">
        <w:t xml:space="preserve"> </w:t>
      </w:r>
      <w:proofErr w:type="spellStart"/>
      <w:r w:rsidRPr="005C266C">
        <w:t>понашање</w:t>
      </w:r>
      <w:proofErr w:type="spellEnd"/>
      <w:r w:rsidRPr="005C266C">
        <w:t xml:space="preserve"> </w:t>
      </w:r>
      <w:proofErr w:type="spellStart"/>
      <w:r w:rsidRPr="005C266C">
        <w:t>којим</w:t>
      </w:r>
      <w:proofErr w:type="spellEnd"/>
      <w:r w:rsidRPr="005C266C">
        <w:t xml:space="preserve"> </w:t>
      </w:r>
      <w:proofErr w:type="spellStart"/>
      <w:r w:rsidRPr="005C266C">
        <w:t>се</w:t>
      </w:r>
      <w:proofErr w:type="spellEnd"/>
      <w:r w:rsidRPr="005C266C">
        <w:t xml:space="preserve"> </w:t>
      </w:r>
      <w:proofErr w:type="spellStart"/>
      <w:r w:rsidRPr="005C266C">
        <w:t>на</w:t>
      </w:r>
      <w:proofErr w:type="spellEnd"/>
      <w:r w:rsidRPr="005C266C">
        <w:t xml:space="preserve"> </w:t>
      </w:r>
      <w:proofErr w:type="spellStart"/>
      <w:r w:rsidRPr="005C266C">
        <w:t>непосредан</w:t>
      </w:r>
      <w:proofErr w:type="spellEnd"/>
      <w:r w:rsidRPr="005C266C">
        <w:t xml:space="preserve"> </w:t>
      </w:r>
      <w:proofErr w:type="spellStart"/>
      <w:r w:rsidRPr="005C266C">
        <w:t>или</w:t>
      </w:r>
      <w:proofErr w:type="spellEnd"/>
      <w:r w:rsidRPr="005C266C">
        <w:t xml:space="preserve"> </w:t>
      </w:r>
      <w:proofErr w:type="spellStart"/>
      <w:r w:rsidRPr="005C266C">
        <w:t>посредан</w:t>
      </w:r>
      <w:proofErr w:type="spellEnd"/>
      <w:r w:rsidRPr="005C266C">
        <w:t xml:space="preserve">, </w:t>
      </w:r>
      <w:proofErr w:type="spellStart"/>
      <w:r w:rsidRPr="005C266C">
        <w:t>отворен</w:t>
      </w:r>
      <w:proofErr w:type="spellEnd"/>
      <w:r w:rsidRPr="005C266C">
        <w:t xml:space="preserve"> </w:t>
      </w:r>
      <w:proofErr w:type="spellStart"/>
      <w:r w:rsidRPr="005C266C">
        <w:t>или</w:t>
      </w:r>
      <w:proofErr w:type="spellEnd"/>
      <w:r w:rsidRPr="005C266C">
        <w:t xml:space="preserve"> </w:t>
      </w:r>
      <w:proofErr w:type="spellStart"/>
      <w:r w:rsidRPr="005C266C">
        <w:t>прикривен</w:t>
      </w:r>
      <w:proofErr w:type="spellEnd"/>
      <w:r w:rsidRPr="005C266C">
        <w:t xml:space="preserve"> </w:t>
      </w:r>
      <w:proofErr w:type="spellStart"/>
      <w:r w:rsidRPr="005C266C">
        <w:t>начин</w:t>
      </w:r>
      <w:proofErr w:type="spellEnd"/>
      <w:r w:rsidRPr="005C266C">
        <w:t xml:space="preserve">, </w:t>
      </w:r>
      <w:proofErr w:type="spellStart"/>
      <w:r w:rsidRPr="005C266C">
        <w:t>неоправдано</w:t>
      </w:r>
      <w:proofErr w:type="spellEnd"/>
      <w:r w:rsidRPr="005C266C">
        <w:t xml:space="preserve"> </w:t>
      </w:r>
      <w:proofErr w:type="spellStart"/>
      <w:r w:rsidRPr="005C266C">
        <w:t>прави</w:t>
      </w:r>
      <w:proofErr w:type="spellEnd"/>
      <w:r w:rsidRPr="005C266C">
        <w:t xml:space="preserve"> </w:t>
      </w:r>
      <w:proofErr w:type="spellStart"/>
      <w:r w:rsidRPr="005C266C">
        <w:t>разлика</w:t>
      </w:r>
      <w:proofErr w:type="spellEnd"/>
      <w:r w:rsidRPr="005C266C">
        <w:t xml:space="preserve"> </w:t>
      </w:r>
      <w:proofErr w:type="spellStart"/>
      <w:r w:rsidRPr="005C266C">
        <w:t>или</w:t>
      </w:r>
      <w:proofErr w:type="spellEnd"/>
      <w:r w:rsidRPr="005C266C">
        <w:t xml:space="preserve"> </w:t>
      </w:r>
      <w:proofErr w:type="spellStart"/>
      <w:r w:rsidRPr="005C266C">
        <w:t>неједнако</w:t>
      </w:r>
      <w:proofErr w:type="spellEnd"/>
      <w:r w:rsidRPr="005C266C">
        <w:t xml:space="preserve"> </w:t>
      </w:r>
      <w:proofErr w:type="spellStart"/>
      <w:r w:rsidRPr="005C266C">
        <w:t>поступа</w:t>
      </w:r>
      <w:proofErr w:type="spellEnd"/>
      <w:r w:rsidRPr="005C266C">
        <w:t xml:space="preserve">, </w:t>
      </w:r>
      <w:proofErr w:type="spellStart"/>
      <w:r w:rsidRPr="005C266C">
        <w:t>односно</w:t>
      </w:r>
      <w:proofErr w:type="spellEnd"/>
      <w:r w:rsidRPr="005C266C">
        <w:t xml:space="preserve"> </w:t>
      </w:r>
      <w:proofErr w:type="spellStart"/>
      <w:r w:rsidRPr="005C266C">
        <w:t>врши</w:t>
      </w:r>
      <w:proofErr w:type="spellEnd"/>
      <w:r w:rsidRPr="005C266C">
        <w:t xml:space="preserve"> </w:t>
      </w:r>
      <w:proofErr w:type="spellStart"/>
      <w:r w:rsidRPr="005C266C">
        <w:t>пропуштање</w:t>
      </w:r>
      <w:proofErr w:type="spellEnd"/>
      <w:r w:rsidRPr="005C266C">
        <w:t xml:space="preserve"> </w:t>
      </w:r>
      <w:proofErr w:type="spellStart"/>
      <w:r w:rsidRPr="005C266C">
        <w:t>чињења</w:t>
      </w:r>
      <w:proofErr w:type="spellEnd"/>
      <w:r w:rsidRPr="005C266C">
        <w:t xml:space="preserve"> (</w:t>
      </w:r>
      <w:proofErr w:type="spellStart"/>
      <w:r w:rsidRPr="005C266C">
        <w:t>искључивање</w:t>
      </w:r>
      <w:proofErr w:type="spellEnd"/>
      <w:r w:rsidRPr="005C266C">
        <w:t xml:space="preserve">, </w:t>
      </w:r>
      <w:proofErr w:type="spellStart"/>
      <w:r w:rsidRPr="005C266C">
        <w:t>ограничавање</w:t>
      </w:r>
      <w:proofErr w:type="spellEnd"/>
      <w:r w:rsidRPr="005C266C">
        <w:t xml:space="preserve"> </w:t>
      </w:r>
      <w:proofErr w:type="spellStart"/>
      <w:r w:rsidRPr="005C266C">
        <w:t>или</w:t>
      </w:r>
      <w:proofErr w:type="spellEnd"/>
      <w:r w:rsidRPr="005C266C">
        <w:t xml:space="preserve"> </w:t>
      </w:r>
      <w:proofErr w:type="spellStart"/>
      <w:r w:rsidRPr="005C266C">
        <w:t>давање</w:t>
      </w:r>
      <w:proofErr w:type="spellEnd"/>
      <w:r w:rsidRPr="005C266C">
        <w:t xml:space="preserve"> </w:t>
      </w:r>
      <w:proofErr w:type="spellStart"/>
      <w:r w:rsidRPr="005C266C">
        <w:t>првенства</w:t>
      </w:r>
      <w:proofErr w:type="spellEnd"/>
      <w:r w:rsidRPr="005C266C">
        <w:t xml:space="preserve">), у </w:t>
      </w:r>
      <w:proofErr w:type="spellStart"/>
      <w:r w:rsidRPr="005C266C">
        <w:t>односу</w:t>
      </w:r>
      <w:proofErr w:type="spellEnd"/>
      <w:r w:rsidRPr="005C266C">
        <w:t xml:space="preserve"> </w:t>
      </w:r>
      <w:proofErr w:type="spellStart"/>
      <w:r w:rsidRPr="005C266C">
        <w:t>на</w:t>
      </w:r>
      <w:proofErr w:type="spellEnd"/>
      <w:r w:rsidRPr="005C266C">
        <w:t xml:space="preserve"> </w:t>
      </w:r>
      <w:proofErr w:type="spellStart"/>
      <w:r w:rsidRPr="005C266C">
        <w:t>лице</w:t>
      </w:r>
      <w:proofErr w:type="spellEnd"/>
      <w:r w:rsidRPr="005C266C">
        <w:t xml:space="preserve"> </w:t>
      </w:r>
      <w:proofErr w:type="spellStart"/>
      <w:r w:rsidRPr="005C266C">
        <w:t>или</w:t>
      </w:r>
      <w:proofErr w:type="spellEnd"/>
      <w:r w:rsidRPr="005C266C">
        <w:t xml:space="preserve"> </w:t>
      </w:r>
      <w:proofErr w:type="spellStart"/>
      <w:r w:rsidRPr="005C266C">
        <w:t>групе</w:t>
      </w:r>
      <w:proofErr w:type="spellEnd"/>
      <w:r w:rsidRPr="005C266C">
        <w:t xml:space="preserve"> </w:t>
      </w:r>
      <w:proofErr w:type="spellStart"/>
      <w:r w:rsidRPr="005C266C">
        <w:t>лица</w:t>
      </w:r>
      <w:proofErr w:type="spellEnd"/>
      <w:r w:rsidRPr="005C266C">
        <w:t xml:space="preserve">, </w:t>
      </w:r>
      <w:proofErr w:type="spellStart"/>
      <w:r w:rsidRPr="005C266C">
        <w:t>као</w:t>
      </w:r>
      <w:proofErr w:type="spellEnd"/>
      <w:r w:rsidRPr="005C266C">
        <w:t xml:space="preserve"> и </w:t>
      </w:r>
      <w:proofErr w:type="spellStart"/>
      <w:r w:rsidRPr="005C266C">
        <w:t>на</w:t>
      </w:r>
      <w:proofErr w:type="spellEnd"/>
      <w:r w:rsidRPr="005C266C">
        <w:t xml:space="preserve"> </w:t>
      </w:r>
      <w:proofErr w:type="spellStart"/>
      <w:r w:rsidRPr="005C266C">
        <w:t>чланове</w:t>
      </w:r>
      <w:proofErr w:type="spellEnd"/>
      <w:r w:rsidRPr="005C266C">
        <w:t xml:space="preserve"> </w:t>
      </w:r>
      <w:proofErr w:type="spellStart"/>
      <w:r w:rsidRPr="005C266C">
        <w:t>њихових</w:t>
      </w:r>
      <w:proofErr w:type="spellEnd"/>
      <w:r w:rsidRPr="005C266C">
        <w:t xml:space="preserve"> </w:t>
      </w:r>
      <w:proofErr w:type="spellStart"/>
      <w:r w:rsidRPr="005C266C">
        <w:t>породица</w:t>
      </w:r>
      <w:proofErr w:type="spellEnd"/>
      <w:r w:rsidRPr="005C266C">
        <w:t xml:space="preserve"> </w:t>
      </w:r>
      <w:proofErr w:type="spellStart"/>
      <w:r w:rsidRPr="005C266C">
        <w:t>или</w:t>
      </w:r>
      <w:proofErr w:type="spellEnd"/>
      <w:r w:rsidRPr="005C266C">
        <w:t xml:space="preserve"> </w:t>
      </w:r>
      <w:proofErr w:type="spellStart"/>
      <w:r w:rsidRPr="005C266C">
        <w:t>њима</w:t>
      </w:r>
      <w:proofErr w:type="spellEnd"/>
      <w:r w:rsidRPr="005C266C">
        <w:t xml:space="preserve"> </w:t>
      </w:r>
      <w:proofErr w:type="spellStart"/>
      <w:r w:rsidRPr="005C266C">
        <w:t>блиска</w:t>
      </w:r>
      <w:proofErr w:type="spellEnd"/>
      <w:r w:rsidRPr="005C266C">
        <w:t xml:space="preserve"> </w:t>
      </w:r>
      <w:proofErr w:type="spellStart"/>
      <w:r w:rsidRPr="005C266C">
        <w:t>лица</w:t>
      </w:r>
      <w:proofErr w:type="spellEnd"/>
      <w:r w:rsidRPr="005C266C">
        <w:t xml:space="preserve">, а </w:t>
      </w:r>
      <w:proofErr w:type="spellStart"/>
      <w:r w:rsidRPr="005C266C">
        <w:t>који</w:t>
      </w:r>
      <w:proofErr w:type="spellEnd"/>
      <w:r w:rsidRPr="005C266C">
        <w:t xml:space="preserve"> </w:t>
      </w:r>
      <w:proofErr w:type="spellStart"/>
      <w:r w:rsidRPr="005C266C">
        <w:t>се</w:t>
      </w:r>
      <w:proofErr w:type="spellEnd"/>
      <w:r w:rsidRPr="005C266C">
        <w:t xml:space="preserve"> </w:t>
      </w:r>
      <w:proofErr w:type="spellStart"/>
      <w:r w:rsidRPr="005C266C">
        <w:t>заснива</w:t>
      </w:r>
      <w:proofErr w:type="spellEnd"/>
      <w:r w:rsidRPr="005C266C">
        <w:t xml:space="preserve"> </w:t>
      </w:r>
      <w:proofErr w:type="spellStart"/>
      <w:r w:rsidRPr="005C266C">
        <w:t>на</w:t>
      </w:r>
      <w:proofErr w:type="spellEnd"/>
      <w:r w:rsidRPr="005C266C">
        <w:t xml:space="preserve"> </w:t>
      </w:r>
      <w:proofErr w:type="spellStart"/>
      <w:r w:rsidRPr="005C266C">
        <w:t>раси</w:t>
      </w:r>
      <w:proofErr w:type="spellEnd"/>
      <w:r w:rsidRPr="005C266C">
        <w:t xml:space="preserve">, </w:t>
      </w:r>
      <w:proofErr w:type="spellStart"/>
      <w:r w:rsidRPr="005C266C">
        <w:t>боји</w:t>
      </w:r>
      <w:proofErr w:type="spellEnd"/>
      <w:r w:rsidRPr="005C266C">
        <w:t xml:space="preserve"> </w:t>
      </w:r>
      <w:proofErr w:type="spellStart"/>
      <w:r w:rsidRPr="005C266C">
        <w:t>коже</w:t>
      </w:r>
      <w:proofErr w:type="spellEnd"/>
      <w:r w:rsidRPr="005C266C">
        <w:t xml:space="preserve">, </w:t>
      </w:r>
      <w:proofErr w:type="spellStart"/>
      <w:r w:rsidRPr="005C266C">
        <w:t>прецима</w:t>
      </w:r>
      <w:proofErr w:type="spellEnd"/>
      <w:r w:rsidRPr="005C266C">
        <w:t xml:space="preserve">, </w:t>
      </w:r>
      <w:proofErr w:type="spellStart"/>
      <w:r w:rsidRPr="005C266C">
        <w:t>држављанству</w:t>
      </w:r>
      <w:proofErr w:type="spellEnd"/>
      <w:r w:rsidRPr="005C266C">
        <w:t xml:space="preserve">, </w:t>
      </w:r>
      <w:proofErr w:type="spellStart"/>
      <w:r w:rsidRPr="005C266C">
        <w:t>статус</w:t>
      </w:r>
      <w:proofErr w:type="spellEnd"/>
      <w:r w:rsidRPr="005C266C">
        <w:t xml:space="preserve">, </w:t>
      </w:r>
      <w:proofErr w:type="spellStart"/>
      <w:r w:rsidRPr="005C266C">
        <w:t>мигранта</w:t>
      </w:r>
      <w:proofErr w:type="spellEnd"/>
      <w:r w:rsidRPr="005C266C">
        <w:t xml:space="preserve">, </w:t>
      </w:r>
      <w:proofErr w:type="spellStart"/>
      <w:r w:rsidRPr="005C266C">
        <w:t>расељеног</w:t>
      </w:r>
      <w:proofErr w:type="spellEnd"/>
      <w:r w:rsidRPr="005C266C">
        <w:t xml:space="preserve"> </w:t>
      </w:r>
      <w:proofErr w:type="spellStart"/>
      <w:r w:rsidRPr="005C266C">
        <w:t>лица</w:t>
      </w:r>
      <w:proofErr w:type="spellEnd"/>
      <w:r w:rsidRPr="005C266C">
        <w:t xml:space="preserve">, </w:t>
      </w:r>
      <w:proofErr w:type="spellStart"/>
      <w:r w:rsidRPr="005C266C">
        <w:t>националној</w:t>
      </w:r>
      <w:proofErr w:type="spellEnd"/>
      <w:r w:rsidRPr="005C266C">
        <w:t xml:space="preserve"> </w:t>
      </w:r>
      <w:proofErr w:type="spellStart"/>
      <w:r w:rsidRPr="005C266C">
        <w:t>припадности</w:t>
      </w:r>
      <w:proofErr w:type="spellEnd"/>
      <w:r w:rsidRPr="005C266C">
        <w:t xml:space="preserve"> </w:t>
      </w:r>
      <w:proofErr w:type="spellStart"/>
      <w:r w:rsidRPr="005C266C">
        <w:t>или</w:t>
      </w:r>
      <w:proofErr w:type="spellEnd"/>
      <w:r w:rsidRPr="005C266C">
        <w:t xml:space="preserve"> </w:t>
      </w:r>
      <w:proofErr w:type="spellStart"/>
      <w:r w:rsidRPr="005C266C">
        <w:t>етничком</w:t>
      </w:r>
      <w:proofErr w:type="spellEnd"/>
      <w:r w:rsidRPr="005C266C">
        <w:t xml:space="preserve"> </w:t>
      </w:r>
      <w:proofErr w:type="spellStart"/>
      <w:r w:rsidRPr="005C266C">
        <w:t>пореклу</w:t>
      </w:r>
      <w:proofErr w:type="spellEnd"/>
      <w:r w:rsidRPr="005C266C">
        <w:t xml:space="preserve">, </w:t>
      </w:r>
      <w:proofErr w:type="spellStart"/>
      <w:r w:rsidRPr="005C266C">
        <w:t>језику</w:t>
      </w:r>
      <w:proofErr w:type="spellEnd"/>
      <w:r w:rsidRPr="005C266C">
        <w:t xml:space="preserve">, </w:t>
      </w:r>
      <w:proofErr w:type="spellStart"/>
      <w:r w:rsidRPr="005C266C">
        <w:t>верским</w:t>
      </w:r>
      <w:proofErr w:type="spellEnd"/>
      <w:r w:rsidRPr="005C266C">
        <w:t xml:space="preserve"> </w:t>
      </w:r>
      <w:proofErr w:type="spellStart"/>
      <w:r w:rsidRPr="005C266C">
        <w:t>или</w:t>
      </w:r>
      <w:proofErr w:type="spellEnd"/>
      <w:r w:rsidRPr="005C266C">
        <w:t xml:space="preserve"> </w:t>
      </w:r>
      <w:proofErr w:type="spellStart"/>
      <w:r w:rsidRPr="005C266C">
        <w:t>политичким</w:t>
      </w:r>
      <w:proofErr w:type="spellEnd"/>
      <w:r w:rsidRPr="005C266C">
        <w:t xml:space="preserve"> </w:t>
      </w:r>
      <w:proofErr w:type="spellStart"/>
      <w:r w:rsidRPr="005C266C">
        <w:t>убеђењима</w:t>
      </w:r>
      <w:proofErr w:type="spellEnd"/>
      <w:r w:rsidRPr="005C266C">
        <w:t xml:space="preserve">, </w:t>
      </w:r>
      <w:proofErr w:type="spellStart"/>
      <w:r w:rsidRPr="005C266C">
        <w:t>полу</w:t>
      </w:r>
      <w:proofErr w:type="spellEnd"/>
      <w:r w:rsidRPr="005C266C">
        <w:t xml:space="preserve">, </w:t>
      </w:r>
      <w:proofErr w:type="spellStart"/>
      <w:r w:rsidRPr="005C266C">
        <w:t>родном</w:t>
      </w:r>
      <w:proofErr w:type="spellEnd"/>
      <w:r w:rsidRPr="005C266C">
        <w:t xml:space="preserve"> </w:t>
      </w:r>
      <w:proofErr w:type="spellStart"/>
      <w:r w:rsidRPr="005C266C">
        <w:t>идентитету</w:t>
      </w:r>
      <w:proofErr w:type="spellEnd"/>
      <w:r w:rsidRPr="005C266C">
        <w:t xml:space="preserve">, </w:t>
      </w:r>
      <w:proofErr w:type="spellStart"/>
      <w:r w:rsidRPr="005C266C">
        <w:t>сексуалној</w:t>
      </w:r>
      <w:proofErr w:type="spellEnd"/>
      <w:r w:rsidRPr="005C266C">
        <w:t xml:space="preserve"> </w:t>
      </w:r>
      <w:proofErr w:type="spellStart"/>
      <w:r w:rsidRPr="005C266C">
        <w:t>оријентацији</w:t>
      </w:r>
      <w:proofErr w:type="spellEnd"/>
      <w:r w:rsidRPr="005C266C">
        <w:t xml:space="preserve">, </w:t>
      </w:r>
      <w:proofErr w:type="spellStart"/>
      <w:r w:rsidRPr="005C266C">
        <w:t>имовном</w:t>
      </w:r>
      <w:proofErr w:type="spellEnd"/>
      <w:r w:rsidRPr="005C266C">
        <w:t xml:space="preserve"> </w:t>
      </w:r>
      <w:proofErr w:type="spellStart"/>
      <w:r w:rsidRPr="005C266C">
        <w:t>стању</w:t>
      </w:r>
      <w:proofErr w:type="spellEnd"/>
      <w:r w:rsidRPr="005C266C">
        <w:t xml:space="preserve">, </w:t>
      </w:r>
      <w:proofErr w:type="spellStart"/>
      <w:r w:rsidRPr="005C266C">
        <w:t>социјалном</w:t>
      </w:r>
      <w:proofErr w:type="spellEnd"/>
      <w:r w:rsidRPr="005C266C">
        <w:t xml:space="preserve"> и </w:t>
      </w:r>
      <w:proofErr w:type="spellStart"/>
      <w:r w:rsidRPr="005C266C">
        <w:t>културном</w:t>
      </w:r>
      <w:proofErr w:type="spellEnd"/>
      <w:r w:rsidRPr="005C266C">
        <w:t xml:space="preserve"> </w:t>
      </w:r>
      <w:proofErr w:type="spellStart"/>
      <w:r w:rsidRPr="005C266C">
        <w:t>пореклу</w:t>
      </w:r>
      <w:proofErr w:type="spellEnd"/>
      <w:r w:rsidRPr="005C266C">
        <w:t xml:space="preserve">, </w:t>
      </w:r>
      <w:proofErr w:type="spellStart"/>
      <w:r w:rsidRPr="005C266C">
        <w:t>рођењу</w:t>
      </w:r>
      <w:proofErr w:type="spellEnd"/>
      <w:r w:rsidRPr="005C266C">
        <w:t xml:space="preserve">, </w:t>
      </w:r>
      <w:proofErr w:type="spellStart"/>
      <w:r w:rsidRPr="005C266C">
        <w:t>генетским</w:t>
      </w:r>
      <w:proofErr w:type="spellEnd"/>
      <w:r w:rsidRPr="005C266C">
        <w:t xml:space="preserve"> </w:t>
      </w:r>
      <w:proofErr w:type="spellStart"/>
      <w:r w:rsidRPr="005C266C">
        <w:t>особеностима</w:t>
      </w:r>
      <w:proofErr w:type="spellEnd"/>
      <w:r w:rsidRPr="005C266C">
        <w:t xml:space="preserve">, </w:t>
      </w:r>
      <w:proofErr w:type="spellStart"/>
      <w:r w:rsidRPr="005C266C">
        <w:t>здравственом</w:t>
      </w:r>
      <w:proofErr w:type="spellEnd"/>
      <w:r w:rsidRPr="005C266C">
        <w:t xml:space="preserve"> </w:t>
      </w:r>
      <w:proofErr w:type="spellStart"/>
      <w:r w:rsidRPr="005C266C">
        <w:t>стању</w:t>
      </w:r>
      <w:proofErr w:type="spellEnd"/>
      <w:r w:rsidRPr="005C266C">
        <w:t xml:space="preserve">, </w:t>
      </w:r>
      <w:proofErr w:type="spellStart"/>
      <w:r w:rsidRPr="005C266C">
        <w:t>сметњи</w:t>
      </w:r>
      <w:proofErr w:type="spellEnd"/>
      <w:r w:rsidRPr="005C266C">
        <w:t xml:space="preserve"> у </w:t>
      </w:r>
      <w:proofErr w:type="spellStart"/>
      <w:r w:rsidRPr="005C266C">
        <w:t>развоју</w:t>
      </w:r>
      <w:proofErr w:type="spellEnd"/>
      <w:r w:rsidRPr="005C266C">
        <w:t xml:space="preserve"> и </w:t>
      </w:r>
      <w:proofErr w:type="spellStart"/>
      <w:r w:rsidRPr="005C266C">
        <w:t>инвалидитету</w:t>
      </w:r>
      <w:proofErr w:type="spellEnd"/>
      <w:r w:rsidRPr="005C266C">
        <w:t xml:space="preserve">, </w:t>
      </w:r>
      <w:proofErr w:type="spellStart"/>
      <w:r w:rsidRPr="005C266C">
        <w:t>брачном</w:t>
      </w:r>
      <w:proofErr w:type="spellEnd"/>
      <w:r w:rsidRPr="005C266C">
        <w:t xml:space="preserve"> и </w:t>
      </w:r>
      <w:proofErr w:type="spellStart"/>
      <w:r w:rsidRPr="005C266C">
        <w:t>породичном</w:t>
      </w:r>
      <w:proofErr w:type="spellEnd"/>
      <w:r w:rsidRPr="005C266C">
        <w:t xml:space="preserve"> </w:t>
      </w:r>
      <w:proofErr w:type="spellStart"/>
      <w:r w:rsidRPr="005C266C">
        <w:t>статусу</w:t>
      </w:r>
      <w:proofErr w:type="spellEnd"/>
      <w:r w:rsidRPr="005C266C">
        <w:t xml:space="preserve">, </w:t>
      </w:r>
      <w:proofErr w:type="spellStart"/>
      <w:r w:rsidRPr="005C266C">
        <w:t>осуђиваности</w:t>
      </w:r>
      <w:proofErr w:type="spellEnd"/>
      <w:r w:rsidRPr="005C266C">
        <w:t xml:space="preserve">, </w:t>
      </w:r>
      <w:proofErr w:type="spellStart"/>
      <w:r w:rsidRPr="005C266C">
        <w:t>старосном</w:t>
      </w:r>
      <w:proofErr w:type="spellEnd"/>
      <w:r w:rsidRPr="005C266C">
        <w:t xml:space="preserve"> </w:t>
      </w:r>
      <w:proofErr w:type="spellStart"/>
      <w:r w:rsidRPr="005C266C">
        <w:t>добу</w:t>
      </w:r>
      <w:proofErr w:type="spellEnd"/>
      <w:r w:rsidRPr="005C266C">
        <w:t xml:space="preserve">, </w:t>
      </w:r>
      <w:proofErr w:type="spellStart"/>
      <w:r w:rsidRPr="005C266C">
        <w:t>изгледу</w:t>
      </w:r>
      <w:proofErr w:type="spellEnd"/>
      <w:r w:rsidRPr="005C266C">
        <w:t xml:space="preserve">, </w:t>
      </w:r>
      <w:proofErr w:type="spellStart"/>
      <w:r w:rsidRPr="005C266C">
        <w:t>чланству</w:t>
      </w:r>
      <w:proofErr w:type="spellEnd"/>
      <w:r w:rsidRPr="005C266C">
        <w:t xml:space="preserve"> у </w:t>
      </w:r>
      <w:proofErr w:type="spellStart"/>
      <w:r w:rsidRPr="005C266C">
        <w:t>политичким</w:t>
      </w:r>
      <w:proofErr w:type="spellEnd"/>
      <w:r w:rsidRPr="005C266C">
        <w:t xml:space="preserve">, </w:t>
      </w:r>
      <w:proofErr w:type="spellStart"/>
      <w:r w:rsidRPr="005C266C">
        <w:t>синдикалним</w:t>
      </w:r>
      <w:proofErr w:type="spellEnd"/>
      <w:r w:rsidRPr="005C266C">
        <w:t xml:space="preserve"> и </w:t>
      </w:r>
      <w:proofErr w:type="spellStart"/>
      <w:r w:rsidRPr="005C266C">
        <w:t>другим</w:t>
      </w:r>
      <w:proofErr w:type="spellEnd"/>
      <w:r w:rsidRPr="005C266C">
        <w:t xml:space="preserve"> </w:t>
      </w:r>
      <w:proofErr w:type="spellStart"/>
      <w:r w:rsidRPr="005C266C">
        <w:t>организацијама</w:t>
      </w:r>
      <w:proofErr w:type="spellEnd"/>
      <w:r w:rsidRPr="005C266C">
        <w:t xml:space="preserve"> и </w:t>
      </w:r>
      <w:proofErr w:type="spellStart"/>
      <w:r w:rsidRPr="005C266C">
        <w:t>другим</w:t>
      </w:r>
      <w:proofErr w:type="spellEnd"/>
      <w:r w:rsidRPr="005C266C">
        <w:t xml:space="preserve"> </w:t>
      </w:r>
      <w:proofErr w:type="spellStart"/>
      <w:r w:rsidRPr="005C266C">
        <w:t>стварним</w:t>
      </w:r>
      <w:proofErr w:type="spellEnd"/>
      <w:r w:rsidRPr="005C266C">
        <w:t xml:space="preserve">, </w:t>
      </w:r>
      <w:proofErr w:type="spellStart"/>
      <w:r w:rsidRPr="005C266C">
        <w:t>односно</w:t>
      </w:r>
      <w:proofErr w:type="spellEnd"/>
      <w:r w:rsidRPr="005C266C">
        <w:t xml:space="preserve"> </w:t>
      </w:r>
      <w:proofErr w:type="spellStart"/>
      <w:r w:rsidRPr="005C266C">
        <w:t>претпостављеним</w:t>
      </w:r>
      <w:proofErr w:type="spellEnd"/>
      <w:r w:rsidRPr="005C266C">
        <w:t xml:space="preserve"> </w:t>
      </w:r>
      <w:proofErr w:type="spellStart"/>
      <w:r w:rsidRPr="005C266C">
        <w:t>личним</w:t>
      </w:r>
      <w:proofErr w:type="spellEnd"/>
      <w:r w:rsidRPr="005C266C">
        <w:t xml:space="preserve"> </w:t>
      </w:r>
      <w:proofErr w:type="spellStart"/>
      <w:r w:rsidRPr="005C266C">
        <w:t>својствима</w:t>
      </w:r>
      <w:proofErr w:type="spellEnd"/>
      <w:r w:rsidRPr="005C266C">
        <w:t xml:space="preserve">, </w:t>
      </w:r>
      <w:proofErr w:type="spellStart"/>
      <w:r w:rsidRPr="005C266C">
        <w:t>као</w:t>
      </w:r>
      <w:proofErr w:type="spellEnd"/>
      <w:r w:rsidRPr="005C266C">
        <w:t xml:space="preserve"> и </w:t>
      </w:r>
      <w:proofErr w:type="spellStart"/>
      <w:r w:rsidRPr="005C266C">
        <w:t>по</w:t>
      </w:r>
      <w:proofErr w:type="spellEnd"/>
      <w:r w:rsidRPr="005C266C">
        <w:t xml:space="preserve"> </w:t>
      </w:r>
      <w:proofErr w:type="spellStart"/>
      <w:r w:rsidRPr="005C266C">
        <w:t>другим</w:t>
      </w:r>
      <w:proofErr w:type="spellEnd"/>
      <w:r w:rsidRPr="005C266C">
        <w:t xml:space="preserve"> </w:t>
      </w:r>
      <w:proofErr w:type="spellStart"/>
      <w:r w:rsidRPr="005C266C">
        <w:t>основама</w:t>
      </w:r>
      <w:proofErr w:type="spellEnd"/>
      <w:r w:rsidRPr="005C266C">
        <w:t xml:space="preserve"> </w:t>
      </w:r>
      <w:proofErr w:type="spellStart"/>
      <w:r w:rsidRPr="005C266C">
        <w:t>утврђеним</w:t>
      </w:r>
      <w:proofErr w:type="spellEnd"/>
      <w:r w:rsidRPr="005C266C">
        <w:t xml:space="preserve"> </w:t>
      </w:r>
      <w:proofErr w:type="spellStart"/>
      <w:r w:rsidRPr="005C266C">
        <w:t>законом</w:t>
      </w:r>
      <w:proofErr w:type="spellEnd"/>
      <w:r w:rsidRPr="005C266C">
        <w:t xml:space="preserve"> </w:t>
      </w:r>
      <w:proofErr w:type="spellStart"/>
      <w:r w:rsidRPr="005C266C">
        <w:t>којим</w:t>
      </w:r>
      <w:proofErr w:type="spellEnd"/>
      <w:r w:rsidRPr="005C266C">
        <w:t xml:space="preserve"> </w:t>
      </w:r>
      <w:proofErr w:type="spellStart"/>
      <w:r w:rsidRPr="005C266C">
        <w:t>се</w:t>
      </w:r>
      <w:proofErr w:type="spellEnd"/>
      <w:r w:rsidRPr="005C266C">
        <w:t xml:space="preserve"> </w:t>
      </w:r>
      <w:proofErr w:type="spellStart"/>
      <w:r w:rsidRPr="005C266C">
        <w:t>прописује</w:t>
      </w:r>
      <w:proofErr w:type="spellEnd"/>
      <w:r w:rsidRPr="005C266C">
        <w:t xml:space="preserve"> </w:t>
      </w:r>
      <w:proofErr w:type="spellStart"/>
      <w:r w:rsidRPr="005C266C">
        <w:t>забрана</w:t>
      </w:r>
      <w:proofErr w:type="spellEnd"/>
      <w:r w:rsidRPr="005C266C">
        <w:t xml:space="preserve"> </w:t>
      </w:r>
      <w:proofErr w:type="spellStart"/>
      <w:r w:rsidRPr="005C266C">
        <w:t>дискриминације</w:t>
      </w:r>
      <w:proofErr w:type="spellEnd"/>
      <w:r w:rsidRPr="005C266C">
        <w:t xml:space="preserve">. </w:t>
      </w:r>
    </w:p>
    <w:p w:rsidR="005B6193" w:rsidRPr="005B6193" w:rsidRDefault="005B6193" w:rsidP="005B6193">
      <w:pPr>
        <w:shd w:val="clear" w:color="auto" w:fill="FCFCFC"/>
        <w:spacing w:before="100" w:beforeAutospacing="1" w:after="100" w:afterAutospacing="1"/>
        <w:jc w:val="both"/>
        <w:rPr>
          <w:lang w:val="sr-Latn-RS" w:eastAsia="sr-Latn-RS"/>
        </w:rPr>
      </w:pPr>
      <w:r>
        <w:rPr>
          <w:lang w:val="sr-Cyrl-RS"/>
        </w:rPr>
        <w:t xml:space="preserve">      </w:t>
      </w:r>
      <w:proofErr w:type="spellStart"/>
      <w:r w:rsidRPr="005B6193">
        <w:rPr>
          <w:lang w:eastAsia="sr-Latn-RS"/>
        </w:rPr>
        <w:t>Запослени</w:t>
      </w:r>
      <w:proofErr w:type="spellEnd"/>
      <w:r w:rsidRPr="005B6193">
        <w:rPr>
          <w:lang w:eastAsia="sr-Latn-RS"/>
        </w:rPr>
        <w:t xml:space="preserve"> </w:t>
      </w:r>
      <w:proofErr w:type="spellStart"/>
      <w:r w:rsidRPr="005B6193">
        <w:rPr>
          <w:lang w:eastAsia="sr-Latn-RS"/>
        </w:rPr>
        <w:t>својим</w:t>
      </w:r>
      <w:proofErr w:type="spellEnd"/>
      <w:r w:rsidRPr="005B6193">
        <w:rPr>
          <w:lang w:eastAsia="sr-Latn-RS"/>
        </w:rPr>
        <w:t xml:space="preserve"> </w:t>
      </w:r>
      <w:proofErr w:type="spellStart"/>
      <w:r w:rsidRPr="005B6193">
        <w:rPr>
          <w:lang w:eastAsia="sr-Latn-RS"/>
        </w:rPr>
        <w:t>квалитетним</w:t>
      </w:r>
      <w:proofErr w:type="spellEnd"/>
      <w:r w:rsidRPr="005B6193">
        <w:rPr>
          <w:lang w:eastAsia="sr-Latn-RS"/>
        </w:rPr>
        <w:t xml:space="preserve"> </w:t>
      </w:r>
      <w:proofErr w:type="spellStart"/>
      <w:r w:rsidRPr="005B6193">
        <w:rPr>
          <w:lang w:eastAsia="sr-Latn-RS"/>
        </w:rPr>
        <w:t>радом</w:t>
      </w:r>
      <w:proofErr w:type="spellEnd"/>
      <w:r w:rsidRPr="005B6193">
        <w:rPr>
          <w:lang w:eastAsia="sr-Latn-RS"/>
        </w:rPr>
        <w:t xml:space="preserve"> и </w:t>
      </w:r>
      <w:proofErr w:type="spellStart"/>
      <w:r w:rsidRPr="005B6193">
        <w:rPr>
          <w:lang w:eastAsia="sr-Latn-RS"/>
        </w:rPr>
        <w:t>применом</w:t>
      </w:r>
      <w:proofErr w:type="spellEnd"/>
      <w:r w:rsidRPr="005B6193">
        <w:rPr>
          <w:lang w:eastAsia="sr-Latn-RS"/>
        </w:rPr>
        <w:t xml:space="preserve"> </w:t>
      </w:r>
      <w:proofErr w:type="spellStart"/>
      <w:r w:rsidRPr="005B6193">
        <w:rPr>
          <w:lang w:eastAsia="sr-Latn-RS"/>
        </w:rPr>
        <w:t>различитих</w:t>
      </w:r>
      <w:proofErr w:type="spellEnd"/>
      <w:r w:rsidRPr="005B6193">
        <w:rPr>
          <w:lang w:eastAsia="sr-Latn-RS"/>
        </w:rPr>
        <w:t xml:space="preserve"> </w:t>
      </w:r>
      <w:proofErr w:type="spellStart"/>
      <w:r w:rsidRPr="005B6193">
        <w:rPr>
          <w:lang w:eastAsia="sr-Latn-RS"/>
        </w:rPr>
        <w:t>метода</w:t>
      </w:r>
      <w:proofErr w:type="spellEnd"/>
      <w:r w:rsidRPr="005B6193">
        <w:rPr>
          <w:lang w:eastAsia="sr-Latn-RS"/>
        </w:rPr>
        <w:t xml:space="preserve">, </w:t>
      </w:r>
      <w:proofErr w:type="spellStart"/>
      <w:r w:rsidRPr="005B6193">
        <w:rPr>
          <w:lang w:eastAsia="sr-Latn-RS"/>
        </w:rPr>
        <w:t>садржаја</w:t>
      </w:r>
      <w:proofErr w:type="spellEnd"/>
      <w:r w:rsidRPr="005B6193">
        <w:rPr>
          <w:lang w:eastAsia="sr-Latn-RS"/>
        </w:rPr>
        <w:t xml:space="preserve">, </w:t>
      </w:r>
      <w:proofErr w:type="spellStart"/>
      <w:r w:rsidRPr="005B6193">
        <w:rPr>
          <w:lang w:eastAsia="sr-Latn-RS"/>
        </w:rPr>
        <w:t>облика</w:t>
      </w:r>
      <w:proofErr w:type="spellEnd"/>
      <w:r w:rsidRPr="005B6193">
        <w:rPr>
          <w:lang w:eastAsia="sr-Latn-RS"/>
        </w:rPr>
        <w:t xml:space="preserve"> </w:t>
      </w:r>
      <w:proofErr w:type="spellStart"/>
      <w:r w:rsidRPr="005B6193">
        <w:rPr>
          <w:lang w:eastAsia="sr-Latn-RS"/>
        </w:rPr>
        <w:t>рада</w:t>
      </w:r>
      <w:proofErr w:type="spellEnd"/>
      <w:r w:rsidRPr="005B6193">
        <w:rPr>
          <w:lang w:eastAsia="sr-Latn-RS"/>
        </w:rPr>
        <w:t xml:space="preserve"> и </w:t>
      </w:r>
      <w:proofErr w:type="spellStart"/>
      <w:r w:rsidRPr="005B6193">
        <w:rPr>
          <w:lang w:eastAsia="sr-Latn-RS"/>
        </w:rPr>
        <w:t>активности</w:t>
      </w:r>
      <w:proofErr w:type="spellEnd"/>
      <w:r w:rsidRPr="005B6193">
        <w:rPr>
          <w:lang w:eastAsia="sr-Latn-RS"/>
        </w:rPr>
        <w:t xml:space="preserve">, </w:t>
      </w:r>
      <w:proofErr w:type="spellStart"/>
      <w:r w:rsidRPr="005B6193">
        <w:rPr>
          <w:lang w:eastAsia="sr-Latn-RS"/>
        </w:rPr>
        <w:t>личним</w:t>
      </w:r>
      <w:proofErr w:type="spellEnd"/>
      <w:r w:rsidRPr="005B6193">
        <w:rPr>
          <w:lang w:eastAsia="sr-Latn-RS"/>
        </w:rPr>
        <w:t xml:space="preserve"> </w:t>
      </w:r>
      <w:proofErr w:type="spellStart"/>
      <w:r w:rsidRPr="005B6193">
        <w:rPr>
          <w:lang w:eastAsia="sr-Latn-RS"/>
        </w:rPr>
        <w:t>понашањем</w:t>
      </w:r>
      <w:proofErr w:type="spellEnd"/>
      <w:r w:rsidRPr="005B6193">
        <w:rPr>
          <w:lang w:eastAsia="sr-Latn-RS"/>
        </w:rPr>
        <w:t xml:space="preserve"> и </w:t>
      </w:r>
      <w:proofErr w:type="spellStart"/>
      <w:r w:rsidRPr="005B6193">
        <w:rPr>
          <w:lang w:eastAsia="sr-Latn-RS"/>
        </w:rPr>
        <w:t>ставом</w:t>
      </w:r>
      <w:proofErr w:type="spellEnd"/>
      <w:r w:rsidRPr="005B6193">
        <w:rPr>
          <w:lang w:eastAsia="sr-Latn-RS"/>
        </w:rPr>
        <w:t xml:space="preserve"> </w:t>
      </w:r>
      <w:proofErr w:type="spellStart"/>
      <w:r w:rsidRPr="005B6193">
        <w:rPr>
          <w:lang w:eastAsia="sr-Latn-RS"/>
        </w:rPr>
        <w:t>утичу</w:t>
      </w:r>
      <w:proofErr w:type="spellEnd"/>
      <w:r w:rsidRPr="005B6193">
        <w:rPr>
          <w:lang w:eastAsia="sr-Latn-RS"/>
        </w:rPr>
        <w:t xml:space="preserve">, </w:t>
      </w:r>
      <w:proofErr w:type="spellStart"/>
      <w:r w:rsidRPr="005B6193">
        <w:rPr>
          <w:lang w:eastAsia="sr-Latn-RS"/>
        </w:rPr>
        <w:t>помажу</w:t>
      </w:r>
      <w:proofErr w:type="spellEnd"/>
      <w:r w:rsidRPr="005B6193">
        <w:rPr>
          <w:lang w:eastAsia="sr-Latn-RS"/>
        </w:rPr>
        <w:t xml:space="preserve"> и </w:t>
      </w:r>
      <w:proofErr w:type="spellStart"/>
      <w:r w:rsidRPr="005B6193">
        <w:rPr>
          <w:lang w:eastAsia="sr-Latn-RS"/>
        </w:rPr>
        <w:t>обезбеђују</w:t>
      </w:r>
      <w:proofErr w:type="spellEnd"/>
      <w:r w:rsidRPr="005B6193">
        <w:rPr>
          <w:lang w:eastAsia="sr-Latn-RS"/>
        </w:rPr>
        <w:t xml:space="preserve"> </w:t>
      </w:r>
      <w:proofErr w:type="spellStart"/>
      <w:r w:rsidRPr="005B6193">
        <w:rPr>
          <w:lang w:eastAsia="sr-Latn-RS"/>
        </w:rPr>
        <w:t>недискриминаторно</w:t>
      </w:r>
      <w:proofErr w:type="spellEnd"/>
      <w:r w:rsidRPr="005B6193">
        <w:rPr>
          <w:lang w:eastAsia="sr-Latn-RS"/>
        </w:rPr>
        <w:t xml:space="preserve">, </w:t>
      </w:r>
      <w:proofErr w:type="spellStart"/>
      <w:r w:rsidRPr="005B6193">
        <w:rPr>
          <w:lang w:eastAsia="sr-Latn-RS"/>
        </w:rPr>
        <w:t>подстицајно</w:t>
      </w:r>
      <w:proofErr w:type="spellEnd"/>
      <w:r w:rsidRPr="005B6193">
        <w:rPr>
          <w:lang w:eastAsia="sr-Latn-RS"/>
        </w:rPr>
        <w:t xml:space="preserve">, </w:t>
      </w:r>
      <w:proofErr w:type="spellStart"/>
      <w:r w:rsidRPr="005B6193">
        <w:rPr>
          <w:lang w:eastAsia="sr-Latn-RS"/>
        </w:rPr>
        <w:t>инклузивно</w:t>
      </w:r>
      <w:proofErr w:type="spellEnd"/>
      <w:r w:rsidRPr="005B6193">
        <w:rPr>
          <w:lang w:eastAsia="sr-Latn-RS"/>
        </w:rPr>
        <w:t xml:space="preserve"> и </w:t>
      </w:r>
      <w:proofErr w:type="spellStart"/>
      <w:r w:rsidRPr="005B6193">
        <w:rPr>
          <w:lang w:eastAsia="sr-Latn-RS"/>
        </w:rPr>
        <w:t>безбедно</w:t>
      </w:r>
      <w:proofErr w:type="spellEnd"/>
      <w:r w:rsidRPr="005B6193">
        <w:rPr>
          <w:lang w:eastAsia="sr-Latn-RS"/>
        </w:rPr>
        <w:t xml:space="preserve"> </w:t>
      </w:r>
      <w:proofErr w:type="spellStart"/>
      <w:r w:rsidRPr="005B6193">
        <w:rPr>
          <w:lang w:eastAsia="sr-Latn-RS"/>
        </w:rPr>
        <w:t>образовно</w:t>
      </w:r>
      <w:proofErr w:type="spellEnd"/>
      <w:r w:rsidRPr="005B6193">
        <w:rPr>
          <w:lang w:eastAsia="sr-Latn-RS"/>
        </w:rPr>
        <w:t xml:space="preserve"> </w:t>
      </w:r>
      <w:proofErr w:type="spellStart"/>
      <w:r w:rsidRPr="005B6193">
        <w:rPr>
          <w:lang w:eastAsia="sr-Latn-RS"/>
        </w:rPr>
        <w:t>окружење</w:t>
      </w:r>
      <w:proofErr w:type="spellEnd"/>
      <w:r w:rsidRPr="005B6193">
        <w:rPr>
          <w:lang w:eastAsia="sr-Latn-RS"/>
        </w:rPr>
        <w:t xml:space="preserve"> </w:t>
      </w:r>
      <w:proofErr w:type="spellStart"/>
      <w:r w:rsidRPr="005B6193">
        <w:rPr>
          <w:lang w:eastAsia="sr-Latn-RS"/>
        </w:rPr>
        <w:t>за</w:t>
      </w:r>
      <w:proofErr w:type="spellEnd"/>
      <w:r w:rsidRPr="005B6193">
        <w:rPr>
          <w:lang w:eastAsia="sr-Latn-RS"/>
        </w:rPr>
        <w:t xml:space="preserve"> </w:t>
      </w:r>
      <w:proofErr w:type="spellStart"/>
      <w:r w:rsidRPr="005B6193">
        <w:rPr>
          <w:lang w:eastAsia="sr-Latn-RS"/>
        </w:rPr>
        <w:t>све</w:t>
      </w:r>
      <w:proofErr w:type="spellEnd"/>
      <w:r w:rsidRPr="005B6193">
        <w:rPr>
          <w:lang w:eastAsia="sr-Latn-RS"/>
        </w:rPr>
        <w:t xml:space="preserve"> - </w:t>
      </w:r>
      <w:proofErr w:type="spellStart"/>
      <w:r w:rsidRPr="005B6193">
        <w:rPr>
          <w:lang w:eastAsia="sr-Latn-RS"/>
        </w:rPr>
        <w:t>учеснике</w:t>
      </w:r>
      <w:proofErr w:type="spellEnd"/>
      <w:r w:rsidRPr="005B6193">
        <w:rPr>
          <w:lang w:eastAsia="sr-Latn-RS"/>
        </w:rPr>
        <w:t xml:space="preserve"> у </w:t>
      </w:r>
      <w:r>
        <w:rPr>
          <w:lang w:val="sr-Cyrl-RS" w:eastAsia="sr-Latn-RS"/>
        </w:rPr>
        <w:t xml:space="preserve">васпитању и </w:t>
      </w:r>
      <w:proofErr w:type="spellStart"/>
      <w:r w:rsidRPr="005B6193">
        <w:rPr>
          <w:lang w:eastAsia="sr-Latn-RS"/>
        </w:rPr>
        <w:t>образовању</w:t>
      </w:r>
      <w:proofErr w:type="spellEnd"/>
      <w:r w:rsidRPr="005B6193">
        <w:rPr>
          <w:lang w:eastAsia="sr-Latn-RS"/>
        </w:rPr>
        <w:t xml:space="preserve">, </w:t>
      </w:r>
      <w:proofErr w:type="spellStart"/>
      <w:r w:rsidRPr="005B6193">
        <w:rPr>
          <w:lang w:eastAsia="sr-Latn-RS"/>
        </w:rPr>
        <w:t>за</w:t>
      </w:r>
      <w:proofErr w:type="spellEnd"/>
      <w:r w:rsidRPr="005B6193">
        <w:rPr>
          <w:lang w:eastAsia="sr-Latn-RS"/>
        </w:rPr>
        <w:t xml:space="preserve"> </w:t>
      </w:r>
      <w:proofErr w:type="spellStart"/>
      <w:r w:rsidRPr="005B6193">
        <w:rPr>
          <w:lang w:eastAsia="sr-Latn-RS"/>
        </w:rPr>
        <w:t>родитеље</w:t>
      </w:r>
      <w:proofErr w:type="spellEnd"/>
      <w:r w:rsidRPr="005B6193">
        <w:rPr>
          <w:lang w:eastAsia="sr-Latn-RS"/>
        </w:rPr>
        <w:t xml:space="preserve">, </w:t>
      </w:r>
      <w:proofErr w:type="spellStart"/>
      <w:r w:rsidRPr="005B6193">
        <w:rPr>
          <w:lang w:eastAsia="sr-Latn-RS"/>
        </w:rPr>
        <w:t>запослене</w:t>
      </w:r>
      <w:proofErr w:type="spellEnd"/>
      <w:r w:rsidRPr="005B6193">
        <w:rPr>
          <w:lang w:eastAsia="sr-Latn-RS"/>
        </w:rPr>
        <w:t xml:space="preserve"> и </w:t>
      </w:r>
      <w:proofErr w:type="spellStart"/>
      <w:r w:rsidRPr="005B6193">
        <w:rPr>
          <w:lang w:eastAsia="sr-Latn-RS"/>
        </w:rPr>
        <w:t>за</w:t>
      </w:r>
      <w:proofErr w:type="spellEnd"/>
      <w:r w:rsidRPr="005B6193">
        <w:rPr>
          <w:lang w:eastAsia="sr-Latn-RS"/>
        </w:rPr>
        <w:t xml:space="preserve"> </w:t>
      </w:r>
      <w:proofErr w:type="spellStart"/>
      <w:r w:rsidRPr="005B6193">
        <w:rPr>
          <w:lang w:eastAsia="sr-Latn-RS"/>
        </w:rPr>
        <w:t>трећа</w:t>
      </w:r>
      <w:proofErr w:type="spellEnd"/>
      <w:r w:rsidRPr="005B6193">
        <w:rPr>
          <w:lang w:eastAsia="sr-Latn-RS"/>
        </w:rPr>
        <w:t xml:space="preserve"> </w:t>
      </w:r>
      <w:proofErr w:type="spellStart"/>
      <w:r w:rsidRPr="005B6193">
        <w:rPr>
          <w:lang w:eastAsia="sr-Latn-RS"/>
        </w:rPr>
        <w:t>лица</w:t>
      </w:r>
      <w:proofErr w:type="spellEnd"/>
      <w:r w:rsidRPr="005B6193">
        <w:rPr>
          <w:lang w:eastAsia="sr-Latn-RS"/>
        </w:rPr>
        <w:t xml:space="preserve"> у </w:t>
      </w:r>
      <w:proofErr w:type="spellStart"/>
      <w:r w:rsidRPr="005B6193">
        <w:rPr>
          <w:lang w:eastAsia="sr-Latn-RS"/>
        </w:rPr>
        <w:t>установи</w:t>
      </w:r>
      <w:proofErr w:type="spellEnd"/>
      <w:r w:rsidRPr="005B6193">
        <w:rPr>
          <w:lang w:eastAsia="sr-Latn-RS"/>
        </w:rPr>
        <w:t xml:space="preserve"> и </w:t>
      </w:r>
      <w:proofErr w:type="spellStart"/>
      <w:r w:rsidRPr="005B6193">
        <w:rPr>
          <w:lang w:eastAsia="sr-Latn-RS"/>
        </w:rPr>
        <w:t>својим</w:t>
      </w:r>
      <w:proofErr w:type="spellEnd"/>
      <w:r w:rsidRPr="005B6193">
        <w:rPr>
          <w:lang w:eastAsia="sr-Latn-RS"/>
        </w:rPr>
        <w:t xml:space="preserve"> </w:t>
      </w:r>
      <w:proofErr w:type="spellStart"/>
      <w:r w:rsidRPr="005B6193">
        <w:rPr>
          <w:lang w:eastAsia="sr-Latn-RS"/>
        </w:rPr>
        <w:t>понашањем</w:t>
      </w:r>
      <w:proofErr w:type="spellEnd"/>
      <w:r w:rsidRPr="005B6193">
        <w:rPr>
          <w:lang w:eastAsia="sr-Latn-RS"/>
        </w:rPr>
        <w:t xml:space="preserve"> </w:t>
      </w:r>
      <w:proofErr w:type="spellStart"/>
      <w:r w:rsidRPr="005B6193">
        <w:rPr>
          <w:lang w:eastAsia="sr-Latn-RS"/>
        </w:rPr>
        <w:t>не</w:t>
      </w:r>
      <w:proofErr w:type="spellEnd"/>
      <w:r w:rsidRPr="005B6193">
        <w:rPr>
          <w:lang w:eastAsia="sr-Latn-RS"/>
        </w:rPr>
        <w:t xml:space="preserve"> </w:t>
      </w:r>
      <w:proofErr w:type="spellStart"/>
      <w:r w:rsidRPr="005B6193">
        <w:rPr>
          <w:lang w:eastAsia="sr-Latn-RS"/>
        </w:rPr>
        <w:t>подстичу</w:t>
      </w:r>
      <w:proofErr w:type="spellEnd"/>
      <w:r w:rsidRPr="005B6193">
        <w:rPr>
          <w:lang w:eastAsia="sr-Latn-RS"/>
        </w:rPr>
        <w:t xml:space="preserve">, </w:t>
      </w:r>
      <w:proofErr w:type="spellStart"/>
      <w:r w:rsidRPr="005B6193">
        <w:rPr>
          <w:lang w:eastAsia="sr-Latn-RS"/>
        </w:rPr>
        <w:t>не</w:t>
      </w:r>
      <w:proofErr w:type="spellEnd"/>
      <w:r w:rsidRPr="005B6193">
        <w:rPr>
          <w:lang w:eastAsia="sr-Latn-RS"/>
        </w:rPr>
        <w:t xml:space="preserve"> </w:t>
      </w:r>
      <w:proofErr w:type="spellStart"/>
      <w:r w:rsidRPr="005B6193">
        <w:rPr>
          <w:lang w:eastAsia="sr-Latn-RS"/>
        </w:rPr>
        <w:t>помажу</w:t>
      </w:r>
      <w:proofErr w:type="spellEnd"/>
      <w:r w:rsidRPr="005B6193">
        <w:rPr>
          <w:lang w:eastAsia="sr-Latn-RS"/>
        </w:rPr>
        <w:t xml:space="preserve">, </w:t>
      </w:r>
      <w:proofErr w:type="spellStart"/>
      <w:r w:rsidRPr="005B6193">
        <w:rPr>
          <w:lang w:eastAsia="sr-Latn-RS"/>
        </w:rPr>
        <w:t>не</w:t>
      </w:r>
      <w:proofErr w:type="spellEnd"/>
      <w:r w:rsidRPr="005B6193">
        <w:rPr>
          <w:lang w:eastAsia="sr-Latn-RS"/>
        </w:rPr>
        <w:t xml:space="preserve"> </w:t>
      </w:r>
      <w:proofErr w:type="spellStart"/>
      <w:r w:rsidRPr="005B6193">
        <w:rPr>
          <w:lang w:eastAsia="sr-Latn-RS"/>
        </w:rPr>
        <w:t>изазивају</w:t>
      </w:r>
      <w:proofErr w:type="spellEnd"/>
      <w:r w:rsidRPr="005B6193">
        <w:rPr>
          <w:lang w:eastAsia="sr-Latn-RS"/>
        </w:rPr>
        <w:t xml:space="preserve">, </w:t>
      </w:r>
      <w:proofErr w:type="spellStart"/>
      <w:r w:rsidRPr="005B6193">
        <w:rPr>
          <w:lang w:eastAsia="sr-Latn-RS"/>
        </w:rPr>
        <w:t>не</w:t>
      </w:r>
      <w:proofErr w:type="spellEnd"/>
      <w:r w:rsidRPr="005B6193">
        <w:rPr>
          <w:lang w:eastAsia="sr-Latn-RS"/>
        </w:rPr>
        <w:t xml:space="preserve"> </w:t>
      </w:r>
      <w:proofErr w:type="spellStart"/>
      <w:r w:rsidRPr="005B6193">
        <w:rPr>
          <w:lang w:eastAsia="sr-Latn-RS"/>
        </w:rPr>
        <w:t>доприносе</w:t>
      </w:r>
      <w:proofErr w:type="spellEnd"/>
      <w:r w:rsidRPr="005B6193">
        <w:rPr>
          <w:lang w:eastAsia="sr-Latn-RS"/>
        </w:rPr>
        <w:t xml:space="preserve"> </w:t>
      </w:r>
      <w:proofErr w:type="spellStart"/>
      <w:r w:rsidRPr="005B6193">
        <w:rPr>
          <w:lang w:eastAsia="sr-Latn-RS"/>
        </w:rPr>
        <w:t>вршењу</w:t>
      </w:r>
      <w:proofErr w:type="spellEnd"/>
      <w:r w:rsidRPr="005B6193">
        <w:rPr>
          <w:lang w:eastAsia="sr-Latn-RS"/>
        </w:rPr>
        <w:t xml:space="preserve"> </w:t>
      </w:r>
      <w:proofErr w:type="spellStart"/>
      <w:r w:rsidRPr="005B6193">
        <w:rPr>
          <w:lang w:eastAsia="sr-Latn-RS"/>
        </w:rPr>
        <w:t>дискриминације</w:t>
      </w:r>
      <w:proofErr w:type="spellEnd"/>
      <w:r w:rsidRPr="005B6193">
        <w:rPr>
          <w:lang w:eastAsia="sr-Latn-RS"/>
        </w:rPr>
        <w:t xml:space="preserve"> и </w:t>
      </w:r>
      <w:proofErr w:type="spellStart"/>
      <w:r w:rsidRPr="005B6193">
        <w:rPr>
          <w:lang w:eastAsia="sr-Latn-RS"/>
        </w:rPr>
        <w:t>вређања</w:t>
      </w:r>
      <w:proofErr w:type="spellEnd"/>
      <w:r w:rsidRPr="005B6193">
        <w:rPr>
          <w:lang w:eastAsia="sr-Latn-RS"/>
        </w:rPr>
        <w:t xml:space="preserve"> </w:t>
      </w:r>
      <w:proofErr w:type="spellStart"/>
      <w:r w:rsidRPr="005B6193">
        <w:rPr>
          <w:lang w:eastAsia="sr-Latn-RS"/>
        </w:rPr>
        <w:t>угледа</w:t>
      </w:r>
      <w:proofErr w:type="spellEnd"/>
      <w:r w:rsidRPr="005B6193">
        <w:rPr>
          <w:lang w:eastAsia="sr-Latn-RS"/>
        </w:rPr>
        <w:t xml:space="preserve">, </w:t>
      </w:r>
      <w:proofErr w:type="spellStart"/>
      <w:r w:rsidRPr="005B6193">
        <w:rPr>
          <w:lang w:eastAsia="sr-Latn-RS"/>
        </w:rPr>
        <w:t>части</w:t>
      </w:r>
      <w:proofErr w:type="spellEnd"/>
      <w:r w:rsidRPr="005B6193">
        <w:rPr>
          <w:lang w:eastAsia="sr-Latn-RS"/>
        </w:rPr>
        <w:t xml:space="preserve"> </w:t>
      </w:r>
      <w:proofErr w:type="spellStart"/>
      <w:r w:rsidRPr="005B6193">
        <w:rPr>
          <w:lang w:eastAsia="sr-Latn-RS"/>
        </w:rPr>
        <w:t>или</w:t>
      </w:r>
      <w:proofErr w:type="spellEnd"/>
      <w:r w:rsidRPr="005B6193">
        <w:rPr>
          <w:lang w:eastAsia="sr-Latn-RS"/>
        </w:rPr>
        <w:t xml:space="preserve"> </w:t>
      </w:r>
      <w:proofErr w:type="spellStart"/>
      <w:r w:rsidRPr="005B6193">
        <w:rPr>
          <w:lang w:eastAsia="sr-Latn-RS"/>
        </w:rPr>
        <w:t>достојанства</w:t>
      </w:r>
      <w:proofErr w:type="spellEnd"/>
      <w:r w:rsidRPr="005B6193">
        <w:rPr>
          <w:lang w:eastAsia="sr-Latn-RS"/>
        </w:rPr>
        <w:t xml:space="preserve"> </w:t>
      </w:r>
      <w:proofErr w:type="spellStart"/>
      <w:r w:rsidRPr="005B6193">
        <w:rPr>
          <w:lang w:eastAsia="sr-Latn-RS"/>
        </w:rPr>
        <w:t>личности</w:t>
      </w:r>
      <w:proofErr w:type="spellEnd"/>
      <w:r w:rsidRPr="005B6193">
        <w:rPr>
          <w:lang w:eastAsia="sr-Latn-RS"/>
        </w:rPr>
        <w:t>.</w:t>
      </w:r>
    </w:p>
    <w:p w:rsidR="005B6193" w:rsidRPr="005B6193" w:rsidRDefault="005B6193" w:rsidP="005B6193">
      <w:pPr>
        <w:shd w:val="clear" w:color="auto" w:fill="FCFCFC"/>
        <w:spacing w:before="100" w:beforeAutospacing="1" w:after="100" w:afterAutospacing="1"/>
        <w:jc w:val="both"/>
        <w:rPr>
          <w:lang w:val="sr-Latn-RS" w:eastAsia="sr-Latn-RS"/>
        </w:rPr>
      </w:pPr>
      <w:r>
        <w:rPr>
          <w:lang w:val="sr-Cyrl-RS" w:eastAsia="sr-Latn-RS"/>
        </w:rPr>
        <w:t xml:space="preserve">      В</w:t>
      </w:r>
      <w:proofErr w:type="spellStart"/>
      <w:r w:rsidRPr="005B6193">
        <w:rPr>
          <w:lang w:eastAsia="sr-Latn-RS"/>
        </w:rPr>
        <w:t>аспитач</w:t>
      </w:r>
      <w:proofErr w:type="spellEnd"/>
      <w:r>
        <w:rPr>
          <w:lang w:val="sr-Cyrl-RS" w:eastAsia="sr-Latn-RS"/>
        </w:rPr>
        <w:t xml:space="preserve"> и </w:t>
      </w:r>
      <w:proofErr w:type="spellStart"/>
      <w:r w:rsidRPr="005B6193">
        <w:rPr>
          <w:lang w:eastAsia="sr-Latn-RS"/>
        </w:rPr>
        <w:t>стручни</w:t>
      </w:r>
      <w:proofErr w:type="spellEnd"/>
      <w:r w:rsidRPr="005B6193">
        <w:rPr>
          <w:lang w:eastAsia="sr-Latn-RS"/>
        </w:rPr>
        <w:t xml:space="preserve"> </w:t>
      </w:r>
      <w:proofErr w:type="spellStart"/>
      <w:r w:rsidRPr="005B6193">
        <w:rPr>
          <w:lang w:eastAsia="sr-Latn-RS"/>
        </w:rPr>
        <w:t>сарадни</w:t>
      </w:r>
      <w:proofErr w:type="spellEnd"/>
      <w:r>
        <w:rPr>
          <w:lang w:val="sr-Cyrl-RS" w:eastAsia="sr-Latn-RS"/>
        </w:rPr>
        <w:t>к</w:t>
      </w:r>
      <w:r w:rsidRPr="005B6193">
        <w:rPr>
          <w:lang w:eastAsia="sr-Latn-RS"/>
        </w:rPr>
        <w:t xml:space="preserve"> </w:t>
      </w:r>
      <w:proofErr w:type="spellStart"/>
      <w:r w:rsidRPr="005B6193">
        <w:rPr>
          <w:lang w:eastAsia="sr-Latn-RS"/>
        </w:rPr>
        <w:t>избором</w:t>
      </w:r>
      <w:proofErr w:type="spellEnd"/>
      <w:r w:rsidRPr="005B6193">
        <w:rPr>
          <w:lang w:eastAsia="sr-Latn-RS"/>
        </w:rPr>
        <w:t xml:space="preserve"> </w:t>
      </w:r>
      <w:proofErr w:type="spellStart"/>
      <w:r w:rsidRPr="005B6193">
        <w:rPr>
          <w:lang w:eastAsia="sr-Latn-RS"/>
        </w:rPr>
        <w:t>одговарајућих</w:t>
      </w:r>
      <w:proofErr w:type="spellEnd"/>
      <w:r w:rsidRPr="005B6193">
        <w:rPr>
          <w:lang w:eastAsia="sr-Latn-RS"/>
        </w:rPr>
        <w:t xml:space="preserve"> </w:t>
      </w:r>
      <w:proofErr w:type="spellStart"/>
      <w:r w:rsidRPr="005B6193">
        <w:rPr>
          <w:lang w:eastAsia="sr-Latn-RS"/>
        </w:rPr>
        <w:t>садржаја</w:t>
      </w:r>
      <w:proofErr w:type="spellEnd"/>
      <w:r w:rsidRPr="005B6193">
        <w:rPr>
          <w:lang w:eastAsia="sr-Latn-RS"/>
        </w:rPr>
        <w:t xml:space="preserve"> и </w:t>
      </w:r>
      <w:proofErr w:type="spellStart"/>
      <w:r w:rsidRPr="005B6193">
        <w:rPr>
          <w:lang w:eastAsia="sr-Latn-RS"/>
        </w:rPr>
        <w:t>начина</w:t>
      </w:r>
      <w:proofErr w:type="spellEnd"/>
      <w:r w:rsidRPr="005B6193">
        <w:rPr>
          <w:lang w:eastAsia="sr-Latn-RS"/>
        </w:rPr>
        <w:t xml:space="preserve"> </w:t>
      </w:r>
      <w:proofErr w:type="spellStart"/>
      <w:r w:rsidRPr="005B6193">
        <w:rPr>
          <w:lang w:eastAsia="sr-Latn-RS"/>
        </w:rPr>
        <w:t>рада</w:t>
      </w:r>
      <w:proofErr w:type="spellEnd"/>
      <w:r w:rsidRPr="005B6193">
        <w:rPr>
          <w:lang w:eastAsia="sr-Latn-RS"/>
        </w:rPr>
        <w:t xml:space="preserve"> </w:t>
      </w:r>
      <w:proofErr w:type="spellStart"/>
      <w:r w:rsidRPr="005B6193">
        <w:rPr>
          <w:lang w:eastAsia="sr-Latn-RS"/>
        </w:rPr>
        <w:t>са</w:t>
      </w:r>
      <w:proofErr w:type="spellEnd"/>
      <w:r w:rsidRPr="005B6193">
        <w:rPr>
          <w:lang w:eastAsia="sr-Latn-RS"/>
        </w:rPr>
        <w:t xml:space="preserve"> </w:t>
      </w:r>
      <w:proofErr w:type="spellStart"/>
      <w:r w:rsidRPr="005B6193">
        <w:rPr>
          <w:lang w:eastAsia="sr-Latn-RS"/>
        </w:rPr>
        <w:t>учесницима</w:t>
      </w:r>
      <w:proofErr w:type="spellEnd"/>
      <w:r w:rsidRPr="005B6193">
        <w:rPr>
          <w:lang w:eastAsia="sr-Latn-RS"/>
        </w:rPr>
        <w:t xml:space="preserve"> у </w:t>
      </w:r>
      <w:r>
        <w:rPr>
          <w:lang w:val="sr-Cyrl-RS" w:eastAsia="sr-Latn-RS"/>
        </w:rPr>
        <w:t xml:space="preserve">васпиатању и </w:t>
      </w:r>
      <w:proofErr w:type="spellStart"/>
      <w:r w:rsidRPr="005B6193">
        <w:rPr>
          <w:lang w:eastAsia="sr-Latn-RS"/>
        </w:rPr>
        <w:t>образовању</w:t>
      </w:r>
      <w:proofErr w:type="spellEnd"/>
      <w:r w:rsidRPr="005B6193">
        <w:rPr>
          <w:lang w:eastAsia="sr-Latn-RS"/>
        </w:rPr>
        <w:t xml:space="preserve"> </w:t>
      </w:r>
      <w:proofErr w:type="spellStart"/>
      <w:r w:rsidRPr="005B6193">
        <w:rPr>
          <w:lang w:eastAsia="sr-Latn-RS"/>
        </w:rPr>
        <w:t>доприносе</w:t>
      </w:r>
      <w:proofErr w:type="spellEnd"/>
      <w:r w:rsidRPr="005B6193">
        <w:rPr>
          <w:lang w:eastAsia="sr-Latn-RS"/>
        </w:rPr>
        <w:t xml:space="preserve"> </w:t>
      </w:r>
      <w:proofErr w:type="spellStart"/>
      <w:r w:rsidRPr="005B6193">
        <w:rPr>
          <w:lang w:eastAsia="sr-Latn-RS"/>
        </w:rPr>
        <w:t>стицању</w:t>
      </w:r>
      <w:proofErr w:type="spellEnd"/>
      <w:r w:rsidRPr="005B6193">
        <w:rPr>
          <w:lang w:eastAsia="sr-Latn-RS"/>
        </w:rPr>
        <w:t xml:space="preserve"> </w:t>
      </w:r>
      <w:proofErr w:type="spellStart"/>
      <w:r w:rsidRPr="005B6193">
        <w:rPr>
          <w:lang w:eastAsia="sr-Latn-RS"/>
        </w:rPr>
        <w:t>знања</w:t>
      </w:r>
      <w:proofErr w:type="spellEnd"/>
      <w:r w:rsidRPr="005B6193">
        <w:rPr>
          <w:lang w:eastAsia="sr-Latn-RS"/>
        </w:rPr>
        <w:t xml:space="preserve">, </w:t>
      </w:r>
      <w:proofErr w:type="spellStart"/>
      <w:r w:rsidRPr="005B6193">
        <w:rPr>
          <w:lang w:eastAsia="sr-Latn-RS"/>
        </w:rPr>
        <w:t>вештина</w:t>
      </w:r>
      <w:proofErr w:type="spellEnd"/>
      <w:r w:rsidRPr="005B6193">
        <w:rPr>
          <w:lang w:eastAsia="sr-Latn-RS"/>
        </w:rPr>
        <w:t xml:space="preserve"> и </w:t>
      </w:r>
      <w:proofErr w:type="spellStart"/>
      <w:r w:rsidRPr="005B6193">
        <w:rPr>
          <w:lang w:eastAsia="sr-Latn-RS"/>
        </w:rPr>
        <w:t>формирању</w:t>
      </w:r>
      <w:proofErr w:type="spellEnd"/>
      <w:r w:rsidRPr="005B6193">
        <w:rPr>
          <w:lang w:eastAsia="sr-Latn-RS"/>
        </w:rPr>
        <w:t xml:space="preserve"> </w:t>
      </w:r>
      <w:proofErr w:type="spellStart"/>
      <w:r w:rsidRPr="005B6193">
        <w:rPr>
          <w:lang w:eastAsia="sr-Latn-RS"/>
        </w:rPr>
        <w:t>ставова</w:t>
      </w:r>
      <w:proofErr w:type="spellEnd"/>
      <w:r w:rsidRPr="005B6193">
        <w:rPr>
          <w:lang w:eastAsia="sr-Latn-RS"/>
        </w:rPr>
        <w:t xml:space="preserve"> </w:t>
      </w:r>
      <w:proofErr w:type="spellStart"/>
      <w:r w:rsidRPr="005B6193">
        <w:rPr>
          <w:lang w:eastAsia="sr-Latn-RS"/>
        </w:rPr>
        <w:t>који</w:t>
      </w:r>
      <w:proofErr w:type="spellEnd"/>
      <w:r w:rsidRPr="005B6193">
        <w:rPr>
          <w:lang w:eastAsia="sr-Latn-RS"/>
        </w:rPr>
        <w:t xml:space="preserve"> </w:t>
      </w:r>
      <w:proofErr w:type="spellStart"/>
      <w:r w:rsidRPr="005B6193">
        <w:rPr>
          <w:lang w:eastAsia="sr-Latn-RS"/>
        </w:rPr>
        <w:t>утичу</w:t>
      </w:r>
      <w:proofErr w:type="spellEnd"/>
      <w:r w:rsidRPr="005B6193">
        <w:rPr>
          <w:lang w:eastAsia="sr-Latn-RS"/>
        </w:rPr>
        <w:t xml:space="preserve"> </w:t>
      </w:r>
      <w:proofErr w:type="spellStart"/>
      <w:r w:rsidRPr="005B6193">
        <w:rPr>
          <w:lang w:eastAsia="sr-Latn-RS"/>
        </w:rPr>
        <w:t>на</w:t>
      </w:r>
      <w:proofErr w:type="spellEnd"/>
      <w:r w:rsidRPr="005B6193">
        <w:rPr>
          <w:lang w:eastAsia="sr-Latn-RS"/>
        </w:rPr>
        <w:t xml:space="preserve"> </w:t>
      </w:r>
      <w:proofErr w:type="spellStart"/>
      <w:r w:rsidRPr="005B6193">
        <w:rPr>
          <w:lang w:eastAsia="sr-Latn-RS"/>
        </w:rPr>
        <w:t>промену</w:t>
      </w:r>
      <w:proofErr w:type="spellEnd"/>
      <w:r w:rsidRPr="005B6193">
        <w:rPr>
          <w:lang w:eastAsia="sr-Latn-RS"/>
        </w:rPr>
        <w:t xml:space="preserve"> </w:t>
      </w:r>
      <w:proofErr w:type="spellStart"/>
      <w:r w:rsidRPr="005B6193">
        <w:rPr>
          <w:lang w:eastAsia="sr-Latn-RS"/>
        </w:rPr>
        <w:t>понашања</w:t>
      </w:r>
      <w:proofErr w:type="spellEnd"/>
      <w:r w:rsidRPr="005B6193">
        <w:rPr>
          <w:lang w:eastAsia="sr-Latn-RS"/>
        </w:rPr>
        <w:t xml:space="preserve">, </w:t>
      </w:r>
      <w:proofErr w:type="spellStart"/>
      <w:r w:rsidRPr="005B6193">
        <w:rPr>
          <w:lang w:eastAsia="sr-Latn-RS"/>
        </w:rPr>
        <w:t>који</w:t>
      </w:r>
      <w:proofErr w:type="spellEnd"/>
      <w:r w:rsidRPr="005B6193">
        <w:rPr>
          <w:lang w:eastAsia="sr-Latn-RS"/>
        </w:rPr>
        <w:t xml:space="preserve"> </w:t>
      </w:r>
      <w:proofErr w:type="spellStart"/>
      <w:r w:rsidRPr="005B6193">
        <w:rPr>
          <w:lang w:eastAsia="sr-Latn-RS"/>
        </w:rPr>
        <w:t>помажу</w:t>
      </w:r>
      <w:proofErr w:type="spellEnd"/>
      <w:r w:rsidRPr="005B6193">
        <w:rPr>
          <w:lang w:eastAsia="sr-Latn-RS"/>
        </w:rPr>
        <w:t xml:space="preserve"> </w:t>
      </w:r>
      <w:proofErr w:type="spellStart"/>
      <w:r w:rsidRPr="005B6193">
        <w:rPr>
          <w:lang w:eastAsia="sr-Latn-RS"/>
        </w:rPr>
        <w:t>превазилажењу</w:t>
      </w:r>
      <w:proofErr w:type="spellEnd"/>
      <w:r w:rsidRPr="005B6193">
        <w:rPr>
          <w:lang w:eastAsia="sr-Latn-RS"/>
        </w:rPr>
        <w:t xml:space="preserve"> </w:t>
      </w:r>
      <w:proofErr w:type="spellStart"/>
      <w:r w:rsidRPr="005B6193">
        <w:rPr>
          <w:lang w:eastAsia="sr-Latn-RS"/>
        </w:rPr>
        <w:t>стереотипа</w:t>
      </w:r>
      <w:proofErr w:type="spellEnd"/>
      <w:r w:rsidRPr="005B6193">
        <w:rPr>
          <w:lang w:eastAsia="sr-Latn-RS"/>
        </w:rPr>
        <w:t xml:space="preserve"> и </w:t>
      </w:r>
      <w:proofErr w:type="spellStart"/>
      <w:r w:rsidRPr="005B6193">
        <w:rPr>
          <w:lang w:eastAsia="sr-Latn-RS"/>
        </w:rPr>
        <w:t>предрасуда</w:t>
      </w:r>
      <w:proofErr w:type="spellEnd"/>
      <w:r w:rsidRPr="005B6193">
        <w:rPr>
          <w:lang w:eastAsia="sr-Latn-RS"/>
        </w:rPr>
        <w:t xml:space="preserve">, </w:t>
      </w:r>
      <w:proofErr w:type="spellStart"/>
      <w:r w:rsidRPr="005B6193">
        <w:rPr>
          <w:lang w:eastAsia="sr-Latn-RS"/>
        </w:rPr>
        <w:t>повећавању</w:t>
      </w:r>
      <w:proofErr w:type="spellEnd"/>
      <w:r w:rsidRPr="005B6193">
        <w:rPr>
          <w:lang w:eastAsia="sr-Latn-RS"/>
        </w:rPr>
        <w:t xml:space="preserve"> </w:t>
      </w:r>
      <w:proofErr w:type="spellStart"/>
      <w:r w:rsidRPr="005B6193">
        <w:rPr>
          <w:lang w:eastAsia="sr-Latn-RS"/>
        </w:rPr>
        <w:t>осетљивости</w:t>
      </w:r>
      <w:proofErr w:type="spellEnd"/>
      <w:r w:rsidRPr="005B6193">
        <w:rPr>
          <w:lang w:eastAsia="sr-Latn-RS"/>
        </w:rPr>
        <w:t xml:space="preserve"> </w:t>
      </w:r>
      <w:proofErr w:type="spellStart"/>
      <w:r w:rsidRPr="005B6193">
        <w:rPr>
          <w:lang w:eastAsia="sr-Latn-RS"/>
        </w:rPr>
        <w:t>на</w:t>
      </w:r>
      <w:proofErr w:type="spellEnd"/>
      <w:r w:rsidRPr="005B6193">
        <w:rPr>
          <w:lang w:eastAsia="sr-Latn-RS"/>
        </w:rPr>
        <w:t xml:space="preserve"> </w:t>
      </w:r>
      <w:proofErr w:type="spellStart"/>
      <w:r w:rsidRPr="005B6193">
        <w:rPr>
          <w:lang w:eastAsia="sr-Latn-RS"/>
        </w:rPr>
        <w:t>повреде</w:t>
      </w:r>
      <w:proofErr w:type="spellEnd"/>
      <w:r w:rsidRPr="005B6193">
        <w:rPr>
          <w:lang w:eastAsia="sr-Latn-RS"/>
        </w:rPr>
        <w:t xml:space="preserve"> </w:t>
      </w:r>
      <w:proofErr w:type="spellStart"/>
      <w:r w:rsidRPr="005B6193">
        <w:rPr>
          <w:lang w:eastAsia="sr-Latn-RS"/>
        </w:rPr>
        <w:t>осећања</w:t>
      </w:r>
      <w:proofErr w:type="spellEnd"/>
      <w:r w:rsidRPr="005B6193">
        <w:rPr>
          <w:lang w:eastAsia="sr-Latn-RS"/>
        </w:rPr>
        <w:t xml:space="preserve"> </w:t>
      </w:r>
      <w:proofErr w:type="spellStart"/>
      <w:r w:rsidRPr="005B6193">
        <w:rPr>
          <w:lang w:eastAsia="sr-Latn-RS"/>
        </w:rPr>
        <w:t>других</w:t>
      </w:r>
      <w:proofErr w:type="spellEnd"/>
      <w:r w:rsidRPr="005B6193">
        <w:rPr>
          <w:lang w:eastAsia="sr-Latn-RS"/>
        </w:rPr>
        <w:t xml:space="preserve"> </w:t>
      </w:r>
      <w:proofErr w:type="spellStart"/>
      <w:r w:rsidRPr="005B6193">
        <w:rPr>
          <w:lang w:eastAsia="sr-Latn-RS"/>
        </w:rPr>
        <w:t>лица</w:t>
      </w:r>
      <w:proofErr w:type="spellEnd"/>
      <w:r w:rsidRPr="005B6193">
        <w:rPr>
          <w:lang w:eastAsia="sr-Latn-RS"/>
        </w:rPr>
        <w:t xml:space="preserve"> и </w:t>
      </w:r>
      <w:proofErr w:type="spellStart"/>
      <w:r w:rsidRPr="005B6193">
        <w:rPr>
          <w:lang w:eastAsia="sr-Latn-RS"/>
        </w:rPr>
        <w:t>група</w:t>
      </w:r>
      <w:proofErr w:type="spellEnd"/>
      <w:r w:rsidRPr="005B6193">
        <w:rPr>
          <w:lang w:eastAsia="sr-Latn-RS"/>
        </w:rPr>
        <w:t xml:space="preserve"> </w:t>
      </w:r>
      <w:proofErr w:type="spellStart"/>
      <w:r w:rsidRPr="005B6193">
        <w:rPr>
          <w:lang w:eastAsia="sr-Latn-RS"/>
        </w:rPr>
        <w:t>по</w:t>
      </w:r>
      <w:proofErr w:type="spellEnd"/>
      <w:r w:rsidRPr="005B6193">
        <w:rPr>
          <w:lang w:eastAsia="sr-Latn-RS"/>
        </w:rPr>
        <w:t xml:space="preserve"> </w:t>
      </w:r>
      <w:proofErr w:type="spellStart"/>
      <w:r w:rsidRPr="005B6193">
        <w:rPr>
          <w:lang w:eastAsia="sr-Latn-RS"/>
        </w:rPr>
        <w:t>неком</w:t>
      </w:r>
      <w:proofErr w:type="spellEnd"/>
      <w:r w:rsidRPr="005B6193">
        <w:rPr>
          <w:lang w:eastAsia="sr-Latn-RS"/>
        </w:rPr>
        <w:t xml:space="preserve"> </w:t>
      </w:r>
      <w:proofErr w:type="spellStart"/>
      <w:r w:rsidRPr="005B6193">
        <w:rPr>
          <w:lang w:eastAsia="sr-Latn-RS"/>
        </w:rPr>
        <w:t>од</w:t>
      </w:r>
      <w:proofErr w:type="spellEnd"/>
      <w:r w:rsidRPr="005B6193">
        <w:rPr>
          <w:lang w:eastAsia="sr-Latn-RS"/>
        </w:rPr>
        <w:t xml:space="preserve"> </w:t>
      </w:r>
      <w:proofErr w:type="spellStart"/>
      <w:r w:rsidRPr="005B6193">
        <w:rPr>
          <w:lang w:eastAsia="sr-Latn-RS"/>
        </w:rPr>
        <w:lastRenderedPageBreak/>
        <w:t>заштићених</w:t>
      </w:r>
      <w:proofErr w:type="spellEnd"/>
      <w:r w:rsidRPr="005B6193">
        <w:rPr>
          <w:lang w:eastAsia="sr-Latn-RS"/>
        </w:rPr>
        <w:t xml:space="preserve"> </w:t>
      </w:r>
      <w:proofErr w:type="spellStart"/>
      <w:r w:rsidRPr="005B6193">
        <w:rPr>
          <w:lang w:eastAsia="sr-Latn-RS"/>
        </w:rPr>
        <w:t>личних</w:t>
      </w:r>
      <w:proofErr w:type="spellEnd"/>
      <w:r w:rsidRPr="005B6193">
        <w:rPr>
          <w:lang w:eastAsia="sr-Latn-RS"/>
        </w:rPr>
        <w:t xml:space="preserve"> </w:t>
      </w:r>
      <w:proofErr w:type="spellStart"/>
      <w:r w:rsidRPr="005B6193">
        <w:rPr>
          <w:lang w:eastAsia="sr-Latn-RS"/>
        </w:rPr>
        <w:t>својстава</w:t>
      </w:r>
      <w:proofErr w:type="spellEnd"/>
      <w:r w:rsidRPr="005B6193">
        <w:rPr>
          <w:lang w:eastAsia="sr-Latn-RS"/>
        </w:rPr>
        <w:t xml:space="preserve">, </w:t>
      </w:r>
      <w:proofErr w:type="spellStart"/>
      <w:r w:rsidRPr="005B6193">
        <w:rPr>
          <w:lang w:eastAsia="sr-Latn-RS"/>
        </w:rPr>
        <w:t>развијању</w:t>
      </w:r>
      <w:proofErr w:type="spellEnd"/>
      <w:r w:rsidRPr="005B6193">
        <w:rPr>
          <w:lang w:eastAsia="sr-Latn-RS"/>
        </w:rPr>
        <w:t xml:space="preserve"> </w:t>
      </w:r>
      <w:proofErr w:type="spellStart"/>
      <w:r w:rsidRPr="005B6193">
        <w:rPr>
          <w:lang w:eastAsia="sr-Latn-RS"/>
        </w:rPr>
        <w:t>толеранције</w:t>
      </w:r>
      <w:proofErr w:type="spellEnd"/>
      <w:r w:rsidRPr="005B6193">
        <w:rPr>
          <w:lang w:eastAsia="sr-Latn-RS"/>
        </w:rPr>
        <w:t xml:space="preserve">, </w:t>
      </w:r>
      <w:proofErr w:type="spellStart"/>
      <w:r w:rsidRPr="005B6193">
        <w:rPr>
          <w:lang w:eastAsia="sr-Latn-RS"/>
        </w:rPr>
        <w:t>прихватања</w:t>
      </w:r>
      <w:proofErr w:type="spellEnd"/>
      <w:r w:rsidRPr="005B6193">
        <w:rPr>
          <w:lang w:eastAsia="sr-Latn-RS"/>
        </w:rPr>
        <w:t xml:space="preserve"> и </w:t>
      </w:r>
      <w:proofErr w:type="spellStart"/>
      <w:r w:rsidRPr="005B6193">
        <w:rPr>
          <w:lang w:eastAsia="sr-Latn-RS"/>
        </w:rPr>
        <w:t>уважавања</w:t>
      </w:r>
      <w:proofErr w:type="spellEnd"/>
      <w:r w:rsidRPr="005B6193">
        <w:rPr>
          <w:lang w:eastAsia="sr-Latn-RS"/>
        </w:rPr>
        <w:t xml:space="preserve"> </w:t>
      </w:r>
      <w:proofErr w:type="spellStart"/>
      <w:r w:rsidRPr="005B6193">
        <w:rPr>
          <w:lang w:eastAsia="sr-Latn-RS"/>
        </w:rPr>
        <w:t>различитости</w:t>
      </w:r>
      <w:proofErr w:type="spellEnd"/>
      <w:r w:rsidRPr="005B6193">
        <w:rPr>
          <w:lang w:eastAsia="sr-Latn-RS"/>
        </w:rPr>
        <w:t xml:space="preserve">, </w:t>
      </w:r>
      <w:proofErr w:type="spellStart"/>
      <w:r w:rsidRPr="005B6193">
        <w:rPr>
          <w:lang w:eastAsia="sr-Latn-RS"/>
        </w:rPr>
        <w:t>конструктивног</w:t>
      </w:r>
      <w:proofErr w:type="spellEnd"/>
      <w:r w:rsidRPr="005B6193">
        <w:rPr>
          <w:lang w:eastAsia="sr-Latn-RS"/>
        </w:rPr>
        <w:t xml:space="preserve"> </w:t>
      </w:r>
      <w:proofErr w:type="spellStart"/>
      <w:r w:rsidRPr="005B6193">
        <w:rPr>
          <w:lang w:eastAsia="sr-Latn-RS"/>
        </w:rPr>
        <w:t>превазилажења</w:t>
      </w:r>
      <w:proofErr w:type="spellEnd"/>
      <w:r w:rsidRPr="005B6193">
        <w:rPr>
          <w:lang w:eastAsia="sr-Latn-RS"/>
        </w:rPr>
        <w:t xml:space="preserve"> </w:t>
      </w:r>
      <w:proofErr w:type="spellStart"/>
      <w:r w:rsidRPr="005B6193">
        <w:rPr>
          <w:lang w:eastAsia="sr-Latn-RS"/>
        </w:rPr>
        <w:t>сукоба</w:t>
      </w:r>
      <w:proofErr w:type="spellEnd"/>
      <w:r w:rsidRPr="005B6193">
        <w:rPr>
          <w:lang w:eastAsia="sr-Latn-RS"/>
        </w:rPr>
        <w:t xml:space="preserve"> и </w:t>
      </w:r>
      <w:proofErr w:type="spellStart"/>
      <w:r w:rsidRPr="005B6193">
        <w:rPr>
          <w:lang w:eastAsia="sr-Latn-RS"/>
        </w:rPr>
        <w:t>др</w:t>
      </w:r>
      <w:proofErr w:type="spellEnd"/>
      <w:r w:rsidRPr="005B6193">
        <w:rPr>
          <w:lang w:eastAsia="sr-Latn-RS"/>
        </w:rPr>
        <w:t>.</w:t>
      </w:r>
    </w:p>
    <w:p w:rsidR="005B6193" w:rsidRDefault="005B6193" w:rsidP="005C266C">
      <w:pPr>
        <w:jc w:val="both"/>
      </w:pPr>
    </w:p>
    <w:p w:rsidR="005B6193" w:rsidRPr="005B6193" w:rsidRDefault="005B6193" w:rsidP="005B6193">
      <w:pPr>
        <w:pStyle w:val="Normal1"/>
        <w:jc w:val="both"/>
      </w:pPr>
      <w:r>
        <w:rPr>
          <w:lang w:val="sr-Cyrl-RS"/>
        </w:rPr>
        <w:t xml:space="preserve">  Сви учесници у васпитању и образовању у</w:t>
      </w:r>
      <w:r w:rsidRPr="005B6193">
        <w:rPr>
          <w:lang w:val="en-US"/>
        </w:rPr>
        <w:t xml:space="preserve"> </w:t>
      </w:r>
      <w:proofErr w:type="spellStart"/>
      <w:r w:rsidRPr="005B6193">
        <w:rPr>
          <w:lang w:val="en-US"/>
        </w:rPr>
        <w:t>обавезни</w:t>
      </w:r>
      <w:proofErr w:type="spellEnd"/>
      <w:r w:rsidRPr="005B6193">
        <w:rPr>
          <w:lang w:val="en-US"/>
        </w:rPr>
        <w:t xml:space="preserve"> </w:t>
      </w:r>
      <w:proofErr w:type="spellStart"/>
      <w:r w:rsidRPr="005B6193">
        <w:rPr>
          <w:lang w:val="en-US"/>
        </w:rPr>
        <w:t>су</w:t>
      </w:r>
      <w:proofErr w:type="spellEnd"/>
      <w:r w:rsidRPr="005B6193">
        <w:rPr>
          <w:lang w:val="en-US"/>
        </w:rPr>
        <w:t xml:space="preserve"> </w:t>
      </w:r>
      <w:proofErr w:type="spellStart"/>
      <w:r w:rsidRPr="005B6193">
        <w:rPr>
          <w:lang w:val="en-US"/>
        </w:rPr>
        <w:t>да</w:t>
      </w:r>
      <w:proofErr w:type="spellEnd"/>
      <w:r w:rsidRPr="005B6193">
        <w:rPr>
          <w:lang w:val="en-US"/>
        </w:rPr>
        <w:t xml:space="preserve">: </w:t>
      </w:r>
      <w:proofErr w:type="spellStart"/>
      <w:r w:rsidRPr="005B6193">
        <w:rPr>
          <w:lang w:val="en-US"/>
        </w:rPr>
        <w:t>уважавају</w:t>
      </w:r>
      <w:proofErr w:type="spellEnd"/>
      <w:r w:rsidRPr="005B6193">
        <w:rPr>
          <w:lang w:val="en-US"/>
        </w:rPr>
        <w:t xml:space="preserve"> и </w:t>
      </w:r>
      <w:proofErr w:type="spellStart"/>
      <w:r w:rsidRPr="005B6193">
        <w:rPr>
          <w:lang w:val="en-US"/>
        </w:rPr>
        <w:t>поштују</w:t>
      </w:r>
      <w:proofErr w:type="spellEnd"/>
      <w:r w:rsidRPr="005B6193">
        <w:rPr>
          <w:lang w:val="en-US"/>
        </w:rPr>
        <w:t xml:space="preserve"> </w:t>
      </w:r>
      <w:proofErr w:type="spellStart"/>
      <w:r w:rsidRPr="005B6193">
        <w:rPr>
          <w:lang w:val="en-US"/>
        </w:rPr>
        <w:t>личност</w:t>
      </w:r>
      <w:proofErr w:type="spellEnd"/>
      <w:r w:rsidRPr="005B6193">
        <w:rPr>
          <w:lang w:val="en-US"/>
        </w:rPr>
        <w:t xml:space="preserve"> и </w:t>
      </w:r>
      <w:proofErr w:type="spellStart"/>
      <w:r w:rsidRPr="005B6193">
        <w:rPr>
          <w:lang w:val="en-US"/>
        </w:rPr>
        <w:t>национални</w:t>
      </w:r>
      <w:proofErr w:type="spellEnd"/>
      <w:r w:rsidRPr="005B6193">
        <w:rPr>
          <w:lang w:val="en-US"/>
        </w:rPr>
        <w:t xml:space="preserve">, </w:t>
      </w:r>
      <w:proofErr w:type="spellStart"/>
      <w:r w:rsidRPr="005B6193">
        <w:rPr>
          <w:lang w:val="en-US"/>
        </w:rPr>
        <w:t>полни</w:t>
      </w:r>
      <w:proofErr w:type="spellEnd"/>
      <w:r w:rsidRPr="005B6193">
        <w:rPr>
          <w:lang w:val="en-US"/>
        </w:rPr>
        <w:t xml:space="preserve">, </w:t>
      </w:r>
      <w:proofErr w:type="spellStart"/>
      <w:r w:rsidRPr="005B6193">
        <w:rPr>
          <w:lang w:val="en-US"/>
        </w:rPr>
        <w:t>верски</w:t>
      </w:r>
      <w:proofErr w:type="spellEnd"/>
      <w:r w:rsidRPr="005B6193">
        <w:rPr>
          <w:lang w:val="en-US"/>
        </w:rPr>
        <w:t xml:space="preserve">, </w:t>
      </w:r>
      <w:proofErr w:type="spellStart"/>
      <w:r w:rsidRPr="005B6193">
        <w:rPr>
          <w:lang w:val="en-US"/>
        </w:rPr>
        <w:t>родни</w:t>
      </w:r>
      <w:proofErr w:type="spellEnd"/>
      <w:r w:rsidRPr="005B6193">
        <w:rPr>
          <w:lang w:val="en-US"/>
        </w:rPr>
        <w:t xml:space="preserve">, </w:t>
      </w:r>
      <w:proofErr w:type="spellStart"/>
      <w:r w:rsidRPr="005B6193">
        <w:rPr>
          <w:lang w:val="en-US"/>
        </w:rPr>
        <w:t>сексуални</w:t>
      </w:r>
      <w:proofErr w:type="spellEnd"/>
      <w:r w:rsidRPr="005B6193">
        <w:rPr>
          <w:lang w:val="en-US"/>
        </w:rPr>
        <w:t xml:space="preserve"> и </w:t>
      </w:r>
      <w:proofErr w:type="spellStart"/>
      <w:r w:rsidRPr="005B6193">
        <w:rPr>
          <w:lang w:val="en-US"/>
        </w:rPr>
        <w:t>све</w:t>
      </w:r>
      <w:proofErr w:type="spellEnd"/>
      <w:r w:rsidRPr="005B6193">
        <w:rPr>
          <w:lang w:val="en-US"/>
        </w:rPr>
        <w:t xml:space="preserve"> </w:t>
      </w:r>
      <w:proofErr w:type="spellStart"/>
      <w:r w:rsidRPr="005B6193">
        <w:rPr>
          <w:lang w:val="en-US"/>
        </w:rPr>
        <w:t>друге</w:t>
      </w:r>
      <w:proofErr w:type="spellEnd"/>
      <w:r w:rsidRPr="005B6193">
        <w:rPr>
          <w:lang w:val="en-US"/>
        </w:rPr>
        <w:t xml:space="preserve"> </w:t>
      </w:r>
      <w:proofErr w:type="spellStart"/>
      <w:r w:rsidRPr="005B6193">
        <w:rPr>
          <w:lang w:val="en-US"/>
        </w:rPr>
        <w:t>аспекте</w:t>
      </w:r>
      <w:proofErr w:type="spellEnd"/>
      <w:r w:rsidRPr="005B6193">
        <w:rPr>
          <w:lang w:val="en-US"/>
        </w:rPr>
        <w:t xml:space="preserve"> </w:t>
      </w:r>
      <w:proofErr w:type="spellStart"/>
      <w:r w:rsidRPr="005B6193">
        <w:rPr>
          <w:lang w:val="en-US"/>
        </w:rPr>
        <w:t>идентитета</w:t>
      </w:r>
      <w:proofErr w:type="spellEnd"/>
      <w:r w:rsidRPr="005B6193">
        <w:rPr>
          <w:lang w:val="en-US"/>
        </w:rPr>
        <w:t xml:space="preserve"> </w:t>
      </w:r>
      <w:proofErr w:type="spellStart"/>
      <w:r w:rsidRPr="005B6193">
        <w:rPr>
          <w:lang w:val="en-US"/>
        </w:rPr>
        <w:t>учесника</w:t>
      </w:r>
      <w:proofErr w:type="spellEnd"/>
      <w:r w:rsidRPr="005B6193">
        <w:rPr>
          <w:lang w:val="en-US"/>
        </w:rPr>
        <w:t xml:space="preserve"> у </w:t>
      </w:r>
      <w:proofErr w:type="spellStart"/>
      <w:r w:rsidRPr="005B6193">
        <w:rPr>
          <w:lang w:val="en-US"/>
        </w:rPr>
        <w:t>образовању</w:t>
      </w:r>
      <w:proofErr w:type="spellEnd"/>
      <w:r w:rsidRPr="005B6193">
        <w:rPr>
          <w:lang w:val="en-US"/>
        </w:rPr>
        <w:t xml:space="preserve">, </w:t>
      </w:r>
      <w:proofErr w:type="spellStart"/>
      <w:r w:rsidRPr="005B6193">
        <w:rPr>
          <w:lang w:val="en-US"/>
        </w:rPr>
        <w:t>родитеља</w:t>
      </w:r>
      <w:proofErr w:type="spellEnd"/>
      <w:r w:rsidRPr="005B6193">
        <w:rPr>
          <w:lang w:val="en-US"/>
        </w:rPr>
        <w:t xml:space="preserve">, </w:t>
      </w:r>
      <w:proofErr w:type="spellStart"/>
      <w:r w:rsidRPr="005B6193">
        <w:rPr>
          <w:lang w:val="en-US"/>
        </w:rPr>
        <w:t>запослених</w:t>
      </w:r>
      <w:proofErr w:type="spellEnd"/>
      <w:r w:rsidRPr="005B6193">
        <w:rPr>
          <w:lang w:val="en-US"/>
        </w:rPr>
        <w:t xml:space="preserve"> и </w:t>
      </w:r>
      <w:proofErr w:type="spellStart"/>
      <w:r w:rsidRPr="005B6193">
        <w:rPr>
          <w:lang w:val="en-US"/>
        </w:rPr>
        <w:t>трећих</w:t>
      </w:r>
      <w:proofErr w:type="spellEnd"/>
      <w:r w:rsidRPr="005B6193">
        <w:rPr>
          <w:lang w:val="en-US"/>
        </w:rPr>
        <w:t xml:space="preserve"> </w:t>
      </w:r>
      <w:proofErr w:type="spellStart"/>
      <w:r w:rsidRPr="005B6193">
        <w:rPr>
          <w:lang w:val="en-US"/>
        </w:rPr>
        <w:t>лица</w:t>
      </w:r>
      <w:proofErr w:type="spellEnd"/>
      <w:r w:rsidRPr="005B6193">
        <w:rPr>
          <w:lang w:val="en-US"/>
        </w:rPr>
        <w:t xml:space="preserve">; </w:t>
      </w:r>
      <w:proofErr w:type="spellStart"/>
      <w:r w:rsidRPr="005B6193">
        <w:rPr>
          <w:lang w:val="en-US"/>
        </w:rPr>
        <w:t>поштују</w:t>
      </w:r>
      <w:proofErr w:type="spellEnd"/>
      <w:r w:rsidRPr="005B6193">
        <w:rPr>
          <w:lang w:val="en-US"/>
        </w:rPr>
        <w:t xml:space="preserve"> </w:t>
      </w:r>
      <w:proofErr w:type="spellStart"/>
      <w:r w:rsidRPr="005B6193">
        <w:rPr>
          <w:lang w:val="en-US"/>
        </w:rPr>
        <w:t>правила</w:t>
      </w:r>
      <w:proofErr w:type="spellEnd"/>
      <w:r w:rsidRPr="005B6193">
        <w:rPr>
          <w:lang w:val="en-US"/>
        </w:rPr>
        <w:t xml:space="preserve"> </w:t>
      </w:r>
      <w:proofErr w:type="spellStart"/>
      <w:r w:rsidRPr="005B6193">
        <w:rPr>
          <w:lang w:val="en-US"/>
        </w:rPr>
        <w:t>установе</w:t>
      </w:r>
      <w:proofErr w:type="spellEnd"/>
      <w:r w:rsidRPr="005B6193">
        <w:rPr>
          <w:lang w:val="en-US"/>
        </w:rPr>
        <w:t xml:space="preserve"> </w:t>
      </w:r>
      <w:proofErr w:type="spellStart"/>
      <w:r w:rsidRPr="005B6193">
        <w:rPr>
          <w:lang w:val="en-US"/>
        </w:rPr>
        <w:t>која</w:t>
      </w:r>
      <w:proofErr w:type="spellEnd"/>
      <w:r w:rsidRPr="005B6193">
        <w:rPr>
          <w:lang w:val="en-US"/>
        </w:rPr>
        <w:t xml:space="preserve"> </w:t>
      </w:r>
      <w:proofErr w:type="spellStart"/>
      <w:r w:rsidRPr="005B6193">
        <w:rPr>
          <w:lang w:val="en-US"/>
        </w:rPr>
        <w:t>се</w:t>
      </w:r>
      <w:proofErr w:type="spellEnd"/>
      <w:r w:rsidRPr="005B6193">
        <w:rPr>
          <w:lang w:val="en-US"/>
        </w:rPr>
        <w:t xml:space="preserve"> </w:t>
      </w:r>
      <w:proofErr w:type="spellStart"/>
      <w:r w:rsidRPr="005B6193">
        <w:rPr>
          <w:lang w:val="en-US"/>
        </w:rPr>
        <w:t>односе</w:t>
      </w:r>
      <w:proofErr w:type="spellEnd"/>
      <w:r w:rsidRPr="005B6193">
        <w:rPr>
          <w:lang w:val="en-US"/>
        </w:rPr>
        <w:t xml:space="preserve"> </w:t>
      </w:r>
      <w:proofErr w:type="spellStart"/>
      <w:r w:rsidRPr="005B6193">
        <w:rPr>
          <w:lang w:val="en-US"/>
        </w:rPr>
        <w:t>на</w:t>
      </w:r>
      <w:proofErr w:type="spellEnd"/>
      <w:r w:rsidRPr="005B6193">
        <w:rPr>
          <w:lang w:val="en-US"/>
        </w:rPr>
        <w:t xml:space="preserve"> </w:t>
      </w:r>
      <w:proofErr w:type="spellStart"/>
      <w:r w:rsidRPr="005B6193">
        <w:rPr>
          <w:lang w:val="en-US"/>
        </w:rPr>
        <w:t>забрану</w:t>
      </w:r>
      <w:proofErr w:type="spellEnd"/>
      <w:r w:rsidRPr="005B6193">
        <w:rPr>
          <w:lang w:val="en-US"/>
        </w:rPr>
        <w:t xml:space="preserve"> </w:t>
      </w:r>
      <w:proofErr w:type="spellStart"/>
      <w:r w:rsidRPr="005B6193">
        <w:rPr>
          <w:lang w:val="en-US"/>
        </w:rPr>
        <w:t>дискриминације</w:t>
      </w:r>
      <w:proofErr w:type="spellEnd"/>
      <w:r w:rsidRPr="005B6193">
        <w:rPr>
          <w:lang w:val="en-US"/>
        </w:rPr>
        <w:t xml:space="preserve"> и </w:t>
      </w:r>
      <w:proofErr w:type="spellStart"/>
      <w:r w:rsidRPr="005B6193">
        <w:rPr>
          <w:lang w:val="en-US"/>
        </w:rPr>
        <w:t>дискриминаторног</w:t>
      </w:r>
      <w:proofErr w:type="spellEnd"/>
      <w:r w:rsidRPr="005B6193">
        <w:rPr>
          <w:lang w:val="en-US"/>
        </w:rPr>
        <w:t xml:space="preserve"> </w:t>
      </w:r>
      <w:proofErr w:type="spellStart"/>
      <w:r w:rsidRPr="005B6193">
        <w:rPr>
          <w:lang w:val="en-US"/>
        </w:rPr>
        <w:t>понашања</w:t>
      </w:r>
      <w:proofErr w:type="spellEnd"/>
      <w:r w:rsidRPr="005B6193">
        <w:rPr>
          <w:lang w:val="en-US"/>
        </w:rPr>
        <w:t xml:space="preserve"> и </w:t>
      </w:r>
      <w:proofErr w:type="spellStart"/>
      <w:r w:rsidRPr="005B6193">
        <w:rPr>
          <w:lang w:val="en-US"/>
        </w:rPr>
        <w:t>принципа</w:t>
      </w:r>
      <w:proofErr w:type="spellEnd"/>
      <w:r w:rsidRPr="005B6193">
        <w:rPr>
          <w:lang w:val="en-US"/>
        </w:rPr>
        <w:t xml:space="preserve"> </w:t>
      </w:r>
      <w:proofErr w:type="spellStart"/>
      <w:r w:rsidRPr="005B6193">
        <w:rPr>
          <w:lang w:val="en-US"/>
        </w:rPr>
        <w:t>једнаких</w:t>
      </w:r>
      <w:proofErr w:type="spellEnd"/>
      <w:r w:rsidRPr="005B6193">
        <w:rPr>
          <w:lang w:val="en-US"/>
        </w:rPr>
        <w:t xml:space="preserve"> </w:t>
      </w:r>
      <w:proofErr w:type="spellStart"/>
      <w:r w:rsidRPr="005B6193">
        <w:rPr>
          <w:lang w:val="en-US"/>
        </w:rPr>
        <w:t>могућности</w:t>
      </w:r>
      <w:proofErr w:type="spellEnd"/>
      <w:r w:rsidRPr="005B6193">
        <w:rPr>
          <w:lang w:val="en-US"/>
        </w:rPr>
        <w:t xml:space="preserve">; </w:t>
      </w:r>
      <w:proofErr w:type="spellStart"/>
      <w:r w:rsidRPr="005B6193">
        <w:rPr>
          <w:lang w:val="en-US"/>
        </w:rPr>
        <w:t>активно</w:t>
      </w:r>
      <w:proofErr w:type="spellEnd"/>
      <w:r w:rsidRPr="005B6193">
        <w:rPr>
          <w:lang w:val="en-US"/>
        </w:rPr>
        <w:t xml:space="preserve"> </w:t>
      </w:r>
      <w:proofErr w:type="spellStart"/>
      <w:r w:rsidRPr="005B6193">
        <w:rPr>
          <w:lang w:val="en-US"/>
        </w:rPr>
        <w:t>учествују</w:t>
      </w:r>
      <w:proofErr w:type="spellEnd"/>
      <w:r w:rsidRPr="005B6193">
        <w:rPr>
          <w:lang w:val="en-US"/>
        </w:rPr>
        <w:t xml:space="preserve"> у </w:t>
      </w:r>
      <w:proofErr w:type="spellStart"/>
      <w:r w:rsidRPr="005B6193">
        <w:rPr>
          <w:lang w:val="en-US"/>
        </w:rPr>
        <w:t>активностима</w:t>
      </w:r>
      <w:proofErr w:type="spellEnd"/>
      <w:r w:rsidRPr="005B6193">
        <w:rPr>
          <w:lang w:val="en-US"/>
        </w:rPr>
        <w:t xml:space="preserve"> </w:t>
      </w:r>
      <w:proofErr w:type="spellStart"/>
      <w:r w:rsidRPr="005B6193">
        <w:rPr>
          <w:lang w:val="en-US"/>
        </w:rPr>
        <w:t>које</w:t>
      </w:r>
      <w:proofErr w:type="spellEnd"/>
      <w:r w:rsidRPr="005B6193">
        <w:rPr>
          <w:lang w:val="en-US"/>
        </w:rPr>
        <w:t xml:space="preserve"> </w:t>
      </w:r>
      <w:proofErr w:type="spellStart"/>
      <w:r w:rsidRPr="005B6193">
        <w:rPr>
          <w:lang w:val="en-US"/>
        </w:rPr>
        <w:t>се</w:t>
      </w:r>
      <w:proofErr w:type="spellEnd"/>
      <w:r w:rsidRPr="005B6193">
        <w:rPr>
          <w:lang w:val="en-US"/>
        </w:rPr>
        <w:t xml:space="preserve"> </w:t>
      </w:r>
      <w:proofErr w:type="spellStart"/>
      <w:r w:rsidRPr="005B6193">
        <w:rPr>
          <w:lang w:val="en-US"/>
        </w:rPr>
        <w:t>остварују</w:t>
      </w:r>
      <w:proofErr w:type="spellEnd"/>
      <w:r w:rsidRPr="005B6193">
        <w:rPr>
          <w:lang w:val="en-US"/>
        </w:rPr>
        <w:t xml:space="preserve"> у </w:t>
      </w:r>
      <w:proofErr w:type="spellStart"/>
      <w:r w:rsidRPr="005B6193">
        <w:rPr>
          <w:lang w:val="en-US"/>
        </w:rPr>
        <w:t>установи</w:t>
      </w:r>
      <w:proofErr w:type="spellEnd"/>
      <w:r w:rsidRPr="005B6193">
        <w:rPr>
          <w:lang w:val="en-US"/>
        </w:rPr>
        <w:t xml:space="preserve"> - </w:t>
      </w:r>
      <w:proofErr w:type="spellStart"/>
      <w:r w:rsidRPr="005B6193">
        <w:rPr>
          <w:lang w:val="en-US"/>
        </w:rPr>
        <w:t>одељенској</w:t>
      </w:r>
      <w:proofErr w:type="spellEnd"/>
      <w:r w:rsidRPr="005B6193">
        <w:rPr>
          <w:lang w:val="en-US"/>
        </w:rPr>
        <w:t xml:space="preserve"> </w:t>
      </w:r>
      <w:proofErr w:type="spellStart"/>
      <w:r w:rsidRPr="005B6193">
        <w:rPr>
          <w:lang w:val="en-US"/>
        </w:rPr>
        <w:t>заједници</w:t>
      </w:r>
      <w:proofErr w:type="spellEnd"/>
      <w:r w:rsidRPr="005B6193">
        <w:rPr>
          <w:lang w:val="en-US"/>
        </w:rPr>
        <w:t xml:space="preserve">, </w:t>
      </w:r>
      <w:proofErr w:type="spellStart"/>
      <w:r w:rsidRPr="005B6193">
        <w:rPr>
          <w:lang w:val="en-US"/>
        </w:rPr>
        <w:t>ученичком</w:t>
      </w:r>
      <w:proofErr w:type="spellEnd"/>
      <w:r w:rsidRPr="005B6193">
        <w:rPr>
          <w:lang w:val="en-US"/>
        </w:rPr>
        <w:t xml:space="preserve"> </w:t>
      </w:r>
      <w:proofErr w:type="spellStart"/>
      <w:r w:rsidRPr="005B6193">
        <w:rPr>
          <w:lang w:val="en-US"/>
        </w:rPr>
        <w:t>парламенту</w:t>
      </w:r>
      <w:proofErr w:type="spellEnd"/>
      <w:r w:rsidRPr="005B6193">
        <w:rPr>
          <w:lang w:val="en-US"/>
        </w:rPr>
        <w:t xml:space="preserve"> и </w:t>
      </w:r>
      <w:proofErr w:type="spellStart"/>
      <w:r w:rsidRPr="005B6193">
        <w:rPr>
          <w:lang w:val="en-US"/>
        </w:rPr>
        <w:t>органима</w:t>
      </w:r>
      <w:proofErr w:type="spellEnd"/>
      <w:r w:rsidRPr="005B6193">
        <w:rPr>
          <w:lang w:val="en-US"/>
        </w:rPr>
        <w:t xml:space="preserve"> и </w:t>
      </w:r>
      <w:proofErr w:type="spellStart"/>
      <w:r w:rsidRPr="005B6193">
        <w:rPr>
          <w:lang w:val="en-US"/>
        </w:rPr>
        <w:t>телима</w:t>
      </w:r>
      <w:proofErr w:type="spellEnd"/>
      <w:r w:rsidRPr="005B6193">
        <w:rPr>
          <w:lang w:val="en-US"/>
        </w:rPr>
        <w:t xml:space="preserve">, а </w:t>
      </w:r>
      <w:proofErr w:type="spellStart"/>
      <w:r w:rsidRPr="005B6193">
        <w:rPr>
          <w:lang w:val="en-US"/>
        </w:rPr>
        <w:t>које</w:t>
      </w:r>
      <w:proofErr w:type="spellEnd"/>
      <w:r w:rsidRPr="005B6193">
        <w:rPr>
          <w:lang w:val="en-US"/>
        </w:rPr>
        <w:t xml:space="preserve"> </w:t>
      </w:r>
      <w:proofErr w:type="spellStart"/>
      <w:r w:rsidRPr="005B6193">
        <w:rPr>
          <w:lang w:val="en-US"/>
        </w:rPr>
        <w:t>су</w:t>
      </w:r>
      <w:proofErr w:type="spellEnd"/>
      <w:r w:rsidRPr="005B6193">
        <w:rPr>
          <w:lang w:val="en-US"/>
        </w:rPr>
        <w:t xml:space="preserve"> </w:t>
      </w:r>
      <w:proofErr w:type="spellStart"/>
      <w:r w:rsidRPr="005B6193">
        <w:rPr>
          <w:lang w:val="en-US"/>
        </w:rPr>
        <w:t>усмерене</w:t>
      </w:r>
      <w:proofErr w:type="spellEnd"/>
      <w:r w:rsidRPr="005B6193">
        <w:rPr>
          <w:lang w:val="en-US"/>
        </w:rPr>
        <w:t xml:space="preserve"> </w:t>
      </w:r>
      <w:proofErr w:type="spellStart"/>
      <w:r w:rsidRPr="005B6193">
        <w:rPr>
          <w:lang w:val="en-US"/>
        </w:rPr>
        <w:t>на</w:t>
      </w:r>
      <w:proofErr w:type="spellEnd"/>
      <w:r w:rsidRPr="005B6193">
        <w:rPr>
          <w:lang w:val="en-US"/>
        </w:rPr>
        <w:t xml:space="preserve"> </w:t>
      </w:r>
      <w:proofErr w:type="spellStart"/>
      <w:r w:rsidRPr="005B6193">
        <w:rPr>
          <w:lang w:val="en-US"/>
        </w:rPr>
        <w:t>превенцију</w:t>
      </w:r>
      <w:proofErr w:type="spellEnd"/>
      <w:r w:rsidRPr="005B6193">
        <w:rPr>
          <w:lang w:val="en-US"/>
        </w:rPr>
        <w:t xml:space="preserve"> </w:t>
      </w:r>
      <w:proofErr w:type="spellStart"/>
      <w:r w:rsidRPr="005B6193">
        <w:rPr>
          <w:lang w:val="en-US"/>
        </w:rPr>
        <w:t>дискриминације</w:t>
      </w:r>
      <w:proofErr w:type="spellEnd"/>
      <w:r w:rsidRPr="005B6193">
        <w:rPr>
          <w:lang w:val="en-US"/>
        </w:rPr>
        <w:t xml:space="preserve"> и </w:t>
      </w:r>
      <w:proofErr w:type="spellStart"/>
      <w:r w:rsidRPr="005B6193">
        <w:rPr>
          <w:lang w:val="en-US"/>
        </w:rPr>
        <w:t>дискриминаторног</w:t>
      </w:r>
      <w:proofErr w:type="spellEnd"/>
      <w:r w:rsidRPr="005B6193">
        <w:rPr>
          <w:lang w:val="en-US"/>
        </w:rPr>
        <w:t xml:space="preserve"> </w:t>
      </w:r>
      <w:proofErr w:type="spellStart"/>
      <w:r w:rsidRPr="005B6193">
        <w:rPr>
          <w:lang w:val="en-US"/>
        </w:rPr>
        <w:t>понашања</w:t>
      </w:r>
      <w:proofErr w:type="spellEnd"/>
      <w:r w:rsidRPr="005B6193">
        <w:rPr>
          <w:lang w:val="en-US"/>
        </w:rPr>
        <w:t xml:space="preserve">; </w:t>
      </w:r>
      <w:proofErr w:type="spellStart"/>
      <w:r w:rsidRPr="005B6193">
        <w:rPr>
          <w:lang w:val="en-US"/>
        </w:rPr>
        <w:t>својим</w:t>
      </w:r>
      <w:proofErr w:type="spellEnd"/>
      <w:r w:rsidRPr="005B6193">
        <w:rPr>
          <w:lang w:val="en-US"/>
        </w:rPr>
        <w:t xml:space="preserve"> </w:t>
      </w:r>
      <w:proofErr w:type="spellStart"/>
      <w:r w:rsidRPr="005B6193">
        <w:rPr>
          <w:lang w:val="en-US"/>
        </w:rPr>
        <w:t>понашањем</w:t>
      </w:r>
      <w:proofErr w:type="spellEnd"/>
      <w:r w:rsidRPr="005B6193">
        <w:rPr>
          <w:lang w:val="en-US"/>
        </w:rPr>
        <w:t xml:space="preserve"> </w:t>
      </w:r>
      <w:proofErr w:type="spellStart"/>
      <w:r w:rsidRPr="005B6193">
        <w:rPr>
          <w:lang w:val="en-US"/>
        </w:rPr>
        <w:t>не</w:t>
      </w:r>
      <w:proofErr w:type="spellEnd"/>
      <w:r w:rsidRPr="005B6193">
        <w:rPr>
          <w:lang w:val="en-US"/>
        </w:rPr>
        <w:t xml:space="preserve"> </w:t>
      </w:r>
      <w:proofErr w:type="spellStart"/>
      <w:r w:rsidRPr="005B6193">
        <w:rPr>
          <w:lang w:val="en-US"/>
        </w:rPr>
        <w:t>подстичу</w:t>
      </w:r>
      <w:proofErr w:type="spellEnd"/>
      <w:r w:rsidRPr="005B6193">
        <w:rPr>
          <w:lang w:val="en-US"/>
        </w:rPr>
        <w:t xml:space="preserve">, </w:t>
      </w:r>
      <w:proofErr w:type="spellStart"/>
      <w:r w:rsidRPr="005B6193">
        <w:rPr>
          <w:lang w:val="en-US"/>
        </w:rPr>
        <w:t>не</w:t>
      </w:r>
      <w:proofErr w:type="spellEnd"/>
      <w:r w:rsidRPr="005B6193">
        <w:rPr>
          <w:lang w:val="en-US"/>
        </w:rPr>
        <w:t xml:space="preserve"> </w:t>
      </w:r>
      <w:proofErr w:type="spellStart"/>
      <w:r w:rsidRPr="005B6193">
        <w:rPr>
          <w:lang w:val="en-US"/>
        </w:rPr>
        <w:t>помажу</w:t>
      </w:r>
      <w:proofErr w:type="spellEnd"/>
      <w:r w:rsidRPr="005B6193">
        <w:rPr>
          <w:lang w:val="en-US"/>
        </w:rPr>
        <w:t xml:space="preserve">, </w:t>
      </w:r>
      <w:proofErr w:type="spellStart"/>
      <w:r w:rsidRPr="005B6193">
        <w:rPr>
          <w:lang w:val="en-US"/>
        </w:rPr>
        <w:t>не</w:t>
      </w:r>
      <w:proofErr w:type="spellEnd"/>
      <w:r w:rsidRPr="005B6193">
        <w:rPr>
          <w:lang w:val="en-US"/>
        </w:rPr>
        <w:t xml:space="preserve"> </w:t>
      </w:r>
      <w:proofErr w:type="spellStart"/>
      <w:r w:rsidRPr="005B6193">
        <w:rPr>
          <w:lang w:val="en-US"/>
        </w:rPr>
        <w:t>изазивају</w:t>
      </w:r>
      <w:proofErr w:type="spellEnd"/>
      <w:r w:rsidRPr="005B6193">
        <w:rPr>
          <w:lang w:val="en-US"/>
        </w:rPr>
        <w:t xml:space="preserve">, </w:t>
      </w:r>
      <w:proofErr w:type="spellStart"/>
      <w:r w:rsidRPr="005B6193">
        <w:rPr>
          <w:lang w:val="en-US"/>
        </w:rPr>
        <w:t>не</w:t>
      </w:r>
      <w:proofErr w:type="spellEnd"/>
      <w:r w:rsidRPr="005B6193">
        <w:rPr>
          <w:lang w:val="en-US"/>
        </w:rPr>
        <w:t xml:space="preserve"> </w:t>
      </w:r>
      <w:proofErr w:type="spellStart"/>
      <w:r w:rsidRPr="005B6193">
        <w:rPr>
          <w:lang w:val="en-US"/>
        </w:rPr>
        <w:t>доприносе</w:t>
      </w:r>
      <w:proofErr w:type="spellEnd"/>
      <w:r w:rsidRPr="005B6193">
        <w:rPr>
          <w:lang w:val="en-US"/>
        </w:rPr>
        <w:t xml:space="preserve"> </w:t>
      </w:r>
      <w:proofErr w:type="spellStart"/>
      <w:r w:rsidRPr="005B6193">
        <w:rPr>
          <w:lang w:val="en-US"/>
        </w:rPr>
        <w:t>вршењу</w:t>
      </w:r>
      <w:proofErr w:type="spellEnd"/>
      <w:r w:rsidRPr="005B6193">
        <w:rPr>
          <w:lang w:val="en-US"/>
        </w:rPr>
        <w:t xml:space="preserve"> </w:t>
      </w:r>
      <w:proofErr w:type="spellStart"/>
      <w:r w:rsidRPr="005B6193">
        <w:rPr>
          <w:lang w:val="en-US"/>
        </w:rPr>
        <w:t>дискриминације</w:t>
      </w:r>
      <w:proofErr w:type="spellEnd"/>
      <w:r w:rsidRPr="005B6193">
        <w:rPr>
          <w:lang w:val="en-US"/>
        </w:rPr>
        <w:t xml:space="preserve"> и </w:t>
      </w:r>
      <w:proofErr w:type="spellStart"/>
      <w:r w:rsidRPr="005B6193">
        <w:rPr>
          <w:lang w:val="en-US"/>
        </w:rPr>
        <w:t>вређања</w:t>
      </w:r>
      <w:proofErr w:type="spellEnd"/>
      <w:r w:rsidRPr="005B6193">
        <w:rPr>
          <w:lang w:val="en-US"/>
        </w:rPr>
        <w:t xml:space="preserve"> </w:t>
      </w:r>
      <w:proofErr w:type="spellStart"/>
      <w:r w:rsidRPr="005B6193">
        <w:rPr>
          <w:lang w:val="en-US"/>
        </w:rPr>
        <w:t>угледа</w:t>
      </w:r>
      <w:proofErr w:type="spellEnd"/>
      <w:r w:rsidRPr="005B6193">
        <w:rPr>
          <w:lang w:val="en-US"/>
        </w:rPr>
        <w:t xml:space="preserve">, </w:t>
      </w:r>
      <w:proofErr w:type="spellStart"/>
      <w:r w:rsidRPr="005B6193">
        <w:rPr>
          <w:lang w:val="en-US"/>
        </w:rPr>
        <w:t>части</w:t>
      </w:r>
      <w:proofErr w:type="spellEnd"/>
      <w:r w:rsidRPr="005B6193">
        <w:rPr>
          <w:lang w:val="en-US"/>
        </w:rPr>
        <w:t xml:space="preserve"> </w:t>
      </w:r>
      <w:proofErr w:type="spellStart"/>
      <w:r w:rsidRPr="005B6193">
        <w:rPr>
          <w:lang w:val="en-US"/>
        </w:rPr>
        <w:t>или</w:t>
      </w:r>
      <w:proofErr w:type="spellEnd"/>
      <w:r w:rsidRPr="005B6193">
        <w:rPr>
          <w:lang w:val="en-US"/>
        </w:rPr>
        <w:t xml:space="preserve"> </w:t>
      </w:r>
      <w:proofErr w:type="spellStart"/>
      <w:r w:rsidRPr="005B6193">
        <w:rPr>
          <w:lang w:val="en-US"/>
        </w:rPr>
        <w:t>достојанства</w:t>
      </w:r>
      <w:proofErr w:type="spellEnd"/>
      <w:r w:rsidRPr="005B6193">
        <w:rPr>
          <w:lang w:val="en-US"/>
        </w:rPr>
        <w:t xml:space="preserve"> </w:t>
      </w:r>
      <w:proofErr w:type="spellStart"/>
      <w:r w:rsidRPr="005B6193">
        <w:rPr>
          <w:lang w:val="en-US"/>
        </w:rPr>
        <w:t>личности</w:t>
      </w:r>
      <w:proofErr w:type="spellEnd"/>
      <w:r w:rsidRPr="005B6193">
        <w:rPr>
          <w:lang w:val="en-US"/>
        </w:rPr>
        <w:t>.</w:t>
      </w:r>
    </w:p>
    <w:p w:rsidR="00B14883" w:rsidRDefault="005B6193" w:rsidP="004407DF">
      <w:pPr>
        <w:pStyle w:val="Normal1"/>
        <w:jc w:val="both"/>
      </w:pPr>
      <w:r>
        <w:rPr>
          <w:lang w:val="sr-Cyrl-RS"/>
        </w:rPr>
        <w:t xml:space="preserve">  </w:t>
      </w:r>
      <w:proofErr w:type="spellStart"/>
      <w:r w:rsidRPr="005B6193">
        <w:rPr>
          <w:lang w:val="en-US"/>
        </w:rPr>
        <w:t>Родитељ</w:t>
      </w:r>
      <w:proofErr w:type="spellEnd"/>
      <w:r w:rsidRPr="005B6193">
        <w:rPr>
          <w:lang w:val="en-US"/>
        </w:rPr>
        <w:t xml:space="preserve"> </w:t>
      </w:r>
      <w:proofErr w:type="spellStart"/>
      <w:r w:rsidRPr="005B6193">
        <w:rPr>
          <w:lang w:val="en-US"/>
        </w:rPr>
        <w:t>је</w:t>
      </w:r>
      <w:proofErr w:type="spellEnd"/>
      <w:r w:rsidRPr="005B6193">
        <w:rPr>
          <w:lang w:val="en-US"/>
        </w:rPr>
        <w:t xml:space="preserve"> </w:t>
      </w:r>
      <w:proofErr w:type="spellStart"/>
      <w:r w:rsidRPr="005B6193">
        <w:rPr>
          <w:lang w:val="en-US"/>
        </w:rPr>
        <w:t>дужан</w:t>
      </w:r>
      <w:proofErr w:type="spellEnd"/>
      <w:r w:rsidRPr="005B6193">
        <w:rPr>
          <w:lang w:val="en-US"/>
        </w:rPr>
        <w:t xml:space="preserve"> </w:t>
      </w:r>
      <w:proofErr w:type="spellStart"/>
      <w:r w:rsidRPr="005B6193">
        <w:rPr>
          <w:lang w:val="en-US"/>
        </w:rPr>
        <w:t>да</w:t>
      </w:r>
      <w:proofErr w:type="spellEnd"/>
      <w:r w:rsidRPr="005B6193">
        <w:rPr>
          <w:lang w:val="en-US"/>
        </w:rPr>
        <w:t xml:space="preserve"> у </w:t>
      </w:r>
      <w:proofErr w:type="spellStart"/>
      <w:r w:rsidRPr="005B6193">
        <w:rPr>
          <w:lang w:val="en-US"/>
        </w:rPr>
        <w:t>најбољем</w:t>
      </w:r>
      <w:proofErr w:type="spellEnd"/>
      <w:r w:rsidRPr="005B6193">
        <w:rPr>
          <w:lang w:val="en-US"/>
        </w:rPr>
        <w:t xml:space="preserve"> </w:t>
      </w:r>
      <w:proofErr w:type="spellStart"/>
      <w:r w:rsidRPr="005B6193">
        <w:rPr>
          <w:lang w:val="en-US"/>
        </w:rPr>
        <w:t>интересу</w:t>
      </w:r>
      <w:proofErr w:type="spellEnd"/>
      <w:r w:rsidRPr="005B6193">
        <w:rPr>
          <w:lang w:val="en-US"/>
        </w:rPr>
        <w:t xml:space="preserve"> </w:t>
      </w:r>
      <w:proofErr w:type="spellStart"/>
      <w:r w:rsidRPr="005B6193">
        <w:rPr>
          <w:lang w:val="en-US"/>
        </w:rPr>
        <w:t>детета</w:t>
      </w:r>
      <w:proofErr w:type="spellEnd"/>
      <w:r w:rsidRPr="005B6193">
        <w:rPr>
          <w:lang w:val="en-US"/>
        </w:rPr>
        <w:t xml:space="preserve"> и </w:t>
      </w:r>
      <w:proofErr w:type="spellStart"/>
      <w:r w:rsidRPr="005B6193">
        <w:rPr>
          <w:lang w:val="en-US"/>
        </w:rPr>
        <w:t>ученика</w:t>
      </w:r>
      <w:proofErr w:type="spellEnd"/>
      <w:r w:rsidRPr="005B6193">
        <w:rPr>
          <w:lang w:val="en-US"/>
        </w:rPr>
        <w:t xml:space="preserve">: </w:t>
      </w:r>
      <w:proofErr w:type="spellStart"/>
      <w:r w:rsidRPr="005B6193">
        <w:rPr>
          <w:lang w:val="en-US"/>
        </w:rPr>
        <w:t>сарађује</w:t>
      </w:r>
      <w:proofErr w:type="spellEnd"/>
      <w:r w:rsidRPr="005B6193">
        <w:rPr>
          <w:lang w:val="en-US"/>
        </w:rPr>
        <w:t xml:space="preserve"> </w:t>
      </w:r>
      <w:proofErr w:type="spellStart"/>
      <w:r w:rsidRPr="005B6193">
        <w:rPr>
          <w:lang w:val="en-US"/>
        </w:rPr>
        <w:t>са</w:t>
      </w:r>
      <w:proofErr w:type="spellEnd"/>
      <w:r w:rsidRPr="005B6193">
        <w:rPr>
          <w:lang w:val="en-US"/>
        </w:rPr>
        <w:t xml:space="preserve"> </w:t>
      </w:r>
      <w:proofErr w:type="spellStart"/>
      <w:r w:rsidRPr="005B6193">
        <w:rPr>
          <w:lang w:val="en-US"/>
        </w:rPr>
        <w:t>установом</w:t>
      </w:r>
      <w:proofErr w:type="spellEnd"/>
      <w:r w:rsidRPr="005B6193">
        <w:rPr>
          <w:lang w:val="en-US"/>
        </w:rPr>
        <w:t xml:space="preserve">; </w:t>
      </w:r>
      <w:proofErr w:type="spellStart"/>
      <w:r w:rsidRPr="005B6193">
        <w:rPr>
          <w:lang w:val="en-US"/>
        </w:rPr>
        <w:t>учествује</w:t>
      </w:r>
      <w:proofErr w:type="spellEnd"/>
      <w:r w:rsidRPr="005B6193">
        <w:rPr>
          <w:lang w:val="en-US"/>
        </w:rPr>
        <w:t xml:space="preserve"> у </w:t>
      </w:r>
      <w:proofErr w:type="spellStart"/>
      <w:r w:rsidRPr="005B6193">
        <w:rPr>
          <w:lang w:val="en-US"/>
        </w:rPr>
        <w:t>мерама</w:t>
      </w:r>
      <w:proofErr w:type="spellEnd"/>
      <w:r w:rsidRPr="005B6193">
        <w:rPr>
          <w:lang w:val="en-US"/>
        </w:rPr>
        <w:t xml:space="preserve"> и </w:t>
      </w:r>
      <w:proofErr w:type="spellStart"/>
      <w:r w:rsidRPr="005B6193">
        <w:rPr>
          <w:lang w:val="en-US"/>
        </w:rPr>
        <w:t>активностима</w:t>
      </w:r>
      <w:proofErr w:type="spellEnd"/>
      <w:r w:rsidRPr="005B6193">
        <w:rPr>
          <w:lang w:val="en-US"/>
        </w:rPr>
        <w:t xml:space="preserve"> </w:t>
      </w:r>
      <w:proofErr w:type="spellStart"/>
      <w:r w:rsidRPr="005B6193">
        <w:rPr>
          <w:lang w:val="en-US"/>
        </w:rPr>
        <w:t>које</w:t>
      </w:r>
      <w:proofErr w:type="spellEnd"/>
      <w:r w:rsidRPr="005B6193">
        <w:rPr>
          <w:lang w:val="en-US"/>
        </w:rPr>
        <w:t xml:space="preserve"> </w:t>
      </w:r>
      <w:proofErr w:type="spellStart"/>
      <w:r w:rsidRPr="005B6193">
        <w:rPr>
          <w:lang w:val="en-US"/>
        </w:rPr>
        <w:t>се</w:t>
      </w:r>
      <w:proofErr w:type="spellEnd"/>
      <w:r w:rsidRPr="005B6193">
        <w:rPr>
          <w:lang w:val="en-US"/>
        </w:rPr>
        <w:t xml:space="preserve"> </w:t>
      </w:r>
      <w:proofErr w:type="spellStart"/>
      <w:r w:rsidRPr="005B6193">
        <w:rPr>
          <w:lang w:val="en-US"/>
        </w:rPr>
        <w:t>планирају</w:t>
      </w:r>
      <w:proofErr w:type="spellEnd"/>
      <w:r w:rsidRPr="005B6193">
        <w:rPr>
          <w:lang w:val="en-US"/>
        </w:rPr>
        <w:t xml:space="preserve">, </w:t>
      </w:r>
      <w:proofErr w:type="spellStart"/>
      <w:r w:rsidRPr="005B6193">
        <w:rPr>
          <w:lang w:val="en-US"/>
        </w:rPr>
        <w:t>припремају</w:t>
      </w:r>
      <w:proofErr w:type="spellEnd"/>
      <w:r w:rsidRPr="005B6193">
        <w:rPr>
          <w:lang w:val="en-US"/>
        </w:rPr>
        <w:t xml:space="preserve"> и </w:t>
      </w:r>
      <w:proofErr w:type="spellStart"/>
      <w:r w:rsidRPr="005B6193">
        <w:rPr>
          <w:lang w:val="en-US"/>
        </w:rPr>
        <w:t>спроводе</w:t>
      </w:r>
      <w:proofErr w:type="spellEnd"/>
      <w:r w:rsidRPr="005B6193">
        <w:rPr>
          <w:lang w:val="en-US"/>
        </w:rPr>
        <w:t xml:space="preserve"> </w:t>
      </w:r>
      <w:proofErr w:type="spellStart"/>
      <w:r w:rsidRPr="005B6193">
        <w:rPr>
          <w:lang w:val="en-US"/>
        </w:rPr>
        <w:t>ради</w:t>
      </w:r>
      <w:proofErr w:type="spellEnd"/>
      <w:r w:rsidRPr="005B6193">
        <w:rPr>
          <w:lang w:val="en-US"/>
        </w:rPr>
        <w:t xml:space="preserve"> </w:t>
      </w:r>
      <w:proofErr w:type="spellStart"/>
      <w:r w:rsidRPr="005B6193">
        <w:rPr>
          <w:lang w:val="en-US"/>
        </w:rPr>
        <w:t>спречавања</w:t>
      </w:r>
      <w:proofErr w:type="spellEnd"/>
      <w:r w:rsidRPr="005B6193">
        <w:rPr>
          <w:lang w:val="en-US"/>
        </w:rPr>
        <w:t xml:space="preserve"> </w:t>
      </w:r>
      <w:proofErr w:type="spellStart"/>
      <w:r w:rsidRPr="005B6193">
        <w:rPr>
          <w:lang w:val="en-US"/>
        </w:rPr>
        <w:t>дискриминаторног</w:t>
      </w:r>
      <w:proofErr w:type="spellEnd"/>
      <w:r w:rsidRPr="005B6193">
        <w:rPr>
          <w:lang w:val="en-US"/>
        </w:rPr>
        <w:t xml:space="preserve"> </w:t>
      </w:r>
      <w:proofErr w:type="spellStart"/>
      <w:r w:rsidRPr="005B6193">
        <w:rPr>
          <w:lang w:val="en-US"/>
        </w:rPr>
        <w:t>понашања</w:t>
      </w:r>
      <w:proofErr w:type="spellEnd"/>
      <w:r w:rsidRPr="005B6193">
        <w:rPr>
          <w:lang w:val="en-US"/>
        </w:rPr>
        <w:t xml:space="preserve">; </w:t>
      </w:r>
      <w:proofErr w:type="spellStart"/>
      <w:r w:rsidRPr="005B6193">
        <w:rPr>
          <w:lang w:val="en-US"/>
        </w:rPr>
        <w:t>уважава</w:t>
      </w:r>
      <w:proofErr w:type="spellEnd"/>
      <w:r w:rsidRPr="005B6193">
        <w:rPr>
          <w:lang w:val="en-US"/>
        </w:rPr>
        <w:t xml:space="preserve"> и </w:t>
      </w:r>
      <w:proofErr w:type="spellStart"/>
      <w:r w:rsidRPr="005B6193">
        <w:rPr>
          <w:lang w:val="en-US"/>
        </w:rPr>
        <w:t>поштује</w:t>
      </w:r>
      <w:proofErr w:type="spellEnd"/>
      <w:r w:rsidRPr="005B6193">
        <w:rPr>
          <w:lang w:val="en-US"/>
        </w:rPr>
        <w:t xml:space="preserve"> </w:t>
      </w:r>
      <w:proofErr w:type="spellStart"/>
      <w:r w:rsidRPr="005B6193">
        <w:rPr>
          <w:lang w:val="en-US"/>
        </w:rPr>
        <w:t>личност</w:t>
      </w:r>
      <w:proofErr w:type="spellEnd"/>
      <w:r w:rsidRPr="005B6193">
        <w:rPr>
          <w:lang w:val="en-US"/>
        </w:rPr>
        <w:t xml:space="preserve"> и </w:t>
      </w:r>
      <w:proofErr w:type="spellStart"/>
      <w:r w:rsidRPr="005B6193">
        <w:rPr>
          <w:lang w:val="en-US"/>
        </w:rPr>
        <w:t>све</w:t>
      </w:r>
      <w:proofErr w:type="spellEnd"/>
      <w:r w:rsidRPr="005B6193">
        <w:rPr>
          <w:lang w:val="en-US"/>
        </w:rPr>
        <w:t xml:space="preserve"> </w:t>
      </w:r>
      <w:proofErr w:type="spellStart"/>
      <w:r w:rsidRPr="005B6193">
        <w:rPr>
          <w:lang w:val="en-US"/>
        </w:rPr>
        <w:t>аспекте</w:t>
      </w:r>
      <w:proofErr w:type="spellEnd"/>
      <w:r w:rsidRPr="005B6193">
        <w:rPr>
          <w:lang w:val="en-US"/>
        </w:rPr>
        <w:t xml:space="preserve"> </w:t>
      </w:r>
      <w:proofErr w:type="spellStart"/>
      <w:r w:rsidRPr="005B6193">
        <w:rPr>
          <w:lang w:val="en-US"/>
        </w:rPr>
        <w:t>идентитета</w:t>
      </w:r>
      <w:proofErr w:type="spellEnd"/>
      <w:r w:rsidRPr="005B6193">
        <w:rPr>
          <w:lang w:val="en-US"/>
        </w:rPr>
        <w:t xml:space="preserve"> </w:t>
      </w:r>
      <w:proofErr w:type="spellStart"/>
      <w:r w:rsidRPr="005B6193">
        <w:rPr>
          <w:lang w:val="en-US"/>
        </w:rPr>
        <w:t>свог</w:t>
      </w:r>
      <w:proofErr w:type="spellEnd"/>
      <w:r w:rsidRPr="005B6193">
        <w:rPr>
          <w:lang w:val="en-US"/>
        </w:rPr>
        <w:t xml:space="preserve"> </w:t>
      </w:r>
      <w:proofErr w:type="spellStart"/>
      <w:r w:rsidRPr="005B6193">
        <w:rPr>
          <w:lang w:val="en-US"/>
        </w:rPr>
        <w:t>детета</w:t>
      </w:r>
      <w:proofErr w:type="spellEnd"/>
      <w:r w:rsidRPr="005B6193">
        <w:rPr>
          <w:lang w:val="en-US"/>
        </w:rPr>
        <w:t xml:space="preserve">, </w:t>
      </w:r>
      <w:proofErr w:type="spellStart"/>
      <w:r w:rsidRPr="005B6193">
        <w:rPr>
          <w:lang w:val="en-US"/>
        </w:rPr>
        <w:t>друге</w:t>
      </w:r>
      <w:proofErr w:type="spellEnd"/>
      <w:r w:rsidRPr="005B6193">
        <w:rPr>
          <w:lang w:val="en-US"/>
        </w:rPr>
        <w:t xml:space="preserve"> </w:t>
      </w:r>
      <w:proofErr w:type="spellStart"/>
      <w:r w:rsidRPr="005B6193">
        <w:rPr>
          <w:lang w:val="en-US"/>
        </w:rPr>
        <w:t>деце</w:t>
      </w:r>
      <w:proofErr w:type="spellEnd"/>
      <w:r w:rsidRPr="005B6193">
        <w:rPr>
          <w:lang w:val="en-US"/>
        </w:rPr>
        <w:t xml:space="preserve">, </w:t>
      </w:r>
      <w:proofErr w:type="spellStart"/>
      <w:r w:rsidRPr="005B6193">
        <w:rPr>
          <w:lang w:val="en-US"/>
        </w:rPr>
        <w:t>ученика</w:t>
      </w:r>
      <w:proofErr w:type="spellEnd"/>
      <w:r w:rsidRPr="005B6193">
        <w:rPr>
          <w:lang w:val="en-US"/>
        </w:rPr>
        <w:t xml:space="preserve">, </w:t>
      </w:r>
      <w:proofErr w:type="spellStart"/>
      <w:r w:rsidRPr="005B6193">
        <w:rPr>
          <w:lang w:val="en-US"/>
        </w:rPr>
        <w:t>одраслих</w:t>
      </w:r>
      <w:proofErr w:type="spellEnd"/>
      <w:r w:rsidRPr="005B6193">
        <w:rPr>
          <w:lang w:val="en-US"/>
        </w:rPr>
        <w:t xml:space="preserve">, </w:t>
      </w:r>
      <w:proofErr w:type="spellStart"/>
      <w:r w:rsidRPr="005B6193">
        <w:rPr>
          <w:lang w:val="en-US"/>
        </w:rPr>
        <w:t>других</w:t>
      </w:r>
      <w:proofErr w:type="spellEnd"/>
      <w:r w:rsidRPr="005B6193">
        <w:rPr>
          <w:lang w:val="en-US"/>
        </w:rPr>
        <w:t xml:space="preserve"> </w:t>
      </w:r>
      <w:proofErr w:type="spellStart"/>
      <w:r w:rsidRPr="005B6193">
        <w:rPr>
          <w:lang w:val="en-US"/>
        </w:rPr>
        <w:t>родитеља</w:t>
      </w:r>
      <w:proofErr w:type="spellEnd"/>
      <w:r w:rsidRPr="005B6193">
        <w:rPr>
          <w:lang w:val="en-US"/>
        </w:rPr>
        <w:t xml:space="preserve">, </w:t>
      </w:r>
      <w:proofErr w:type="spellStart"/>
      <w:r w:rsidRPr="005B6193">
        <w:rPr>
          <w:lang w:val="en-US"/>
        </w:rPr>
        <w:t>запослених</w:t>
      </w:r>
      <w:proofErr w:type="spellEnd"/>
      <w:r w:rsidRPr="005B6193">
        <w:rPr>
          <w:lang w:val="en-US"/>
        </w:rPr>
        <w:t xml:space="preserve"> и </w:t>
      </w:r>
      <w:proofErr w:type="spellStart"/>
      <w:r w:rsidRPr="005B6193">
        <w:rPr>
          <w:lang w:val="en-US"/>
        </w:rPr>
        <w:t>трећих</w:t>
      </w:r>
      <w:proofErr w:type="spellEnd"/>
      <w:r w:rsidRPr="005B6193">
        <w:rPr>
          <w:lang w:val="en-US"/>
        </w:rPr>
        <w:t xml:space="preserve"> </w:t>
      </w:r>
      <w:proofErr w:type="spellStart"/>
      <w:r w:rsidRPr="005B6193">
        <w:rPr>
          <w:lang w:val="en-US"/>
        </w:rPr>
        <w:t>лица</w:t>
      </w:r>
      <w:proofErr w:type="spellEnd"/>
      <w:r w:rsidRPr="005B6193">
        <w:rPr>
          <w:lang w:val="en-US"/>
        </w:rPr>
        <w:t xml:space="preserve">. </w:t>
      </w:r>
      <w:proofErr w:type="spellStart"/>
      <w:r w:rsidRPr="005B6193">
        <w:rPr>
          <w:lang w:val="en-US"/>
        </w:rPr>
        <w:t>Родитељ</w:t>
      </w:r>
      <w:proofErr w:type="spellEnd"/>
      <w:r w:rsidRPr="005B6193">
        <w:rPr>
          <w:lang w:val="en-US"/>
        </w:rPr>
        <w:t xml:space="preserve"> </w:t>
      </w:r>
      <w:proofErr w:type="spellStart"/>
      <w:r w:rsidRPr="005B6193">
        <w:rPr>
          <w:lang w:val="en-US"/>
        </w:rPr>
        <w:t>детета</w:t>
      </w:r>
      <w:proofErr w:type="spellEnd"/>
      <w:r w:rsidRPr="005B6193">
        <w:rPr>
          <w:lang w:val="en-US"/>
        </w:rPr>
        <w:t xml:space="preserve"> и </w:t>
      </w:r>
      <w:proofErr w:type="spellStart"/>
      <w:r w:rsidRPr="005B6193">
        <w:rPr>
          <w:lang w:val="en-US"/>
        </w:rPr>
        <w:t>ученика</w:t>
      </w:r>
      <w:proofErr w:type="spellEnd"/>
      <w:r w:rsidRPr="005B6193">
        <w:rPr>
          <w:lang w:val="en-US"/>
        </w:rPr>
        <w:t xml:space="preserve"> </w:t>
      </w:r>
      <w:proofErr w:type="spellStart"/>
      <w:r w:rsidRPr="005B6193">
        <w:rPr>
          <w:lang w:val="en-US"/>
        </w:rPr>
        <w:t>не</w:t>
      </w:r>
      <w:proofErr w:type="spellEnd"/>
      <w:r w:rsidRPr="005B6193">
        <w:rPr>
          <w:lang w:val="en-US"/>
        </w:rPr>
        <w:t xml:space="preserve"> </w:t>
      </w:r>
      <w:proofErr w:type="spellStart"/>
      <w:r w:rsidRPr="005B6193">
        <w:rPr>
          <w:lang w:val="en-US"/>
        </w:rPr>
        <w:t>сме</w:t>
      </w:r>
      <w:proofErr w:type="spellEnd"/>
      <w:r w:rsidRPr="005B6193">
        <w:rPr>
          <w:lang w:val="en-US"/>
        </w:rPr>
        <w:t xml:space="preserve"> </w:t>
      </w:r>
      <w:proofErr w:type="spellStart"/>
      <w:r w:rsidRPr="005B6193">
        <w:rPr>
          <w:lang w:val="en-US"/>
        </w:rPr>
        <w:t>својим</w:t>
      </w:r>
      <w:proofErr w:type="spellEnd"/>
      <w:r w:rsidRPr="005B6193">
        <w:rPr>
          <w:lang w:val="en-US"/>
        </w:rPr>
        <w:t xml:space="preserve"> </w:t>
      </w:r>
      <w:proofErr w:type="spellStart"/>
      <w:r w:rsidRPr="005B6193">
        <w:rPr>
          <w:lang w:val="en-US"/>
        </w:rPr>
        <w:t>понашањем</w:t>
      </w:r>
      <w:proofErr w:type="spellEnd"/>
      <w:r w:rsidRPr="005B6193">
        <w:rPr>
          <w:lang w:val="en-US"/>
        </w:rPr>
        <w:t xml:space="preserve"> у </w:t>
      </w:r>
      <w:proofErr w:type="spellStart"/>
      <w:r w:rsidRPr="005B6193">
        <w:rPr>
          <w:lang w:val="en-US"/>
        </w:rPr>
        <w:t>установи</w:t>
      </w:r>
      <w:proofErr w:type="spellEnd"/>
      <w:r w:rsidRPr="005B6193">
        <w:rPr>
          <w:lang w:val="en-US"/>
        </w:rPr>
        <w:t xml:space="preserve"> </w:t>
      </w:r>
      <w:proofErr w:type="spellStart"/>
      <w:r w:rsidRPr="005B6193">
        <w:rPr>
          <w:lang w:val="en-US"/>
        </w:rPr>
        <w:t>да</w:t>
      </w:r>
      <w:proofErr w:type="spellEnd"/>
      <w:r w:rsidRPr="005B6193">
        <w:rPr>
          <w:lang w:val="en-US"/>
        </w:rPr>
        <w:t xml:space="preserve"> </w:t>
      </w:r>
      <w:proofErr w:type="spellStart"/>
      <w:r w:rsidRPr="005B6193">
        <w:rPr>
          <w:lang w:val="en-US"/>
        </w:rPr>
        <w:t>подстиче</w:t>
      </w:r>
      <w:proofErr w:type="spellEnd"/>
      <w:r w:rsidRPr="005B6193">
        <w:rPr>
          <w:lang w:val="en-US"/>
        </w:rPr>
        <w:t xml:space="preserve">, </w:t>
      </w:r>
      <w:proofErr w:type="spellStart"/>
      <w:r w:rsidRPr="005B6193">
        <w:rPr>
          <w:lang w:val="en-US"/>
        </w:rPr>
        <w:t>помаже</w:t>
      </w:r>
      <w:proofErr w:type="spellEnd"/>
      <w:r w:rsidRPr="005B6193">
        <w:rPr>
          <w:lang w:val="en-US"/>
        </w:rPr>
        <w:t xml:space="preserve">, </w:t>
      </w:r>
      <w:proofErr w:type="spellStart"/>
      <w:r w:rsidRPr="005B6193">
        <w:rPr>
          <w:lang w:val="en-US"/>
        </w:rPr>
        <w:t>изазове</w:t>
      </w:r>
      <w:proofErr w:type="spellEnd"/>
      <w:r w:rsidRPr="005B6193">
        <w:rPr>
          <w:lang w:val="en-US"/>
        </w:rPr>
        <w:t xml:space="preserve"> </w:t>
      </w:r>
      <w:proofErr w:type="spellStart"/>
      <w:r w:rsidRPr="005B6193">
        <w:rPr>
          <w:lang w:val="en-US"/>
        </w:rPr>
        <w:t>или</w:t>
      </w:r>
      <w:proofErr w:type="spellEnd"/>
      <w:r w:rsidRPr="005B6193">
        <w:rPr>
          <w:lang w:val="en-US"/>
        </w:rPr>
        <w:t xml:space="preserve"> </w:t>
      </w:r>
      <w:proofErr w:type="spellStart"/>
      <w:r w:rsidRPr="005B6193">
        <w:rPr>
          <w:lang w:val="en-US"/>
        </w:rPr>
        <w:t>на</w:t>
      </w:r>
      <w:proofErr w:type="spellEnd"/>
      <w:r w:rsidRPr="005B6193">
        <w:rPr>
          <w:lang w:val="en-US"/>
        </w:rPr>
        <w:t xml:space="preserve"> </w:t>
      </w:r>
      <w:proofErr w:type="spellStart"/>
      <w:r w:rsidRPr="005B6193">
        <w:rPr>
          <w:lang w:val="en-US"/>
        </w:rPr>
        <w:t>било</w:t>
      </w:r>
      <w:proofErr w:type="spellEnd"/>
      <w:r w:rsidRPr="005B6193">
        <w:rPr>
          <w:lang w:val="en-US"/>
        </w:rPr>
        <w:t xml:space="preserve"> </w:t>
      </w:r>
      <w:proofErr w:type="spellStart"/>
      <w:r w:rsidRPr="005B6193">
        <w:rPr>
          <w:lang w:val="en-US"/>
        </w:rPr>
        <w:t>који</w:t>
      </w:r>
      <w:proofErr w:type="spellEnd"/>
      <w:r w:rsidRPr="005B6193">
        <w:rPr>
          <w:lang w:val="en-US"/>
        </w:rPr>
        <w:t xml:space="preserve"> </w:t>
      </w:r>
      <w:proofErr w:type="spellStart"/>
      <w:r w:rsidRPr="005B6193">
        <w:rPr>
          <w:lang w:val="en-US"/>
        </w:rPr>
        <w:t>начин</w:t>
      </w:r>
      <w:proofErr w:type="spellEnd"/>
      <w:r w:rsidRPr="005B6193">
        <w:rPr>
          <w:lang w:val="en-US"/>
        </w:rPr>
        <w:t xml:space="preserve"> </w:t>
      </w:r>
      <w:proofErr w:type="spellStart"/>
      <w:r w:rsidRPr="005B6193">
        <w:rPr>
          <w:lang w:val="en-US"/>
        </w:rPr>
        <w:t>допринесе</w:t>
      </w:r>
      <w:proofErr w:type="spellEnd"/>
      <w:r w:rsidRPr="005B6193">
        <w:rPr>
          <w:lang w:val="en-US"/>
        </w:rPr>
        <w:t xml:space="preserve"> </w:t>
      </w:r>
      <w:proofErr w:type="spellStart"/>
      <w:r w:rsidRPr="005B6193">
        <w:rPr>
          <w:lang w:val="en-US"/>
        </w:rPr>
        <w:t>дискриминацији</w:t>
      </w:r>
      <w:proofErr w:type="spellEnd"/>
      <w:r w:rsidRPr="005B6193">
        <w:rPr>
          <w:lang w:val="en-US"/>
        </w:rPr>
        <w:t xml:space="preserve"> и </w:t>
      </w:r>
      <w:proofErr w:type="spellStart"/>
      <w:r w:rsidRPr="005B6193">
        <w:rPr>
          <w:lang w:val="en-US"/>
        </w:rPr>
        <w:t>вређању</w:t>
      </w:r>
      <w:proofErr w:type="spellEnd"/>
      <w:r w:rsidRPr="005B6193">
        <w:rPr>
          <w:lang w:val="en-US"/>
        </w:rPr>
        <w:t xml:space="preserve"> </w:t>
      </w:r>
      <w:proofErr w:type="spellStart"/>
      <w:r w:rsidRPr="005B6193">
        <w:rPr>
          <w:lang w:val="en-US"/>
        </w:rPr>
        <w:t>угледа</w:t>
      </w:r>
      <w:proofErr w:type="spellEnd"/>
      <w:r w:rsidRPr="005B6193">
        <w:rPr>
          <w:lang w:val="en-US"/>
        </w:rPr>
        <w:t xml:space="preserve">, </w:t>
      </w:r>
      <w:proofErr w:type="spellStart"/>
      <w:r w:rsidRPr="005B6193">
        <w:rPr>
          <w:lang w:val="en-US"/>
        </w:rPr>
        <w:t>части</w:t>
      </w:r>
      <w:proofErr w:type="spellEnd"/>
      <w:r w:rsidRPr="005B6193">
        <w:rPr>
          <w:lang w:val="en-US"/>
        </w:rPr>
        <w:t xml:space="preserve"> </w:t>
      </w:r>
      <w:proofErr w:type="spellStart"/>
      <w:r w:rsidRPr="005B6193">
        <w:rPr>
          <w:lang w:val="en-US"/>
        </w:rPr>
        <w:t>или</w:t>
      </w:r>
      <w:proofErr w:type="spellEnd"/>
      <w:r w:rsidRPr="005B6193">
        <w:rPr>
          <w:lang w:val="en-US"/>
        </w:rPr>
        <w:t xml:space="preserve"> </w:t>
      </w:r>
      <w:proofErr w:type="spellStart"/>
      <w:r w:rsidRPr="005B6193">
        <w:rPr>
          <w:lang w:val="en-US"/>
        </w:rPr>
        <w:t>достојанства</w:t>
      </w:r>
      <w:proofErr w:type="spellEnd"/>
      <w:r w:rsidRPr="005B6193">
        <w:rPr>
          <w:lang w:val="en-US"/>
        </w:rPr>
        <w:t xml:space="preserve"> </w:t>
      </w:r>
      <w:proofErr w:type="spellStart"/>
      <w:r w:rsidRPr="005B6193">
        <w:rPr>
          <w:lang w:val="en-US"/>
        </w:rPr>
        <w:t>личности</w:t>
      </w:r>
      <w:proofErr w:type="spellEnd"/>
      <w:r w:rsidRPr="005B6193">
        <w:rPr>
          <w:lang w:val="en-US"/>
        </w:rPr>
        <w:t>. </w:t>
      </w:r>
    </w:p>
    <w:p w:rsidR="005C266C" w:rsidRDefault="005C266C" w:rsidP="005C266C">
      <w:pPr>
        <w:jc w:val="center"/>
        <w:rPr>
          <w:b/>
        </w:rPr>
      </w:pPr>
      <w:r w:rsidRPr="005C266C">
        <w:rPr>
          <w:b/>
        </w:rPr>
        <w:t>ПРЕВЕНЦИЈА ДИСКРИМИНАЦИЈЕ, ВРЕЂАЊА УГЛЕДА, ЧАСТИ И ДОСТОЈАНСТВА ЛИЧНОСТИ</w:t>
      </w:r>
    </w:p>
    <w:p w:rsidR="005C266C" w:rsidRPr="005C266C" w:rsidRDefault="005C266C" w:rsidP="005C266C">
      <w:pPr>
        <w:jc w:val="center"/>
        <w:rPr>
          <w:b/>
        </w:rPr>
      </w:pPr>
    </w:p>
    <w:p w:rsidR="005C266C" w:rsidRDefault="005C266C" w:rsidP="005C266C">
      <w:pPr>
        <w:jc w:val="both"/>
      </w:pPr>
      <w:r>
        <w:t xml:space="preserve">      </w:t>
      </w:r>
      <w:proofErr w:type="spellStart"/>
      <w:r>
        <w:t>Превенција</w:t>
      </w:r>
      <w:proofErr w:type="spellEnd"/>
      <w:r>
        <w:t xml:space="preserve"> </w:t>
      </w:r>
      <w:proofErr w:type="spellStart"/>
      <w:r>
        <w:t>дискриминације</w:t>
      </w:r>
      <w:proofErr w:type="spellEnd"/>
      <w:r>
        <w:t xml:space="preserve">, </w:t>
      </w:r>
      <w:proofErr w:type="spellStart"/>
      <w:r>
        <w:t>као</w:t>
      </w:r>
      <w:proofErr w:type="spellEnd"/>
      <w:r>
        <w:t xml:space="preserve"> и </w:t>
      </w:r>
      <w:proofErr w:type="spellStart"/>
      <w:r>
        <w:t>вређања</w:t>
      </w:r>
      <w:proofErr w:type="spellEnd"/>
      <w:r>
        <w:t xml:space="preserve"> </w:t>
      </w:r>
      <w:proofErr w:type="spellStart"/>
      <w:r>
        <w:t>угледа</w:t>
      </w:r>
      <w:proofErr w:type="spellEnd"/>
      <w:r>
        <w:t xml:space="preserve">, </w:t>
      </w:r>
      <w:proofErr w:type="spellStart"/>
      <w:r>
        <w:t>части</w:t>
      </w:r>
      <w:proofErr w:type="spellEnd"/>
      <w:r>
        <w:t xml:space="preserve"> </w:t>
      </w:r>
      <w:proofErr w:type="spellStart"/>
      <w:r>
        <w:t>или</w:t>
      </w:r>
      <w:proofErr w:type="spellEnd"/>
      <w:r>
        <w:t xml:space="preserve"> </w:t>
      </w:r>
      <w:proofErr w:type="spellStart"/>
      <w:r>
        <w:t>достојанства</w:t>
      </w:r>
      <w:proofErr w:type="spellEnd"/>
      <w:r>
        <w:t xml:space="preserve"> </w:t>
      </w:r>
      <w:proofErr w:type="spellStart"/>
      <w:r>
        <w:t>личности</w:t>
      </w:r>
      <w:proofErr w:type="spellEnd"/>
      <w:r>
        <w:t xml:space="preserve">, </w:t>
      </w:r>
      <w:proofErr w:type="spellStart"/>
      <w:r>
        <w:t>јесу</w:t>
      </w:r>
      <w:proofErr w:type="spellEnd"/>
      <w:r>
        <w:t xml:space="preserve"> </w:t>
      </w:r>
      <w:proofErr w:type="spellStart"/>
      <w:r>
        <w:t>мере</w:t>
      </w:r>
      <w:proofErr w:type="spellEnd"/>
      <w:r>
        <w:t xml:space="preserve"> и </w:t>
      </w:r>
      <w:proofErr w:type="spellStart"/>
      <w:r>
        <w:t>активности</w:t>
      </w:r>
      <w:proofErr w:type="spellEnd"/>
      <w:r>
        <w:t xml:space="preserve"> </w:t>
      </w:r>
      <w:proofErr w:type="spellStart"/>
      <w:r>
        <w:t>које</w:t>
      </w:r>
      <w:proofErr w:type="spellEnd"/>
      <w:r>
        <w:t xml:space="preserve"> </w:t>
      </w:r>
      <w:proofErr w:type="spellStart"/>
      <w:r>
        <w:t>предузима</w:t>
      </w:r>
      <w:proofErr w:type="spellEnd"/>
      <w:r>
        <w:t xml:space="preserve"> </w:t>
      </w:r>
      <w:proofErr w:type="spellStart"/>
      <w:r>
        <w:t>установа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предупреди</w:t>
      </w:r>
      <w:proofErr w:type="spellEnd"/>
      <w:r>
        <w:t xml:space="preserve"> </w:t>
      </w:r>
      <w:proofErr w:type="spellStart"/>
      <w:r>
        <w:t>сваки</w:t>
      </w:r>
      <w:proofErr w:type="spellEnd"/>
      <w:r>
        <w:t xml:space="preserve"> </w:t>
      </w:r>
      <w:proofErr w:type="spellStart"/>
      <w:r>
        <w:t>облик</w:t>
      </w:r>
      <w:proofErr w:type="spellEnd"/>
      <w:r>
        <w:t xml:space="preserve"> </w:t>
      </w:r>
      <w:proofErr w:type="spellStart"/>
      <w:r>
        <w:t>дискриминаторног</w:t>
      </w:r>
      <w:proofErr w:type="spellEnd"/>
      <w:r>
        <w:t xml:space="preserve"> </w:t>
      </w:r>
      <w:proofErr w:type="spellStart"/>
      <w:r>
        <w:t>понашања</w:t>
      </w:r>
      <w:proofErr w:type="spellEnd"/>
      <w:r>
        <w:t xml:space="preserve">, </w:t>
      </w:r>
      <w:proofErr w:type="spellStart"/>
      <w:r>
        <w:t>као</w:t>
      </w:r>
      <w:proofErr w:type="spellEnd"/>
      <w:r>
        <w:t xml:space="preserve"> и </w:t>
      </w:r>
      <w:proofErr w:type="spellStart"/>
      <w:r>
        <w:t>понашања</w:t>
      </w:r>
      <w:proofErr w:type="spellEnd"/>
      <w:r>
        <w:t xml:space="preserve"> </w:t>
      </w:r>
      <w:proofErr w:type="spellStart"/>
      <w:r>
        <w:t>којим</w:t>
      </w:r>
      <w:proofErr w:type="spellEnd"/>
      <w:r>
        <w:t xml:space="preserve"> </w:t>
      </w:r>
      <w:proofErr w:type="spellStart"/>
      <w:r>
        <w:t>се</w:t>
      </w:r>
      <w:proofErr w:type="spellEnd"/>
      <w:r>
        <w:t xml:space="preserve"> </w:t>
      </w:r>
      <w:proofErr w:type="spellStart"/>
      <w:r>
        <w:t>вређа</w:t>
      </w:r>
      <w:proofErr w:type="spellEnd"/>
      <w:r>
        <w:t xml:space="preserve"> </w:t>
      </w:r>
      <w:proofErr w:type="spellStart"/>
      <w:r>
        <w:t>углед</w:t>
      </w:r>
      <w:proofErr w:type="spellEnd"/>
      <w:r>
        <w:t xml:space="preserve">, </w:t>
      </w:r>
      <w:proofErr w:type="spellStart"/>
      <w:r>
        <w:t>част</w:t>
      </w:r>
      <w:proofErr w:type="spellEnd"/>
      <w:r>
        <w:t xml:space="preserve"> </w:t>
      </w:r>
      <w:proofErr w:type="spellStart"/>
      <w:r>
        <w:t>или</w:t>
      </w:r>
      <w:proofErr w:type="spellEnd"/>
      <w:r>
        <w:t xml:space="preserve"> </w:t>
      </w:r>
      <w:proofErr w:type="spellStart"/>
      <w:r>
        <w:t>достојанство</w:t>
      </w:r>
      <w:proofErr w:type="spellEnd"/>
      <w:r>
        <w:t xml:space="preserve"> </w:t>
      </w:r>
      <w:proofErr w:type="spellStart"/>
      <w:r>
        <w:t>личности</w:t>
      </w:r>
      <w:proofErr w:type="spellEnd"/>
      <w:r>
        <w:t xml:space="preserve">, у </w:t>
      </w:r>
      <w:proofErr w:type="spellStart"/>
      <w:r>
        <w:t>било</w:t>
      </w:r>
      <w:proofErr w:type="spellEnd"/>
      <w:r>
        <w:t xml:space="preserve"> </w:t>
      </w:r>
      <w:proofErr w:type="spellStart"/>
      <w:r>
        <w:t>ком</w:t>
      </w:r>
      <w:proofErr w:type="spellEnd"/>
      <w:r>
        <w:t xml:space="preserve"> </w:t>
      </w:r>
      <w:proofErr w:type="spellStart"/>
      <w:r>
        <w:t>од</w:t>
      </w:r>
      <w:proofErr w:type="spellEnd"/>
      <w:r>
        <w:t xml:space="preserve"> </w:t>
      </w:r>
      <w:proofErr w:type="spellStart"/>
      <w:r>
        <w:t>односа</w:t>
      </w:r>
      <w:proofErr w:type="spellEnd"/>
      <w:r>
        <w:t xml:space="preserve">, </w:t>
      </w:r>
      <w:proofErr w:type="spellStart"/>
      <w:r>
        <w:t>подигне</w:t>
      </w:r>
      <w:proofErr w:type="spellEnd"/>
      <w:r>
        <w:t xml:space="preserve"> </w:t>
      </w:r>
      <w:proofErr w:type="spellStart"/>
      <w:r>
        <w:t>свест</w:t>
      </w:r>
      <w:proofErr w:type="spellEnd"/>
      <w:r>
        <w:t xml:space="preserve"> </w:t>
      </w:r>
      <w:proofErr w:type="spellStart"/>
      <w:r>
        <w:t>свих</w:t>
      </w:r>
      <w:proofErr w:type="spellEnd"/>
      <w:r>
        <w:t xml:space="preserve"> у </w:t>
      </w:r>
      <w:proofErr w:type="spellStart"/>
      <w:r>
        <w:t>установи</w:t>
      </w:r>
      <w:proofErr w:type="spellEnd"/>
      <w:r>
        <w:t xml:space="preserve"> о </w:t>
      </w:r>
      <w:proofErr w:type="spellStart"/>
      <w:r>
        <w:t>његовим</w:t>
      </w:r>
      <w:proofErr w:type="spellEnd"/>
      <w:r>
        <w:t xml:space="preserve"> </w:t>
      </w:r>
      <w:proofErr w:type="spellStart"/>
      <w:r>
        <w:t>негативним</w:t>
      </w:r>
      <w:proofErr w:type="spellEnd"/>
      <w:r>
        <w:t xml:space="preserve"> </w:t>
      </w:r>
      <w:proofErr w:type="spellStart"/>
      <w:r>
        <w:t>последицама</w:t>
      </w:r>
      <w:proofErr w:type="spellEnd"/>
      <w:r>
        <w:t xml:space="preserve"> </w:t>
      </w:r>
      <w:proofErr w:type="spellStart"/>
      <w:r>
        <w:t>на</w:t>
      </w:r>
      <w:proofErr w:type="spellEnd"/>
      <w:r>
        <w:t xml:space="preserve"> </w:t>
      </w:r>
      <w:proofErr w:type="spellStart"/>
      <w:r>
        <w:t>лица</w:t>
      </w:r>
      <w:proofErr w:type="spellEnd"/>
      <w:r>
        <w:t xml:space="preserve">, </w:t>
      </w:r>
      <w:proofErr w:type="spellStart"/>
      <w:r>
        <w:t>групу</w:t>
      </w:r>
      <w:proofErr w:type="spellEnd"/>
      <w:r>
        <w:t xml:space="preserve"> </w:t>
      </w:r>
      <w:proofErr w:type="spellStart"/>
      <w:r>
        <w:t>лица</w:t>
      </w:r>
      <w:proofErr w:type="spellEnd"/>
      <w:r>
        <w:t xml:space="preserve">, </w:t>
      </w:r>
      <w:proofErr w:type="spellStart"/>
      <w:r>
        <w:t>односно</w:t>
      </w:r>
      <w:proofErr w:type="spellEnd"/>
      <w:r>
        <w:t xml:space="preserve"> </w:t>
      </w:r>
      <w:proofErr w:type="spellStart"/>
      <w:r>
        <w:t>установу</w:t>
      </w:r>
      <w:proofErr w:type="spellEnd"/>
      <w:r>
        <w:t>.</w:t>
      </w:r>
    </w:p>
    <w:p w:rsidR="005C266C" w:rsidRDefault="005C266C" w:rsidP="005C266C">
      <w:pPr>
        <w:jc w:val="both"/>
      </w:pPr>
      <w:r>
        <w:t xml:space="preserve">     </w:t>
      </w:r>
      <w:proofErr w:type="spellStart"/>
      <w:r>
        <w:t>Превентивним</w:t>
      </w:r>
      <w:proofErr w:type="spellEnd"/>
      <w:r>
        <w:t xml:space="preserve"> </w:t>
      </w:r>
      <w:proofErr w:type="spellStart"/>
      <w:r>
        <w:t>мерама</w:t>
      </w:r>
      <w:proofErr w:type="spellEnd"/>
      <w:r>
        <w:t xml:space="preserve"> и </w:t>
      </w:r>
      <w:proofErr w:type="spellStart"/>
      <w:r>
        <w:t>активностима</w:t>
      </w:r>
      <w:proofErr w:type="spellEnd"/>
      <w:r>
        <w:t xml:space="preserve"> у </w:t>
      </w:r>
      <w:proofErr w:type="spellStart"/>
      <w:r>
        <w:t>установи</w:t>
      </w:r>
      <w:proofErr w:type="spellEnd"/>
      <w:r>
        <w:t xml:space="preserve"> </w:t>
      </w:r>
      <w:proofErr w:type="spellStart"/>
      <w:r>
        <w:t>ствара</w:t>
      </w:r>
      <w:proofErr w:type="spellEnd"/>
      <w:r>
        <w:t xml:space="preserve"> </w:t>
      </w:r>
      <w:proofErr w:type="spellStart"/>
      <w:r>
        <w:t>се</w:t>
      </w:r>
      <w:proofErr w:type="spellEnd"/>
      <w:r>
        <w:t xml:space="preserve"> </w:t>
      </w:r>
      <w:proofErr w:type="spellStart"/>
      <w:r>
        <w:t>сигурно</w:t>
      </w:r>
      <w:proofErr w:type="spellEnd"/>
      <w:r>
        <w:t xml:space="preserve"> и </w:t>
      </w:r>
      <w:proofErr w:type="spellStart"/>
      <w:r>
        <w:t>подстицајно</w:t>
      </w:r>
      <w:proofErr w:type="spellEnd"/>
      <w:r>
        <w:t xml:space="preserve"> </w:t>
      </w:r>
      <w:proofErr w:type="spellStart"/>
      <w:r>
        <w:t>окружење</w:t>
      </w:r>
      <w:proofErr w:type="spellEnd"/>
      <w:r>
        <w:t xml:space="preserve">, </w:t>
      </w:r>
      <w:proofErr w:type="spellStart"/>
      <w:r>
        <w:t>негује</w:t>
      </w:r>
      <w:proofErr w:type="spellEnd"/>
      <w:r>
        <w:t xml:space="preserve"> </w:t>
      </w:r>
      <w:proofErr w:type="spellStart"/>
      <w:r>
        <w:t>атмосфера</w:t>
      </w:r>
      <w:proofErr w:type="spellEnd"/>
      <w:r>
        <w:t xml:space="preserve"> </w:t>
      </w:r>
      <w:proofErr w:type="spellStart"/>
      <w:r>
        <w:t>сарадње</w:t>
      </w:r>
      <w:proofErr w:type="spellEnd"/>
      <w:r>
        <w:t xml:space="preserve">, </w:t>
      </w:r>
      <w:proofErr w:type="spellStart"/>
      <w:r>
        <w:t>уважавања</w:t>
      </w:r>
      <w:proofErr w:type="spellEnd"/>
      <w:r>
        <w:t xml:space="preserve"> и </w:t>
      </w:r>
      <w:proofErr w:type="spellStart"/>
      <w:r>
        <w:t>конструктивне</w:t>
      </w:r>
      <w:proofErr w:type="spellEnd"/>
      <w:r>
        <w:t xml:space="preserve"> </w:t>
      </w:r>
      <w:proofErr w:type="spellStart"/>
      <w:r>
        <w:t>комуникације</w:t>
      </w:r>
      <w:proofErr w:type="spellEnd"/>
      <w:r>
        <w:t xml:space="preserve">, </w:t>
      </w:r>
      <w:proofErr w:type="spellStart"/>
      <w:r>
        <w:t>развија</w:t>
      </w:r>
      <w:proofErr w:type="spellEnd"/>
      <w:r>
        <w:t xml:space="preserve"> </w:t>
      </w:r>
      <w:proofErr w:type="spellStart"/>
      <w:r>
        <w:t>позитиван</w:t>
      </w:r>
      <w:proofErr w:type="spellEnd"/>
      <w:r>
        <w:t xml:space="preserve"> </w:t>
      </w:r>
      <w:proofErr w:type="spellStart"/>
      <w:r>
        <w:t>систем</w:t>
      </w:r>
      <w:proofErr w:type="spellEnd"/>
      <w:r>
        <w:t xml:space="preserve"> </w:t>
      </w:r>
      <w:proofErr w:type="spellStart"/>
      <w:r>
        <w:t>вредности</w:t>
      </w:r>
      <w:proofErr w:type="spellEnd"/>
      <w:r>
        <w:t>.</w:t>
      </w:r>
    </w:p>
    <w:p w:rsidR="005C266C" w:rsidRDefault="005C266C" w:rsidP="005C266C">
      <w:pPr>
        <w:jc w:val="both"/>
      </w:pPr>
      <w:r>
        <w:t xml:space="preserve">   </w:t>
      </w:r>
      <w:proofErr w:type="spellStart"/>
      <w:r>
        <w:t>Дужност</w:t>
      </w:r>
      <w:proofErr w:type="spellEnd"/>
      <w:r>
        <w:t xml:space="preserve"> </w:t>
      </w:r>
      <w:proofErr w:type="spellStart"/>
      <w:r>
        <w:t>установе</w:t>
      </w:r>
      <w:proofErr w:type="spellEnd"/>
      <w:r>
        <w:t xml:space="preserve"> </w:t>
      </w:r>
      <w:proofErr w:type="spellStart"/>
      <w:r>
        <w:t>је</w:t>
      </w:r>
      <w:proofErr w:type="spellEnd"/>
      <w:r>
        <w:t xml:space="preserve"> </w:t>
      </w:r>
      <w:proofErr w:type="spellStart"/>
      <w:r>
        <w:t>да</w:t>
      </w:r>
      <w:proofErr w:type="spellEnd"/>
      <w:r>
        <w:t xml:space="preserve"> </w:t>
      </w:r>
      <w:proofErr w:type="spellStart"/>
      <w:r>
        <w:t>обезбеди</w:t>
      </w:r>
      <w:proofErr w:type="spellEnd"/>
      <w:r>
        <w:t xml:space="preserve"> </w:t>
      </w:r>
      <w:proofErr w:type="spellStart"/>
      <w:r>
        <w:t>услове</w:t>
      </w:r>
      <w:proofErr w:type="spellEnd"/>
      <w:r>
        <w:t xml:space="preserve"> </w:t>
      </w:r>
      <w:proofErr w:type="spellStart"/>
      <w:r>
        <w:t>за</w:t>
      </w:r>
      <w:proofErr w:type="spellEnd"/>
      <w:r>
        <w:t xml:space="preserve"> </w:t>
      </w:r>
      <w:proofErr w:type="spellStart"/>
      <w:r>
        <w:t>сигурно</w:t>
      </w:r>
      <w:proofErr w:type="spellEnd"/>
      <w:r>
        <w:t xml:space="preserve"> и </w:t>
      </w:r>
      <w:proofErr w:type="spellStart"/>
      <w:r>
        <w:t>подстицајно</w:t>
      </w:r>
      <w:proofErr w:type="spellEnd"/>
      <w:r>
        <w:t xml:space="preserve"> </w:t>
      </w:r>
      <w:proofErr w:type="spellStart"/>
      <w:r>
        <w:t>одрастање</w:t>
      </w:r>
      <w:proofErr w:type="spellEnd"/>
      <w:r>
        <w:t xml:space="preserve"> и </w:t>
      </w:r>
      <w:proofErr w:type="spellStart"/>
      <w:r>
        <w:t>развој</w:t>
      </w:r>
      <w:proofErr w:type="spellEnd"/>
      <w:r>
        <w:t xml:space="preserve"> </w:t>
      </w:r>
      <w:proofErr w:type="spellStart"/>
      <w:r>
        <w:t>сваког</w:t>
      </w:r>
      <w:proofErr w:type="spellEnd"/>
      <w:r>
        <w:t xml:space="preserve"> </w:t>
      </w:r>
      <w:proofErr w:type="spellStart"/>
      <w:r>
        <w:t>учесника</w:t>
      </w:r>
      <w:proofErr w:type="spellEnd"/>
      <w:r>
        <w:t xml:space="preserve"> у </w:t>
      </w:r>
      <w:proofErr w:type="spellStart"/>
      <w:r>
        <w:t>образовању</w:t>
      </w:r>
      <w:proofErr w:type="spellEnd"/>
      <w:r>
        <w:t xml:space="preserve">, </w:t>
      </w:r>
      <w:proofErr w:type="spellStart"/>
      <w:r>
        <w:t>заштиту</w:t>
      </w:r>
      <w:proofErr w:type="spellEnd"/>
      <w:r>
        <w:t xml:space="preserve"> </w:t>
      </w:r>
      <w:proofErr w:type="spellStart"/>
      <w:r>
        <w:t>од</w:t>
      </w:r>
      <w:proofErr w:type="spellEnd"/>
      <w:r>
        <w:t xml:space="preserve"> </w:t>
      </w:r>
      <w:proofErr w:type="spellStart"/>
      <w:r>
        <w:t>свих</w:t>
      </w:r>
      <w:proofErr w:type="spellEnd"/>
      <w:r>
        <w:t xml:space="preserve"> </w:t>
      </w:r>
      <w:proofErr w:type="spellStart"/>
      <w:r>
        <w:t>облика</w:t>
      </w:r>
      <w:proofErr w:type="spellEnd"/>
      <w:r>
        <w:t xml:space="preserve"> </w:t>
      </w:r>
      <w:proofErr w:type="spellStart"/>
      <w:r>
        <w:t>дискриминације</w:t>
      </w:r>
      <w:proofErr w:type="spellEnd"/>
      <w:r>
        <w:t xml:space="preserve"> и </w:t>
      </w:r>
      <w:proofErr w:type="spellStart"/>
      <w:r>
        <w:t>понашања</w:t>
      </w:r>
      <w:proofErr w:type="spellEnd"/>
      <w:r>
        <w:t xml:space="preserve"> </w:t>
      </w:r>
      <w:proofErr w:type="spellStart"/>
      <w:r>
        <w:t>којим</w:t>
      </w:r>
      <w:proofErr w:type="spellEnd"/>
      <w:r>
        <w:t xml:space="preserve"> </w:t>
      </w:r>
      <w:proofErr w:type="spellStart"/>
      <w:r>
        <w:t>се</w:t>
      </w:r>
      <w:proofErr w:type="spellEnd"/>
      <w:r>
        <w:t xml:space="preserve"> </w:t>
      </w:r>
      <w:proofErr w:type="spellStart"/>
      <w:r>
        <w:t>вређа</w:t>
      </w:r>
      <w:proofErr w:type="spellEnd"/>
      <w:r>
        <w:t xml:space="preserve"> </w:t>
      </w:r>
      <w:proofErr w:type="spellStart"/>
      <w:r>
        <w:t>углед</w:t>
      </w:r>
      <w:proofErr w:type="spellEnd"/>
      <w:r>
        <w:t xml:space="preserve">, </w:t>
      </w:r>
      <w:proofErr w:type="spellStart"/>
      <w:r>
        <w:t>част</w:t>
      </w:r>
      <w:proofErr w:type="spellEnd"/>
      <w:r>
        <w:t xml:space="preserve"> </w:t>
      </w:r>
      <w:proofErr w:type="spellStart"/>
      <w:r>
        <w:t>или</w:t>
      </w:r>
      <w:proofErr w:type="spellEnd"/>
      <w:r>
        <w:t xml:space="preserve"> </w:t>
      </w:r>
      <w:proofErr w:type="spellStart"/>
      <w:r>
        <w:t>достојанство</w:t>
      </w:r>
      <w:proofErr w:type="spellEnd"/>
      <w:r>
        <w:t xml:space="preserve"> </w:t>
      </w:r>
      <w:proofErr w:type="spellStart"/>
      <w:r>
        <w:t>личности</w:t>
      </w:r>
      <w:proofErr w:type="spellEnd"/>
      <w:r>
        <w:t xml:space="preserve"> и </w:t>
      </w:r>
      <w:proofErr w:type="spellStart"/>
      <w:r>
        <w:t>социјалну</w:t>
      </w:r>
      <w:proofErr w:type="spellEnd"/>
      <w:r>
        <w:t xml:space="preserve"> </w:t>
      </w:r>
      <w:proofErr w:type="spellStart"/>
      <w:r>
        <w:t>реинтеграцију</w:t>
      </w:r>
      <w:proofErr w:type="spellEnd"/>
      <w:r>
        <w:t xml:space="preserve"> </w:t>
      </w:r>
      <w:proofErr w:type="spellStart"/>
      <w:r>
        <w:t>дискриминисаног</w:t>
      </w:r>
      <w:proofErr w:type="spellEnd"/>
      <w:r>
        <w:t xml:space="preserve"> </w:t>
      </w:r>
      <w:proofErr w:type="spellStart"/>
      <w:r>
        <w:t>лица</w:t>
      </w:r>
      <w:proofErr w:type="spellEnd"/>
      <w:r>
        <w:t xml:space="preserve"> и </w:t>
      </w:r>
      <w:proofErr w:type="spellStart"/>
      <w:r>
        <w:t>извршиоца</w:t>
      </w:r>
      <w:proofErr w:type="spellEnd"/>
      <w:r>
        <w:t xml:space="preserve"> </w:t>
      </w:r>
      <w:proofErr w:type="spellStart"/>
      <w:r>
        <w:t>дискриминације</w:t>
      </w:r>
      <w:proofErr w:type="spellEnd"/>
      <w:r>
        <w:t>.</w:t>
      </w:r>
    </w:p>
    <w:p w:rsidR="005C266C" w:rsidRDefault="005C266C" w:rsidP="005C266C">
      <w:pPr>
        <w:jc w:val="both"/>
      </w:pPr>
      <w:r>
        <w:t xml:space="preserve">   </w:t>
      </w:r>
      <w:proofErr w:type="spellStart"/>
      <w:r>
        <w:t>Превентивним</w:t>
      </w:r>
      <w:proofErr w:type="spellEnd"/>
      <w:r>
        <w:t xml:space="preserve"> </w:t>
      </w:r>
      <w:proofErr w:type="spellStart"/>
      <w:r>
        <w:t>мерама</w:t>
      </w:r>
      <w:proofErr w:type="spellEnd"/>
      <w:r>
        <w:t xml:space="preserve"> и </w:t>
      </w:r>
      <w:proofErr w:type="spellStart"/>
      <w:r>
        <w:t>активностима</w:t>
      </w:r>
      <w:proofErr w:type="spellEnd"/>
      <w:r>
        <w:t xml:space="preserve"> </w:t>
      </w:r>
      <w:proofErr w:type="spellStart"/>
      <w:r>
        <w:t>заснованим</w:t>
      </w:r>
      <w:proofErr w:type="spellEnd"/>
      <w:r>
        <w:t xml:space="preserve"> </w:t>
      </w:r>
      <w:proofErr w:type="spellStart"/>
      <w:r>
        <w:t>на</w:t>
      </w:r>
      <w:proofErr w:type="spellEnd"/>
      <w:r>
        <w:t xml:space="preserve"> </w:t>
      </w:r>
      <w:proofErr w:type="spellStart"/>
      <w:r>
        <w:t>принципу</w:t>
      </w:r>
      <w:proofErr w:type="spellEnd"/>
      <w:r>
        <w:t xml:space="preserve"> </w:t>
      </w:r>
      <w:proofErr w:type="spellStart"/>
      <w:r>
        <w:t>једнаких</w:t>
      </w:r>
      <w:proofErr w:type="spellEnd"/>
      <w:r>
        <w:t xml:space="preserve"> </w:t>
      </w:r>
      <w:proofErr w:type="spellStart"/>
      <w:r>
        <w:t>могућности</w:t>
      </w:r>
      <w:proofErr w:type="spellEnd"/>
      <w:r>
        <w:t xml:space="preserve">, </w:t>
      </w:r>
      <w:proofErr w:type="spellStart"/>
      <w:r>
        <w:t>кроз</w:t>
      </w:r>
      <w:proofErr w:type="spellEnd"/>
      <w:r>
        <w:t xml:space="preserve"> </w:t>
      </w:r>
      <w:proofErr w:type="spellStart"/>
      <w:r>
        <w:t>једнакост</w:t>
      </w:r>
      <w:proofErr w:type="spellEnd"/>
      <w:r>
        <w:t xml:space="preserve"> и </w:t>
      </w:r>
      <w:proofErr w:type="spellStart"/>
      <w:r>
        <w:t>доступност</w:t>
      </w:r>
      <w:proofErr w:type="spellEnd"/>
      <w:r>
        <w:t xml:space="preserve"> </w:t>
      </w:r>
      <w:proofErr w:type="spellStart"/>
      <w:r>
        <w:t>права</w:t>
      </w:r>
      <w:proofErr w:type="spellEnd"/>
      <w:r>
        <w:t xml:space="preserve"> </w:t>
      </w:r>
      <w:proofErr w:type="spellStart"/>
      <w:r>
        <w:t>на</w:t>
      </w:r>
      <w:proofErr w:type="spellEnd"/>
      <w:r>
        <w:t xml:space="preserve"> </w:t>
      </w:r>
      <w:proofErr w:type="spellStart"/>
      <w:r>
        <w:t>образовање</w:t>
      </w:r>
      <w:proofErr w:type="spellEnd"/>
      <w:r>
        <w:t xml:space="preserve"> и </w:t>
      </w:r>
      <w:proofErr w:type="spellStart"/>
      <w:r>
        <w:t>васпитање</w:t>
      </w:r>
      <w:proofErr w:type="spellEnd"/>
      <w:r>
        <w:t xml:space="preserve">, </w:t>
      </w:r>
      <w:proofErr w:type="spellStart"/>
      <w:r>
        <w:t>без</w:t>
      </w:r>
      <w:proofErr w:type="spellEnd"/>
      <w:r>
        <w:t xml:space="preserve"> </w:t>
      </w:r>
      <w:proofErr w:type="spellStart"/>
      <w:r>
        <w:t>дискриминације</w:t>
      </w:r>
      <w:proofErr w:type="spellEnd"/>
      <w:r>
        <w:t>:</w:t>
      </w:r>
    </w:p>
    <w:p w:rsidR="005C266C" w:rsidRDefault="005C266C" w:rsidP="005C266C">
      <w:pPr>
        <w:jc w:val="both"/>
      </w:pPr>
      <w:r>
        <w:t xml:space="preserve">1) </w:t>
      </w:r>
      <w:proofErr w:type="spellStart"/>
      <w:r>
        <w:t>подиже</w:t>
      </w:r>
      <w:proofErr w:type="spellEnd"/>
      <w:r>
        <w:t xml:space="preserve"> </w:t>
      </w:r>
      <w:proofErr w:type="spellStart"/>
      <w:r>
        <w:t>се</w:t>
      </w:r>
      <w:proofErr w:type="spellEnd"/>
      <w:r>
        <w:t xml:space="preserve"> </w:t>
      </w:r>
      <w:proofErr w:type="spellStart"/>
      <w:r>
        <w:t>ниво</w:t>
      </w:r>
      <w:proofErr w:type="spellEnd"/>
      <w:r>
        <w:t xml:space="preserve"> </w:t>
      </w:r>
      <w:proofErr w:type="spellStart"/>
      <w:r>
        <w:t>свести</w:t>
      </w:r>
      <w:proofErr w:type="spellEnd"/>
      <w:r>
        <w:t xml:space="preserve"> и </w:t>
      </w:r>
      <w:proofErr w:type="spellStart"/>
      <w:r>
        <w:t>осетљивости</w:t>
      </w:r>
      <w:proofErr w:type="spellEnd"/>
      <w:r>
        <w:t xml:space="preserve"> </w:t>
      </w:r>
      <w:proofErr w:type="spellStart"/>
      <w:r>
        <w:t>свих</w:t>
      </w:r>
      <w:proofErr w:type="spellEnd"/>
      <w:r>
        <w:t xml:space="preserve"> у </w:t>
      </w:r>
      <w:proofErr w:type="spellStart"/>
      <w:r>
        <w:t>установи</w:t>
      </w:r>
      <w:proofErr w:type="spellEnd"/>
      <w:r>
        <w:t xml:space="preserve"> - </w:t>
      </w:r>
      <w:proofErr w:type="spellStart"/>
      <w:r>
        <w:t>нулта</w:t>
      </w:r>
      <w:proofErr w:type="spellEnd"/>
      <w:r>
        <w:t xml:space="preserve"> </w:t>
      </w:r>
      <w:proofErr w:type="spellStart"/>
      <w:r>
        <w:t>толеранција</w:t>
      </w:r>
      <w:proofErr w:type="spellEnd"/>
      <w:r>
        <w:t xml:space="preserve"> </w:t>
      </w:r>
      <w:proofErr w:type="spellStart"/>
      <w:r>
        <w:t>на</w:t>
      </w:r>
      <w:proofErr w:type="spellEnd"/>
      <w:r>
        <w:t xml:space="preserve"> </w:t>
      </w:r>
      <w:proofErr w:type="spellStart"/>
      <w:r>
        <w:t>све</w:t>
      </w:r>
      <w:proofErr w:type="spellEnd"/>
      <w:r>
        <w:t xml:space="preserve"> </w:t>
      </w:r>
      <w:proofErr w:type="spellStart"/>
      <w:r>
        <w:t>облике</w:t>
      </w:r>
      <w:proofErr w:type="spellEnd"/>
      <w:r>
        <w:t xml:space="preserve"> </w:t>
      </w:r>
      <w:proofErr w:type="spellStart"/>
      <w:r>
        <w:t>дискриминације</w:t>
      </w:r>
      <w:proofErr w:type="spellEnd"/>
      <w:r>
        <w:t xml:space="preserve"> и </w:t>
      </w:r>
      <w:proofErr w:type="spellStart"/>
      <w:r>
        <w:t>дискриминаторног</w:t>
      </w:r>
      <w:proofErr w:type="spellEnd"/>
      <w:r>
        <w:t xml:space="preserve"> </w:t>
      </w:r>
      <w:proofErr w:type="spellStart"/>
      <w:r>
        <w:t>понашања</w:t>
      </w:r>
      <w:proofErr w:type="spellEnd"/>
      <w:r>
        <w:t xml:space="preserve"> и </w:t>
      </w:r>
      <w:proofErr w:type="spellStart"/>
      <w:r>
        <w:t>вређања</w:t>
      </w:r>
      <w:proofErr w:type="spellEnd"/>
      <w:r>
        <w:t xml:space="preserve"> </w:t>
      </w:r>
      <w:proofErr w:type="spellStart"/>
      <w:r>
        <w:t>угледа</w:t>
      </w:r>
      <w:proofErr w:type="spellEnd"/>
      <w:r>
        <w:t xml:space="preserve">, </w:t>
      </w:r>
      <w:proofErr w:type="spellStart"/>
      <w:r>
        <w:t>части</w:t>
      </w:r>
      <w:proofErr w:type="spellEnd"/>
      <w:r>
        <w:t xml:space="preserve"> </w:t>
      </w:r>
      <w:proofErr w:type="spellStart"/>
      <w:r>
        <w:t>или</w:t>
      </w:r>
      <w:proofErr w:type="spellEnd"/>
      <w:r>
        <w:t xml:space="preserve"> </w:t>
      </w:r>
      <w:proofErr w:type="spellStart"/>
      <w:r>
        <w:t>достојанства</w:t>
      </w:r>
      <w:proofErr w:type="spellEnd"/>
      <w:r>
        <w:t xml:space="preserve"> </w:t>
      </w:r>
      <w:proofErr w:type="spellStart"/>
      <w:r>
        <w:t>личности</w:t>
      </w:r>
      <w:proofErr w:type="spellEnd"/>
      <w:r>
        <w:t>;</w:t>
      </w:r>
    </w:p>
    <w:p w:rsidR="005C266C" w:rsidRDefault="005C266C" w:rsidP="005C266C">
      <w:pPr>
        <w:jc w:val="both"/>
      </w:pPr>
      <w:r>
        <w:t xml:space="preserve">2) </w:t>
      </w:r>
      <w:proofErr w:type="spellStart"/>
      <w:r>
        <w:t>остварује</w:t>
      </w:r>
      <w:proofErr w:type="spellEnd"/>
      <w:r>
        <w:t xml:space="preserve"> </w:t>
      </w:r>
      <w:proofErr w:type="spellStart"/>
      <w:r>
        <w:t>се</w:t>
      </w:r>
      <w:proofErr w:type="spellEnd"/>
      <w:r>
        <w:t xml:space="preserve"> </w:t>
      </w:r>
      <w:proofErr w:type="spellStart"/>
      <w:r>
        <w:t>пуна</w:t>
      </w:r>
      <w:proofErr w:type="spellEnd"/>
      <w:r>
        <w:t xml:space="preserve"> </w:t>
      </w:r>
      <w:proofErr w:type="spellStart"/>
      <w:r>
        <w:t>посвећеност</w:t>
      </w:r>
      <w:proofErr w:type="spellEnd"/>
      <w:r>
        <w:t xml:space="preserve"> </w:t>
      </w:r>
      <w:proofErr w:type="spellStart"/>
      <w:r>
        <w:t>установе</w:t>
      </w:r>
      <w:proofErr w:type="spellEnd"/>
      <w:r>
        <w:t xml:space="preserve"> и </w:t>
      </w:r>
      <w:proofErr w:type="spellStart"/>
      <w:r>
        <w:t>свих</w:t>
      </w:r>
      <w:proofErr w:type="spellEnd"/>
      <w:r>
        <w:t xml:space="preserve"> </w:t>
      </w:r>
      <w:proofErr w:type="spellStart"/>
      <w:r>
        <w:t>њених</w:t>
      </w:r>
      <w:proofErr w:type="spellEnd"/>
      <w:r>
        <w:t xml:space="preserve"> </w:t>
      </w:r>
      <w:proofErr w:type="spellStart"/>
      <w:r>
        <w:t>органа</w:t>
      </w:r>
      <w:proofErr w:type="spellEnd"/>
      <w:r>
        <w:t xml:space="preserve"> и </w:t>
      </w:r>
      <w:proofErr w:type="spellStart"/>
      <w:r>
        <w:t>тела</w:t>
      </w:r>
      <w:proofErr w:type="spellEnd"/>
      <w:r>
        <w:t xml:space="preserve"> у </w:t>
      </w:r>
      <w:proofErr w:type="spellStart"/>
      <w:r>
        <w:t>препознавању</w:t>
      </w:r>
      <w:proofErr w:type="spellEnd"/>
      <w:r>
        <w:t xml:space="preserve">, </w:t>
      </w:r>
      <w:proofErr w:type="spellStart"/>
      <w:r>
        <w:t>спречавању</w:t>
      </w:r>
      <w:proofErr w:type="spellEnd"/>
      <w:r>
        <w:t xml:space="preserve"> и </w:t>
      </w:r>
      <w:proofErr w:type="spellStart"/>
      <w:r>
        <w:t>сузбијању</w:t>
      </w:r>
      <w:proofErr w:type="spellEnd"/>
      <w:r>
        <w:t xml:space="preserve"> </w:t>
      </w:r>
      <w:proofErr w:type="spellStart"/>
      <w:r>
        <w:t>дискриминаторног</w:t>
      </w:r>
      <w:proofErr w:type="spellEnd"/>
      <w:r>
        <w:t xml:space="preserve"> </w:t>
      </w:r>
      <w:proofErr w:type="spellStart"/>
      <w:r>
        <w:t>понашања</w:t>
      </w:r>
      <w:proofErr w:type="spellEnd"/>
      <w:r>
        <w:t xml:space="preserve"> и </w:t>
      </w:r>
      <w:proofErr w:type="spellStart"/>
      <w:r>
        <w:t>вређања</w:t>
      </w:r>
      <w:proofErr w:type="spellEnd"/>
      <w:r>
        <w:t xml:space="preserve"> </w:t>
      </w:r>
      <w:proofErr w:type="spellStart"/>
      <w:r>
        <w:t>угледа</w:t>
      </w:r>
      <w:proofErr w:type="spellEnd"/>
      <w:r>
        <w:t xml:space="preserve">, </w:t>
      </w:r>
      <w:proofErr w:type="spellStart"/>
      <w:r>
        <w:t>части</w:t>
      </w:r>
      <w:proofErr w:type="spellEnd"/>
      <w:r>
        <w:t xml:space="preserve"> </w:t>
      </w:r>
      <w:proofErr w:type="spellStart"/>
      <w:r>
        <w:t>или</w:t>
      </w:r>
      <w:proofErr w:type="spellEnd"/>
      <w:r>
        <w:t xml:space="preserve"> </w:t>
      </w:r>
      <w:proofErr w:type="spellStart"/>
      <w:r>
        <w:t>достојанства</w:t>
      </w:r>
      <w:proofErr w:type="spellEnd"/>
      <w:r>
        <w:t xml:space="preserve"> </w:t>
      </w:r>
      <w:proofErr w:type="spellStart"/>
      <w:r>
        <w:t>личности</w:t>
      </w:r>
      <w:proofErr w:type="spellEnd"/>
      <w:r>
        <w:t>;</w:t>
      </w:r>
    </w:p>
    <w:p w:rsidR="005B6193" w:rsidRPr="005B6193" w:rsidRDefault="005C266C" w:rsidP="005B6193">
      <w:pPr>
        <w:jc w:val="both"/>
        <w:rPr>
          <w:lang w:val="sr-Cyrl-RS"/>
        </w:rPr>
      </w:pPr>
      <w:r>
        <w:t xml:space="preserve">3) </w:t>
      </w:r>
      <w:proofErr w:type="spellStart"/>
      <w:r>
        <w:t>сви</w:t>
      </w:r>
      <w:proofErr w:type="spellEnd"/>
      <w:r>
        <w:t xml:space="preserve"> </w:t>
      </w:r>
      <w:proofErr w:type="spellStart"/>
      <w:r>
        <w:t>носиоци</w:t>
      </w:r>
      <w:proofErr w:type="spellEnd"/>
      <w:r>
        <w:t xml:space="preserve"> </w:t>
      </w:r>
      <w:proofErr w:type="spellStart"/>
      <w:r>
        <w:t>обавеза</w:t>
      </w:r>
      <w:proofErr w:type="spellEnd"/>
      <w:r>
        <w:t xml:space="preserve"> </w:t>
      </w:r>
      <w:proofErr w:type="spellStart"/>
      <w:r>
        <w:t>заштите</w:t>
      </w:r>
      <w:proofErr w:type="spellEnd"/>
      <w:r>
        <w:t xml:space="preserve"> </w:t>
      </w:r>
      <w:proofErr w:type="spellStart"/>
      <w:r>
        <w:t>од</w:t>
      </w:r>
      <w:proofErr w:type="spellEnd"/>
      <w:r>
        <w:t xml:space="preserve"> </w:t>
      </w:r>
      <w:proofErr w:type="spellStart"/>
      <w:r>
        <w:t>дискриминације</w:t>
      </w:r>
      <w:proofErr w:type="spellEnd"/>
      <w:r>
        <w:t xml:space="preserve"> у </w:t>
      </w:r>
      <w:proofErr w:type="spellStart"/>
      <w:r>
        <w:t>установи</w:t>
      </w:r>
      <w:proofErr w:type="spellEnd"/>
      <w:r>
        <w:t xml:space="preserve"> (</w:t>
      </w:r>
      <w:proofErr w:type="spellStart"/>
      <w:r>
        <w:t>унутрашња</w:t>
      </w:r>
      <w:proofErr w:type="spellEnd"/>
      <w:r>
        <w:t xml:space="preserve"> </w:t>
      </w:r>
      <w:proofErr w:type="spellStart"/>
      <w:r>
        <w:t>заштита</w:t>
      </w:r>
      <w:proofErr w:type="spellEnd"/>
      <w:r>
        <w:t xml:space="preserve">) и </w:t>
      </w:r>
      <w:proofErr w:type="spellStart"/>
      <w:r>
        <w:t>ван</w:t>
      </w:r>
      <w:proofErr w:type="spellEnd"/>
      <w:r>
        <w:t xml:space="preserve"> </w:t>
      </w:r>
      <w:proofErr w:type="spellStart"/>
      <w:r>
        <w:t>ње</w:t>
      </w:r>
      <w:proofErr w:type="spellEnd"/>
      <w:r>
        <w:t xml:space="preserve"> (</w:t>
      </w:r>
      <w:proofErr w:type="spellStart"/>
      <w:r>
        <w:t>спољашња</w:t>
      </w:r>
      <w:proofErr w:type="spellEnd"/>
      <w:r>
        <w:t xml:space="preserve"> </w:t>
      </w:r>
      <w:proofErr w:type="spellStart"/>
      <w:r>
        <w:t>заштита</w:t>
      </w:r>
      <w:proofErr w:type="spellEnd"/>
      <w:r>
        <w:t xml:space="preserve"> - </w:t>
      </w:r>
      <w:proofErr w:type="spellStart"/>
      <w:r>
        <w:t>породица</w:t>
      </w:r>
      <w:proofErr w:type="spellEnd"/>
      <w:r>
        <w:t xml:space="preserve">, </w:t>
      </w:r>
      <w:proofErr w:type="spellStart"/>
      <w:r>
        <w:t>јединица</w:t>
      </w:r>
      <w:proofErr w:type="spellEnd"/>
      <w:r>
        <w:t xml:space="preserve"> </w:t>
      </w:r>
      <w:proofErr w:type="spellStart"/>
      <w:r>
        <w:t>локалне</w:t>
      </w:r>
      <w:proofErr w:type="spellEnd"/>
      <w:r>
        <w:t xml:space="preserve"> </w:t>
      </w:r>
      <w:proofErr w:type="spellStart"/>
      <w:r>
        <w:t>самоуправе</w:t>
      </w:r>
      <w:proofErr w:type="spellEnd"/>
      <w:r>
        <w:t xml:space="preserve">, </w:t>
      </w:r>
      <w:proofErr w:type="spellStart"/>
      <w:r>
        <w:t>надлежни</w:t>
      </w:r>
      <w:proofErr w:type="spellEnd"/>
      <w:r>
        <w:t xml:space="preserve"> </w:t>
      </w:r>
      <w:proofErr w:type="spellStart"/>
      <w:r>
        <w:t>орган</w:t>
      </w:r>
      <w:proofErr w:type="spellEnd"/>
      <w:r>
        <w:t xml:space="preserve"> </w:t>
      </w:r>
      <w:proofErr w:type="spellStart"/>
      <w:r>
        <w:t>унутрашњих</w:t>
      </w:r>
      <w:proofErr w:type="spellEnd"/>
      <w:r>
        <w:t xml:space="preserve"> </w:t>
      </w:r>
      <w:proofErr w:type="spellStart"/>
      <w:r>
        <w:t>послова</w:t>
      </w:r>
      <w:proofErr w:type="spellEnd"/>
      <w:r>
        <w:t xml:space="preserve">, </w:t>
      </w:r>
      <w:proofErr w:type="spellStart"/>
      <w:r>
        <w:t>центар</w:t>
      </w:r>
      <w:proofErr w:type="spellEnd"/>
      <w:r>
        <w:t xml:space="preserve"> </w:t>
      </w:r>
      <w:proofErr w:type="spellStart"/>
      <w:r>
        <w:t>за</w:t>
      </w:r>
      <w:proofErr w:type="spellEnd"/>
      <w:r>
        <w:t xml:space="preserve"> </w:t>
      </w:r>
      <w:proofErr w:type="spellStart"/>
      <w:r>
        <w:t>социјални</w:t>
      </w:r>
      <w:proofErr w:type="spellEnd"/>
      <w:r>
        <w:t xml:space="preserve"> </w:t>
      </w:r>
      <w:proofErr w:type="spellStart"/>
      <w:r>
        <w:t>рад</w:t>
      </w:r>
      <w:proofErr w:type="spellEnd"/>
      <w:r>
        <w:t xml:space="preserve">, </w:t>
      </w:r>
      <w:proofErr w:type="spellStart"/>
      <w:r>
        <w:t>здравствена</w:t>
      </w:r>
      <w:proofErr w:type="spellEnd"/>
      <w:r>
        <w:t xml:space="preserve"> </w:t>
      </w:r>
      <w:proofErr w:type="spellStart"/>
      <w:r>
        <w:t>служба</w:t>
      </w:r>
      <w:proofErr w:type="spellEnd"/>
      <w:r>
        <w:t xml:space="preserve">, </w:t>
      </w:r>
      <w:proofErr w:type="spellStart"/>
      <w:r>
        <w:t>министарство</w:t>
      </w:r>
      <w:proofErr w:type="spellEnd"/>
      <w:r>
        <w:t xml:space="preserve"> </w:t>
      </w:r>
      <w:proofErr w:type="spellStart"/>
      <w:r>
        <w:t>надлежно</w:t>
      </w:r>
      <w:proofErr w:type="spellEnd"/>
      <w:r>
        <w:t xml:space="preserve"> </w:t>
      </w:r>
      <w:proofErr w:type="spellStart"/>
      <w:r>
        <w:t>за</w:t>
      </w:r>
      <w:proofErr w:type="spellEnd"/>
      <w:r>
        <w:t xml:space="preserve"> </w:t>
      </w:r>
      <w:proofErr w:type="spellStart"/>
      <w:r>
        <w:t>послове</w:t>
      </w:r>
      <w:proofErr w:type="spellEnd"/>
      <w:r>
        <w:t xml:space="preserve"> </w:t>
      </w:r>
      <w:proofErr w:type="spellStart"/>
      <w:r>
        <w:t>образовања</w:t>
      </w:r>
      <w:proofErr w:type="spellEnd"/>
      <w:r>
        <w:t xml:space="preserve"> (у </w:t>
      </w:r>
      <w:proofErr w:type="spellStart"/>
      <w:r>
        <w:t>даљем</w:t>
      </w:r>
      <w:proofErr w:type="spellEnd"/>
      <w:r>
        <w:t xml:space="preserve"> </w:t>
      </w:r>
      <w:proofErr w:type="spellStart"/>
      <w:r>
        <w:t>тексту</w:t>
      </w:r>
      <w:proofErr w:type="spellEnd"/>
      <w:r>
        <w:t xml:space="preserve">: </w:t>
      </w:r>
      <w:proofErr w:type="spellStart"/>
      <w:r>
        <w:t>Министарство</w:t>
      </w:r>
      <w:proofErr w:type="spellEnd"/>
      <w:r>
        <w:t xml:space="preserve">), </w:t>
      </w:r>
      <w:proofErr w:type="spellStart"/>
      <w:r>
        <w:t>Повереник</w:t>
      </w:r>
      <w:proofErr w:type="spellEnd"/>
      <w:r>
        <w:t xml:space="preserve">, </w:t>
      </w:r>
      <w:proofErr w:type="spellStart"/>
      <w:r>
        <w:t>Заштитник</w:t>
      </w:r>
      <w:proofErr w:type="spellEnd"/>
      <w:r w:rsidR="00BD0DA6">
        <w:t xml:space="preserve"> </w:t>
      </w:r>
      <w:proofErr w:type="spellStart"/>
      <w:r>
        <w:t>грађана</w:t>
      </w:r>
      <w:proofErr w:type="spellEnd"/>
      <w:r>
        <w:t xml:space="preserve">, </w:t>
      </w:r>
      <w:proofErr w:type="spellStart"/>
      <w:r>
        <w:t>Покрајински</w:t>
      </w:r>
      <w:proofErr w:type="spellEnd"/>
      <w:r>
        <w:t xml:space="preserve"> </w:t>
      </w:r>
      <w:proofErr w:type="spellStart"/>
      <w:r>
        <w:t>заштитник</w:t>
      </w:r>
      <w:proofErr w:type="spellEnd"/>
      <w:r>
        <w:t xml:space="preserve"> </w:t>
      </w:r>
      <w:proofErr w:type="spellStart"/>
      <w:r>
        <w:t>грађана</w:t>
      </w:r>
      <w:proofErr w:type="spellEnd"/>
      <w:r>
        <w:t xml:space="preserve"> - </w:t>
      </w:r>
      <w:proofErr w:type="spellStart"/>
      <w:r>
        <w:t>омбудсман</w:t>
      </w:r>
      <w:proofErr w:type="spellEnd"/>
      <w:r>
        <w:t xml:space="preserve">, </w:t>
      </w:r>
      <w:proofErr w:type="spellStart"/>
      <w:r>
        <w:t>органи</w:t>
      </w:r>
      <w:proofErr w:type="spellEnd"/>
      <w:r>
        <w:t xml:space="preserve"> </w:t>
      </w:r>
      <w:proofErr w:type="spellStart"/>
      <w:r>
        <w:t>правосуђа</w:t>
      </w:r>
      <w:proofErr w:type="spellEnd"/>
      <w:r>
        <w:t xml:space="preserve"> и </w:t>
      </w:r>
      <w:proofErr w:type="spellStart"/>
      <w:r>
        <w:t>др</w:t>
      </w:r>
      <w:proofErr w:type="spellEnd"/>
      <w:r>
        <w:t xml:space="preserve">.), </w:t>
      </w:r>
      <w:proofErr w:type="spellStart"/>
      <w:r>
        <w:t>сагласно</w:t>
      </w:r>
      <w:proofErr w:type="spellEnd"/>
      <w:r>
        <w:t xml:space="preserve"> </w:t>
      </w:r>
      <w:proofErr w:type="spellStart"/>
      <w:r>
        <w:t>закону</w:t>
      </w:r>
      <w:proofErr w:type="spellEnd"/>
      <w:r>
        <w:t xml:space="preserve">, </w:t>
      </w:r>
      <w:proofErr w:type="spellStart"/>
      <w:r>
        <w:t>поступају</w:t>
      </w:r>
      <w:proofErr w:type="spellEnd"/>
      <w:r>
        <w:t xml:space="preserve"> </w:t>
      </w:r>
      <w:proofErr w:type="spellStart"/>
      <w:r>
        <w:t>хитно</w:t>
      </w:r>
      <w:proofErr w:type="spellEnd"/>
      <w:r>
        <w:t xml:space="preserve">, </w:t>
      </w:r>
      <w:proofErr w:type="spellStart"/>
      <w:r>
        <w:t>ефикасно</w:t>
      </w:r>
      <w:proofErr w:type="spellEnd"/>
      <w:r>
        <w:t xml:space="preserve"> и </w:t>
      </w:r>
      <w:proofErr w:type="spellStart"/>
      <w:r>
        <w:t>координисано</w:t>
      </w:r>
      <w:proofErr w:type="spellEnd"/>
      <w:r>
        <w:t xml:space="preserve"> у </w:t>
      </w:r>
      <w:proofErr w:type="spellStart"/>
      <w:r>
        <w:t>спречавању</w:t>
      </w:r>
      <w:proofErr w:type="spellEnd"/>
      <w:r>
        <w:t xml:space="preserve"> и </w:t>
      </w:r>
      <w:proofErr w:type="spellStart"/>
      <w:r>
        <w:t>сузбијању</w:t>
      </w:r>
      <w:proofErr w:type="spellEnd"/>
      <w:r>
        <w:t xml:space="preserve"> </w:t>
      </w:r>
      <w:proofErr w:type="spellStart"/>
      <w:r>
        <w:t>дискриминаторног</w:t>
      </w:r>
      <w:proofErr w:type="spellEnd"/>
      <w:r>
        <w:t xml:space="preserve"> </w:t>
      </w:r>
      <w:proofErr w:type="spellStart"/>
      <w:r>
        <w:t>понашања</w:t>
      </w:r>
      <w:proofErr w:type="spellEnd"/>
      <w:r w:rsidR="005B6193">
        <w:rPr>
          <w:lang w:val="sr-Cyrl-RS"/>
        </w:rPr>
        <w:t>.</w:t>
      </w:r>
    </w:p>
    <w:p w:rsidR="004407DF" w:rsidRDefault="00BD0DA6" w:rsidP="00BD0DA6">
      <w:pPr>
        <w:jc w:val="both"/>
      </w:pPr>
      <w:r>
        <w:t xml:space="preserve">         </w:t>
      </w:r>
      <w:proofErr w:type="spellStart"/>
      <w:r>
        <w:t>Програм</w:t>
      </w:r>
      <w:proofErr w:type="spellEnd"/>
      <w:r>
        <w:t xml:space="preserve"> </w:t>
      </w:r>
      <w:proofErr w:type="spellStart"/>
      <w:r>
        <w:t>превенције</w:t>
      </w:r>
      <w:proofErr w:type="spellEnd"/>
      <w:r>
        <w:t xml:space="preserve"> </w:t>
      </w:r>
      <w:proofErr w:type="spellStart"/>
      <w:r>
        <w:t>утврђује</w:t>
      </w:r>
      <w:proofErr w:type="spellEnd"/>
      <w:r>
        <w:t xml:space="preserve"> </w:t>
      </w:r>
      <w:proofErr w:type="spellStart"/>
      <w:r>
        <w:t>се</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анализе</w:t>
      </w:r>
      <w:proofErr w:type="spellEnd"/>
      <w:r>
        <w:t xml:space="preserve"> </w:t>
      </w:r>
      <w:proofErr w:type="spellStart"/>
      <w:r>
        <w:t>стања</w:t>
      </w:r>
      <w:proofErr w:type="spellEnd"/>
      <w:r>
        <w:t xml:space="preserve"> у </w:t>
      </w:r>
      <w:proofErr w:type="spellStart"/>
      <w:r>
        <w:t>остваривању</w:t>
      </w:r>
      <w:proofErr w:type="spellEnd"/>
      <w:r>
        <w:t xml:space="preserve"> </w:t>
      </w:r>
      <w:proofErr w:type="spellStart"/>
      <w:r>
        <w:t>равноправности</w:t>
      </w:r>
      <w:proofErr w:type="spellEnd"/>
      <w:r>
        <w:t xml:space="preserve">, </w:t>
      </w:r>
      <w:proofErr w:type="spellStart"/>
      <w:r>
        <w:t>распрострањености</w:t>
      </w:r>
      <w:proofErr w:type="spellEnd"/>
      <w:r>
        <w:t xml:space="preserve"> </w:t>
      </w:r>
      <w:proofErr w:type="spellStart"/>
      <w:r>
        <w:t>различитих</w:t>
      </w:r>
      <w:proofErr w:type="spellEnd"/>
      <w:r>
        <w:t xml:space="preserve"> </w:t>
      </w:r>
      <w:proofErr w:type="spellStart"/>
      <w:r>
        <w:t>облика</w:t>
      </w:r>
      <w:proofErr w:type="spellEnd"/>
      <w:r>
        <w:t xml:space="preserve"> </w:t>
      </w:r>
      <w:proofErr w:type="spellStart"/>
      <w:r>
        <w:t>нетолеранције</w:t>
      </w:r>
      <w:proofErr w:type="spellEnd"/>
      <w:r>
        <w:t xml:space="preserve"> и </w:t>
      </w:r>
      <w:proofErr w:type="spellStart"/>
      <w:r>
        <w:t>дискриминације</w:t>
      </w:r>
      <w:proofErr w:type="spellEnd"/>
      <w:r>
        <w:t xml:space="preserve">, </w:t>
      </w:r>
      <w:proofErr w:type="spellStart"/>
      <w:r>
        <w:t>сагледавања</w:t>
      </w:r>
      <w:proofErr w:type="spellEnd"/>
      <w:r>
        <w:t xml:space="preserve"> </w:t>
      </w:r>
      <w:proofErr w:type="spellStart"/>
      <w:r>
        <w:t>потреба</w:t>
      </w:r>
      <w:proofErr w:type="spellEnd"/>
      <w:r>
        <w:t xml:space="preserve"> </w:t>
      </w:r>
      <w:proofErr w:type="spellStart"/>
      <w:r>
        <w:t>учесника</w:t>
      </w:r>
      <w:proofErr w:type="spellEnd"/>
      <w:r>
        <w:t xml:space="preserve"> у </w:t>
      </w:r>
      <w:proofErr w:type="spellStart"/>
      <w:r>
        <w:t>образовању</w:t>
      </w:r>
      <w:proofErr w:type="spellEnd"/>
      <w:r>
        <w:t xml:space="preserve"> </w:t>
      </w:r>
      <w:proofErr w:type="spellStart"/>
      <w:r>
        <w:t>за</w:t>
      </w:r>
      <w:proofErr w:type="spellEnd"/>
      <w:r>
        <w:t xml:space="preserve"> </w:t>
      </w:r>
      <w:proofErr w:type="spellStart"/>
      <w:r>
        <w:t>додатном</w:t>
      </w:r>
      <w:proofErr w:type="spellEnd"/>
      <w:r>
        <w:t xml:space="preserve"> </w:t>
      </w:r>
      <w:proofErr w:type="spellStart"/>
      <w:r>
        <w:t>подршком</w:t>
      </w:r>
      <w:proofErr w:type="spellEnd"/>
      <w:r>
        <w:t xml:space="preserve">, </w:t>
      </w:r>
      <w:proofErr w:type="spellStart"/>
      <w:r>
        <w:t>специфичности</w:t>
      </w:r>
      <w:proofErr w:type="spellEnd"/>
      <w:r>
        <w:t xml:space="preserve"> </w:t>
      </w:r>
      <w:proofErr w:type="spellStart"/>
      <w:r>
        <w:t>установе</w:t>
      </w:r>
      <w:proofErr w:type="spellEnd"/>
      <w:r>
        <w:t xml:space="preserve"> и </w:t>
      </w:r>
      <w:proofErr w:type="spellStart"/>
      <w:r>
        <w:t>резултата</w:t>
      </w:r>
      <w:proofErr w:type="spellEnd"/>
      <w:r>
        <w:t xml:space="preserve"> </w:t>
      </w:r>
      <w:proofErr w:type="spellStart"/>
      <w:r>
        <w:lastRenderedPageBreak/>
        <w:t>самовредновања</w:t>
      </w:r>
      <w:proofErr w:type="spellEnd"/>
      <w:r>
        <w:t xml:space="preserve"> и </w:t>
      </w:r>
      <w:proofErr w:type="spellStart"/>
      <w:r>
        <w:t>вредновања</w:t>
      </w:r>
      <w:proofErr w:type="spellEnd"/>
      <w:r>
        <w:t xml:space="preserve"> </w:t>
      </w:r>
      <w:proofErr w:type="spellStart"/>
      <w:r>
        <w:t>квалитета</w:t>
      </w:r>
      <w:proofErr w:type="spellEnd"/>
      <w:r>
        <w:t xml:space="preserve"> </w:t>
      </w:r>
      <w:proofErr w:type="spellStart"/>
      <w:r>
        <w:t>њеног</w:t>
      </w:r>
      <w:proofErr w:type="spellEnd"/>
      <w:r>
        <w:t xml:space="preserve"> </w:t>
      </w:r>
      <w:proofErr w:type="spellStart"/>
      <w:r>
        <w:t>рада</w:t>
      </w:r>
      <w:proofErr w:type="spellEnd"/>
      <w:r>
        <w:t xml:space="preserve">. </w:t>
      </w:r>
      <w:proofErr w:type="spellStart"/>
      <w:r>
        <w:t>Годишњим</w:t>
      </w:r>
      <w:proofErr w:type="spellEnd"/>
      <w:r>
        <w:t xml:space="preserve"> </w:t>
      </w:r>
      <w:proofErr w:type="spellStart"/>
      <w:r>
        <w:t>планом</w:t>
      </w:r>
      <w:proofErr w:type="spellEnd"/>
      <w:r>
        <w:t xml:space="preserve"> </w:t>
      </w:r>
      <w:proofErr w:type="spellStart"/>
      <w:r>
        <w:t>рада</w:t>
      </w:r>
      <w:proofErr w:type="spellEnd"/>
      <w:r>
        <w:t xml:space="preserve"> </w:t>
      </w:r>
      <w:proofErr w:type="spellStart"/>
      <w:r>
        <w:t>установе</w:t>
      </w:r>
      <w:proofErr w:type="spellEnd"/>
      <w:r>
        <w:t xml:space="preserve">, </w:t>
      </w:r>
      <w:proofErr w:type="spellStart"/>
      <w:r>
        <w:t>између</w:t>
      </w:r>
      <w:proofErr w:type="spellEnd"/>
      <w:r>
        <w:t xml:space="preserve"> </w:t>
      </w:r>
      <w:proofErr w:type="spellStart"/>
      <w:r>
        <w:t>осталог</w:t>
      </w:r>
      <w:proofErr w:type="spellEnd"/>
      <w:r>
        <w:t xml:space="preserve">, </w:t>
      </w:r>
      <w:proofErr w:type="spellStart"/>
      <w:r>
        <w:t>опредељују</w:t>
      </w:r>
      <w:proofErr w:type="spellEnd"/>
      <w:r>
        <w:t xml:space="preserve"> </w:t>
      </w:r>
      <w:proofErr w:type="spellStart"/>
      <w:r>
        <w:t>се</w:t>
      </w:r>
      <w:proofErr w:type="spellEnd"/>
      <w:r>
        <w:t xml:space="preserve"> </w:t>
      </w:r>
      <w:proofErr w:type="spellStart"/>
      <w:r>
        <w:t>превентивне</w:t>
      </w:r>
      <w:proofErr w:type="spellEnd"/>
      <w:r>
        <w:t xml:space="preserve"> </w:t>
      </w:r>
      <w:proofErr w:type="spellStart"/>
      <w:r>
        <w:t>активности</w:t>
      </w:r>
      <w:proofErr w:type="spellEnd"/>
      <w:r>
        <w:t xml:space="preserve">, </w:t>
      </w:r>
      <w:proofErr w:type="spellStart"/>
      <w:r>
        <w:t>одговорна</w:t>
      </w:r>
      <w:proofErr w:type="spellEnd"/>
      <w:r>
        <w:t xml:space="preserve"> </w:t>
      </w:r>
      <w:proofErr w:type="spellStart"/>
      <w:r>
        <w:t>лица</w:t>
      </w:r>
      <w:proofErr w:type="spellEnd"/>
      <w:r>
        <w:t xml:space="preserve"> и </w:t>
      </w:r>
      <w:proofErr w:type="spellStart"/>
      <w:r>
        <w:t>временска</w:t>
      </w:r>
      <w:proofErr w:type="spellEnd"/>
      <w:r>
        <w:t xml:space="preserve"> </w:t>
      </w:r>
      <w:proofErr w:type="spellStart"/>
      <w:r>
        <w:t>динамика</w:t>
      </w:r>
      <w:proofErr w:type="spellEnd"/>
      <w:r>
        <w:t xml:space="preserve"> </w:t>
      </w:r>
      <w:proofErr w:type="spellStart"/>
      <w:r>
        <w:t>остваривања</w:t>
      </w:r>
      <w:proofErr w:type="spellEnd"/>
      <w:r>
        <w:t xml:space="preserve"> </w:t>
      </w:r>
      <w:proofErr w:type="spellStart"/>
      <w:r>
        <w:t>планираних</w:t>
      </w:r>
      <w:proofErr w:type="spellEnd"/>
      <w:r>
        <w:t xml:space="preserve"> </w:t>
      </w:r>
      <w:proofErr w:type="spellStart"/>
      <w:r>
        <w:t>активности</w:t>
      </w:r>
      <w:proofErr w:type="spellEnd"/>
      <w:r>
        <w:t>.</w:t>
      </w:r>
    </w:p>
    <w:p w:rsidR="00BD0DA6" w:rsidRDefault="00BD0DA6" w:rsidP="00BD0DA6">
      <w:pPr>
        <w:jc w:val="both"/>
      </w:pPr>
      <w:r>
        <w:t xml:space="preserve"> </w:t>
      </w:r>
    </w:p>
    <w:p w:rsidR="008720C5" w:rsidRDefault="008720C5" w:rsidP="00BD0DA6">
      <w:pPr>
        <w:jc w:val="both"/>
      </w:pPr>
    </w:p>
    <w:p w:rsidR="00BD0DA6" w:rsidRPr="008720C5" w:rsidRDefault="00BD0DA6" w:rsidP="00BD0DA6">
      <w:pPr>
        <w:jc w:val="both"/>
        <w:rPr>
          <w:b/>
          <w:sz w:val="32"/>
          <w:szCs w:val="32"/>
        </w:rPr>
      </w:pPr>
      <w:r w:rsidRPr="008720C5">
        <w:rPr>
          <w:b/>
          <w:sz w:val="32"/>
          <w:szCs w:val="32"/>
        </w:rPr>
        <w:t xml:space="preserve">         </w:t>
      </w:r>
      <w:proofErr w:type="spellStart"/>
      <w:r w:rsidRPr="008720C5">
        <w:rPr>
          <w:b/>
          <w:sz w:val="32"/>
          <w:szCs w:val="32"/>
        </w:rPr>
        <w:t>Програм</w:t>
      </w:r>
      <w:proofErr w:type="spellEnd"/>
      <w:r w:rsidRPr="008720C5">
        <w:rPr>
          <w:b/>
          <w:sz w:val="32"/>
          <w:szCs w:val="32"/>
        </w:rPr>
        <w:t xml:space="preserve"> </w:t>
      </w:r>
      <w:proofErr w:type="spellStart"/>
      <w:r w:rsidRPr="008720C5">
        <w:rPr>
          <w:b/>
          <w:sz w:val="32"/>
          <w:szCs w:val="32"/>
        </w:rPr>
        <w:t>превенције</w:t>
      </w:r>
      <w:proofErr w:type="spellEnd"/>
      <w:r w:rsidRPr="008720C5">
        <w:rPr>
          <w:b/>
          <w:sz w:val="32"/>
          <w:szCs w:val="32"/>
        </w:rPr>
        <w:t xml:space="preserve"> </w:t>
      </w:r>
      <w:proofErr w:type="spellStart"/>
      <w:r w:rsidRPr="008720C5">
        <w:rPr>
          <w:b/>
          <w:sz w:val="32"/>
          <w:szCs w:val="32"/>
        </w:rPr>
        <w:t>садржи</w:t>
      </w:r>
      <w:proofErr w:type="spellEnd"/>
      <w:r w:rsidRPr="008720C5">
        <w:rPr>
          <w:b/>
          <w:sz w:val="32"/>
          <w:szCs w:val="32"/>
        </w:rPr>
        <w:t xml:space="preserve">: </w:t>
      </w:r>
    </w:p>
    <w:p w:rsidR="00BD0DA6" w:rsidRPr="008720C5" w:rsidRDefault="00BD0DA6" w:rsidP="00BD0DA6">
      <w:pPr>
        <w:jc w:val="both"/>
        <w:rPr>
          <w:b/>
          <w:sz w:val="32"/>
          <w:szCs w:val="32"/>
        </w:rPr>
      </w:pPr>
    </w:p>
    <w:p w:rsidR="00BD0DA6" w:rsidRDefault="00BD0DA6" w:rsidP="00BD0DA6">
      <w:pPr>
        <w:jc w:val="both"/>
      </w:pPr>
      <w:r>
        <w:t xml:space="preserve">1) </w:t>
      </w:r>
      <w:proofErr w:type="spellStart"/>
      <w:r>
        <w:t>начине</w:t>
      </w:r>
      <w:proofErr w:type="spellEnd"/>
      <w:r>
        <w:t xml:space="preserve"> </w:t>
      </w:r>
      <w:proofErr w:type="spellStart"/>
      <w:r>
        <w:t>на</w:t>
      </w:r>
      <w:proofErr w:type="spellEnd"/>
      <w:r>
        <w:t xml:space="preserve"> </w:t>
      </w:r>
      <w:proofErr w:type="spellStart"/>
      <w:r>
        <w:t>које</w:t>
      </w:r>
      <w:proofErr w:type="spellEnd"/>
      <w:r>
        <w:t xml:space="preserve"> </w:t>
      </w:r>
      <w:proofErr w:type="spellStart"/>
      <w:r>
        <w:t>се</w:t>
      </w:r>
      <w:proofErr w:type="spellEnd"/>
      <w:r>
        <w:t xml:space="preserve"> </w:t>
      </w:r>
      <w:proofErr w:type="spellStart"/>
      <w:r>
        <w:t>принципи</w:t>
      </w:r>
      <w:proofErr w:type="spellEnd"/>
      <w:r>
        <w:t xml:space="preserve"> </w:t>
      </w:r>
      <w:proofErr w:type="spellStart"/>
      <w:r>
        <w:t>једнаких</w:t>
      </w:r>
      <w:proofErr w:type="spellEnd"/>
      <w:r>
        <w:t xml:space="preserve"> </w:t>
      </w:r>
      <w:proofErr w:type="spellStart"/>
      <w:r>
        <w:t>могућности</w:t>
      </w:r>
      <w:proofErr w:type="spellEnd"/>
      <w:r>
        <w:t xml:space="preserve"> и </w:t>
      </w:r>
      <w:proofErr w:type="spellStart"/>
      <w:r>
        <w:t>недискриминације</w:t>
      </w:r>
      <w:proofErr w:type="spellEnd"/>
      <w:r>
        <w:t xml:space="preserve"> </w:t>
      </w:r>
      <w:proofErr w:type="spellStart"/>
      <w:r>
        <w:t>уграђују</w:t>
      </w:r>
      <w:proofErr w:type="spellEnd"/>
      <w:r>
        <w:t xml:space="preserve"> и </w:t>
      </w:r>
      <w:proofErr w:type="spellStart"/>
      <w:r>
        <w:t>остварују</w:t>
      </w:r>
      <w:proofErr w:type="spellEnd"/>
      <w:r>
        <w:t xml:space="preserve"> у </w:t>
      </w:r>
      <w:proofErr w:type="spellStart"/>
      <w:r>
        <w:t>свакодневном</w:t>
      </w:r>
      <w:proofErr w:type="spellEnd"/>
      <w:r>
        <w:t xml:space="preserve"> </w:t>
      </w:r>
      <w:proofErr w:type="spellStart"/>
      <w:r>
        <w:t>животу</w:t>
      </w:r>
      <w:proofErr w:type="spellEnd"/>
      <w:r>
        <w:t xml:space="preserve"> и </w:t>
      </w:r>
      <w:proofErr w:type="spellStart"/>
      <w:r>
        <w:t>раду</w:t>
      </w:r>
      <w:proofErr w:type="spellEnd"/>
      <w:r>
        <w:t xml:space="preserve"> </w:t>
      </w:r>
      <w:proofErr w:type="spellStart"/>
      <w:r>
        <w:t>установе</w:t>
      </w:r>
      <w:proofErr w:type="spellEnd"/>
      <w:r>
        <w:t xml:space="preserve"> </w:t>
      </w:r>
      <w:proofErr w:type="spellStart"/>
      <w:r>
        <w:t>на</w:t>
      </w:r>
      <w:proofErr w:type="spellEnd"/>
      <w:r>
        <w:t xml:space="preserve"> </w:t>
      </w:r>
      <w:proofErr w:type="spellStart"/>
      <w:r>
        <w:t>свим</w:t>
      </w:r>
      <w:proofErr w:type="spellEnd"/>
      <w:r>
        <w:t xml:space="preserve"> </w:t>
      </w:r>
      <w:proofErr w:type="spellStart"/>
      <w:r>
        <w:t>нивоима</w:t>
      </w:r>
      <w:proofErr w:type="spellEnd"/>
      <w:r>
        <w:t xml:space="preserve">, у </w:t>
      </w:r>
      <w:proofErr w:type="spellStart"/>
      <w:r>
        <w:t>свим</w:t>
      </w:r>
      <w:proofErr w:type="spellEnd"/>
      <w:r>
        <w:t xml:space="preserve"> </w:t>
      </w:r>
      <w:proofErr w:type="spellStart"/>
      <w:r>
        <w:t>облицима</w:t>
      </w:r>
      <w:proofErr w:type="spellEnd"/>
      <w:r>
        <w:t xml:space="preserve"> </w:t>
      </w:r>
      <w:proofErr w:type="spellStart"/>
      <w:r>
        <w:t>рада</w:t>
      </w:r>
      <w:proofErr w:type="spellEnd"/>
      <w:r>
        <w:t xml:space="preserve"> (</w:t>
      </w:r>
      <w:proofErr w:type="spellStart"/>
      <w:r>
        <w:t>појединац</w:t>
      </w:r>
      <w:proofErr w:type="spellEnd"/>
      <w:r>
        <w:t xml:space="preserve">, </w:t>
      </w:r>
      <w:proofErr w:type="spellStart"/>
      <w:r>
        <w:t>васпитна</w:t>
      </w:r>
      <w:proofErr w:type="spellEnd"/>
      <w:r>
        <w:t xml:space="preserve"> </w:t>
      </w:r>
      <w:proofErr w:type="spellStart"/>
      <w:r>
        <w:t>група</w:t>
      </w:r>
      <w:proofErr w:type="spellEnd"/>
      <w:r>
        <w:t xml:space="preserve">, </w:t>
      </w:r>
      <w:proofErr w:type="spellStart"/>
      <w:r>
        <w:t>одељење</w:t>
      </w:r>
      <w:proofErr w:type="spellEnd"/>
      <w:r>
        <w:t xml:space="preserve">, </w:t>
      </w:r>
      <w:proofErr w:type="spellStart"/>
      <w:r>
        <w:t>ученички</w:t>
      </w:r>
      <w:proofErr w:type="spellEnd"/>
      <w:r>
        <w:t xml:space="preserve"> </w:t>
      </w:r>
      <w:proofErr w:type="spellStart"/>
      <w:r>
        <w:t>парламент</w:t>
      </w:r>
      <w:proofErr w:type="spellEnd"/>
      <w:r>
        <w:t xml:space="preserve">, </w:t>
      </w:r>
      <w:proofErr w:type="spellStart"/>
      <w:r>
        <w:t>стручни</w:t>
      </w:r>
      <w:proofErr w:type="spellEnd"/>
      <w:r>
        <w:t xml:space="preserve"> </w:t>
      </w:r>
      <w:proofErr w:type="spellStart"/>
      <w:r>
        <w:t>органи</w:t>
      </w:r>
      <w:proofErr w:type="spellEnd"/>
      <w:r>
        <w:t xml:space="preserve"> и </w:t>
      </w:r>
      <w:proofErr w:type="spellStart"/>
      <w:r>
        <w:t>тимови</w:t>
      </w:r>
      <w:proofErr w:type="spellEnd"/>
      <w:r>
        <w:t xml:space="preserve">, </w:t>
      </w:r>
      <w:proofErr w:type="spellStart"/>
      <w:r>
        <w:t>родитељски</w:t>
      </w:r>
      <w:proofErr w:type="spellEnd"/>
      <w:r>
        <w:t xml:space="preserve"> </w:t>
      </w:r>
      <w:proofErr w:type="spellStart"/>
      <w:r>
        <w:t>састанци</w:t>
      </w:r>
      <w:proofErr w:type="spellEnd"/>
      <w:r>
        <w:t xml:space="preserve">, </w:t>
      </w:r>
      <w:proofErr w:type="spellStart"/>
      <w:r>
        <w:t>родитељи</w:t>
      </w:r>
      <w:proofErr w:type="spellEnd"/>
      <w:r>
        <w:t xml:space="preserve"> </w:t>
      </w:r>
      <w:proofErr w:type="spellStart"/>
      <w:r>
        <w:t>као</w:t>
      </w:r>
      <w:proofErr w:type="spellEnd"/>
      <w:r>
        <w:t xml:space="preserve"> </w:t>
      </w:r>
      <w:proofErr w:type="spellStart"/>
      <w:r>
        <w:t>појединци</w:t>
      </w:r>
      <w:proofErr w:type="spellEnd"/>
      <w:r>
        <w:t xml:space="preserve"> и </w:t>
      </w:r>
      <w:proofErr w:type="spellStart"/>
      <w:r>
        <w:t>група</w:t>
      </w:r>
      <w:proofErr w:type="spellEnd"/>
      <w:r>
        <w:t xml:space="preserve">, </w:t>
      </w:r>
      <w:proofErr w:type="spellStart"/>
      <w:r>
        <w:t>савет</w:t>
      </w:r>
      <w:proofErr w:type="spellEnd"/>
      <w:r>
        <w:t xml:space="preserve"> </w:t>
      </w:r>
      <w:proofErr w:type="spellStart"/>
      <w:r>
        <w:t>родитеља</w:t>
      </w:r>
      <w:proofErr w:type="spellEnd"/>
      <w:r>
        <w:t xml:space="preserve">); </w:t>
      </w:r>
    </w:p>
    <w:p w:rsidR="00BD0DA6" w:rsidRDefault="00BD0DA6" w:rsidP="00BD0DA6">
      <w:pPr>
        <w:jc w:val="both"/>
      </w:pPr>
      <w:r>
        <w:t xml:space="preserve">2) </w:t>
      </w:r>
      <w:proofErr w:type="spellStart"/>
      <w:r>
        <w:t>начине</w:t>
      </w:r>
      <w:proofErr w:type="spellEnd"/>
      <w:r>
        <w:t xml:space="preserve"> </w:t>
      </w:r>
      <w:proofErr w:type="spellStart"/>
      <w:r>
        <w:t>на</w:t>
      </w:r>
      <w:proofErr w:type="spellEnd"/>
      <w:r>
        <w:t xml:space="preserve"> </w:t>
      </w:r>
      <w:proofErr w:type="spellStart"/>
      <w:r>
        <w:t>које</w:t>
      </w:r>
      <w:proofErr w:type="spellEnd"/>
      <w:r>
        <w:t xml:space="preserve"> </w:t>
      </w:r>
      <w:proofErr w:type="spellStart"/>
      <w:r>
        <w:t>се</w:t>
      </w:r>
      <w:proofErr w:type="spellEnd"/>
      <w:r>
        <w:t xml:space="preserve"> </w:t>
      </w:r>
      <w:proofErr w:type="spellStart"/>
      <w:r>
        <w:t>пружа</w:t>
      </w:r>
      <w:proofErr w:type="spellEnd"/>
      <w:r>
        <w:t xml:space="preserve"> </w:t>
      </w:r>
      <w:proofErr w:type="spellStart"/>
      <w:r>
        <w:t>додатна</w:t>
      </w:r>
      <w:proofErr w:type="spellEnd"/>
      <w:r>
        <w:t xml:space="preserve"> </w:t>
      </w:r>
      <w:proofErr w:type="spellStart"/>
      <w:r>
        <w:t>подршка</w:t>
      </w:r>
      <w:proofErr w:type="spellEnd"/>
      <w:r>
        <w:t xml:space="preserve"> </w:t>
      </w:r>
      <w:proofErr w:type="spellStart"/>
      <w:r>
        <w:t>учесницима</w:t>
      </w:r>
      <w:proofErr w:type="spellEnd"/>
      <w:r>
        <w:t xml:space="preserve"> </w:t>
      </w:r>
      <w:proofErr w:type="spellStart"/>
      <w:r>
        <w:t>образовања</w:t>
      </w:r>
      <w:proofErr w:type="spellEnd"/>
      <w:r>
        <w:t xml:space="preserve"> и </w:t>
      </w:r>
      <w:proofErr w:type="spellStart"/>
      <w:r>
        <w:t>њиховим</w:t>
      </w:r>
      <w:proofErr w:type="spellEnd"/>
      <w:r>
        <w:t xml:space="preserve"> </w:t>
      </w:r>
      <w:proofErr w:type="spellStart"/>
      <w:r>
        <w:t>родитељима</w:t>
      </w:r>
      <w:proofErr w:type="spellEnd"/>
      <w:r>
        <w:t xml:space="preserve"> </w:t>
      </w:r>
      <w:proofErr w:type="spellStart"/>
      <w:r>
        <w:t>из</w:t>
      </w:r>
      <w:proofErr w:type="spellEnd"/>
      <w:r>
        <w:t xml:space="preserve"> </w:t>
      </w:r>
      <w:proofErr w:type="spellStart"/>
      <w:r>
        <w:t>мањинских</w:t>
      </w:r>
      <w:proofErr w:type="spellEnd"/>
      <w:r>
        <w:t xml:space="preserve"> и </w:t>
      </w:r>
      <w:proofErr w:type="spellStart"/>
      <w:r>
        <w:t>осетљивих</w:t>
      </w:r>
      <w:proofErr w:type="spellEnd"/>
      <w:r>
        <w:t xml:space="preserve"> </w:t>
      </w:r>
      <w:proofErr w:type="spellStart"/>
      <w:r>
        <w:t>друштвених</w:t>
      </w:r>
      <w:proofErr w:type="spellEnd"/>
      <w:r>
        <w:t xml:space="preserve"> </w:t>
      </w:r>
      <w:proofErr w:type="spellStart"/>
      <w:r>
        <w:t>група</w:t>
      </w:r>
      <w:proofErr w:type="spellEnd"/>
      <w:r>
        <w:t xml:space="preserve">, а </w:t>
      </w:r>
      <w:proofErr w:type="spellStart"/>
      <w:r>
        <w:t>нарочито</w:t>
      </w:r>
      <w:proofErr w:type="spellEnd"/>
      <w:r>
        <w:t xml:space="preserve">, у </w:t>
      </w:r>
      <w:proofErr w:type="spellStart"/>
      <w:r>
        <w:t>случају</w:t>
      </w:r>
      <w:proofErr w:type="spellEnd"/>
      <w:r>
        <w:t xml:space="preserve"> </w:t>
      </w:r>
      <w:proofErr w:type="spellStart"/>
      <w:r>
        <w:t>сметњи</w:t>
      </w:r>
      <w:proofErr w:type="spellEnd"/>
      <w:r>
        <w:t xml:space="preserve"> у </w:t>
      </w:r>
      <w:proofErr w:type="spellStart"/>
      <w:r>
        <w:t>развоју</w:t>
      </w:r>
      <w:proofErr w:type="spellEnd"/>
      <w:r>
        <w:t xml:space="preserve"> и </w:t>
      </w:r>
      <w:proofErr w:type="spellStart"/>
      <w:r>
        <w:t>инвалидитета</w:t>
      </w:r>
      <w:proofErr w:type="spellEnd"/>
      <w:r>
        <w:t xml:space="preserve">, </w:t>
      </w:r>
      <w:proofErr w:type="spellStart"/>
      <w:r>
        <w:t>здравствених</w:t>
      </w:r>
      <w:proofErr w:type="spellEnd"/>
      <w:r>
        <w:t xml:space="preserve"> </w:t>
      </w:r>
      <w:proofErr w:type="spellStart"/>
      <w:r>
        <w:t>тешкоћа</w:t>
      </w:r>
      <w:proofErr w:type="spellEnd"/>
      <w:r>
        <w:t xml:space="preserve">, </w:t>
      </w:r>
      <w:proofErr w:type="spellStart"/>
      <w:r>
        <w:t>недовољног</w:t>
      </w:r>
      <w:proofErr w:type="spellEnd"/>
      <w:r>
        <w:t xml:space="preserve"> </w:t>
      </w:r>
      <w:proofErr w:type="spellStart"/>
      <w:r>
        <w:t>познавања</w:t>
      </w:r>
      <w:proofErr w:type="spellEnd"/>
      <w:r>
        <w:t xml:space="preserve"> </w:t>
      </w:r>
      <w:proofErr w:type="spellStart"/>
      <w:r>
        <w:t>српског</w:t>
      </w:r>
      <w:proofErr w:type="spellEnd"/>
      <w:r>
        <w:t xml:space="preserve"> </w:t>
      </w:r>
      <w:proofErr w:type="spellStart"/>
      <w:r>
        <w:t>језика</w:t>
      </w:r>
      <w:proofErr w:type="spellEnd"/>
      <w:r>
        <w:t xml:space="preserve"> </w:t>
      </w:r>
      <w:proofErr w:type="spellStart"/>
      <w:r>
        <w:t>или</w:t>
      </w:r>
      <w:proofErr w:type="spellEnd"/>
      <w:r>
        <w:t xml:space="preserve"> </w:t>
      </w:r>
      <w:proofErr w:type="spellStart"/>
      <w:r>
        <w:t>језика</w:t>
      </w:r>
      <w:proofErr w:type="spellEnd"/>
      <w:r>
        <w:t xml:space="preserve"> </w:t>
      </w:r>
      <w:proofErr w:type="spellStart"/>
      <w:r>
        <w:t>на</w:t>
      </w:r>
      <w:proofErr w:type="spellEnd"/>
      <w:r>
        <w:t xml:space="preserve"> </w:t>
      </w:r>
      <w:proofErr w:type="spellStart"/>
      <w:r>
        <w:t>коме</w:t>
      </w:r>
      <w:proofErr w:type="spellEnd"/>
      <w:r>
        <w:t xml:space="preserve"> </w:t>
      </w:r>
      <w:proofErr w:type="spellStart"/>
      <w:r>
        <w:t>се</w:t>
      </w:r>
      <w:proofErr w:type="spellEnd"/>
      <w:r>
        <w:t xml:space="preserve"> </w:t>
      </w:r>
      <w:proofErr w:type="spellStart"/>
      <w:r>
        <w:t>изводи</w:t>
      </w:r>
      <w:proofErr w:type="spellEnd"/>
      <w:r>
        <w:t xml:space="preserve"> </w:t>
      </w:r>
      <w:proofErr w:type="spellStart"/>
      <w:r>
        <w:t>настава</w:t>
      </w:r>
      <w:proofErr w:type="spellEnd"/>
      <w:r>
        <w:t xml:space="preserve">, </w:t>
      </w:r>
      <w:proofErr w:type="spellStart"/>
      <w:r>
        <w:t>ризика</w:t>
      </w:r>
      <w:proofErr w:type="spellEnd"/>
      <w:r>
        <w:t xml:space="preserve"> </w:t>
      </w:r>
      <w:proofErr w:type="spellStart"/>
      <w:r>
        <w:t>од</w:t>
      </w:r>
      <w:proofErr w:type="spellEnd"/>
      <w:r>
        <w:t xml:space="preserve"> </w:t>
      </w:r>
      <w:proofErr w:type="spellStart"/>
      <w:r>
        <w:t>напуштања</w:t>
      </w:r>
      <w:proofErr w:type="spellEnd"/>
      <w:r>
        <w:t xml:space="preserve"> </w:t>
      </w:r>
      <w:proofErr w:type="spellStart"/>
      <w:r>
        <w:t>образовања</w:t>
      </w:r>
      <w:proofErr w:type="spellEnd"/>
      <w:r>
        <w:t xml:space="preserve"> и </w:t>
      </w:r>
      <w:proofErr w:type="spellStart"/>
      <w:r>
        <w:t>васпитања</w:t>
      </w:r>
      <w:proofErr w:type="spellEnd"/>
      <w:r>
        <w:t xml:space="preserve"> и </w:t>
      </w:r>
      <w:proofErr w:type="spellStart"/>
      <w:r>
        <w:t>др</w:t>
      </w:r>
      <w:proofErr w:type="spellEnd"/>
      <w:r>
        <w:t xml:space="preserve">.; </w:t>
      </w:r>
    </w:p>
    <w:p w:rsidR="00BD0DA6" w:rsidRDefault="00BD0DA6" w:rsidP="00BD0DA6">
      <w:pPr>
        <w:jc w:val="both"/>
      </w:pPr>
      <w:r>
        <w:t xml:space="preserve">3) </w:t>
      </w:r>
      <w:proofErr w:type="spellStart"/>
      <w:r>
        <w:t>стручно</w:t>
      </w:r>
      <w:proofErr w:type="spellEnd"/>
      <w:r>
        <w:t xml:space="preserve"> </w:t>
      </w:r>
      <w:proofErr w:type="spellStart"/>
      <w:r>
        <w:t>усавршавање</w:t>
      </w:r>
      <w:proofErr w:type="spellEnd"/>
      <w:r>
        <w:t xml:space="preserve"> </w:t>
      </w:r>
      <w:proofErr w:type="spellStart"/>
      <w:r>
        <w:t>запослених</w:t>
      </w:r>
      <w:proofErr w:type="spellEnd"/>
      <w:r>
        <w:t xml:space="preserve"> </w:t>
      </w:r>
      <w:proofErr w:type="spellStart"/>
      <w:r>
        <w:t>ради</w:t>
      </w:r>
      <w:proofErr w:type="spellEnd"/>
      <w:r>
        <w:t xml:space="preserve"> </w:t>
      </w:r>
      <w:proofErr w:type="spellStart"/>
      <w:r>
        <w:t>унапређивања</w:t>
      </w:r>
      <w:proofErr w:type="spellEnd"/>
      <w:r>
        <w:t xml:space="preserve"> </w:t>
      </w:r>
      <w:proofErr w:type="spellStart"/>
      <w:r>
        <w:t>компетенција</w:t>
      </w:r>
      <w:proofErr w:type="spellEnd"/>
      <w:r>
        <w:t xml:space="preserve"> </w:t>
      </w:r>
      <w:proofErr w:type="spellStart"/>
      <w:r>
        <w:t>за</w:t>
      </w:r>
      <w:proofErr w:type="spellEnd"/>
      <w:r>
        <w:t xml:space="preserve"> </w:t>
      </w:r>
      <w:proofErr w:type="spellStart"/>
      <w:r>
        <w:t>промовисање</w:t>
      </w:r>
      <w:proofErr w:type="spellEnd"/>
      <w:r>
        <w:t xml:space="preserve"> и </w:t>
      </w:r>
      <w:proofErr w:type="spellStart"/>
      <w:r>
        <w:t>развијање</w:t>
      </w:r>
      <w:proofErr w:type="spellEnd"/>
      <w:r>
        <w:t xml:space="preserve"> </w:t>
      </w:r>
      <w:proofErr w:type="spellStart"/>
      <w:r>
        <w:t>културе</w:t>
      </w:r>
      <w:proofErr w:type="spellEnd"/>
      <w:r>
        <w:t xml:space="preserve"> </w:t>
      </w:r>
      <w:proofErr w:type="spellStart"/>
      <w:r>
        <w:t>људских</w:t>
      </w:r>
      <w:proofErr w:type="spellEnd"/>
      <w:r>
        <w:t xml:space="preserve"> </w:t>
      </w:r>
      <w:proofErr w:type="spellStart"/>
      <w:r>
        <w:t>права</w:t>
      </w:r>
      <w:proofErr w:type="spellEnd"/>
      <w:r>
        <w:t xml:space="preserve">, </w:t>
      </w:r>
      <w:proofErr w:type="spellStart"/>
      <w:r>
        <w:t>интеркултуралности</w:t>
      </w:r>
      <w:proofErr w:type="spellEnd"/>
      <w:r>
        <w:t xml:space="preserve">, </w:t>
      </w:r>
      <w:proofErr w:type="spellStart"/>
      <w:r>
        <w:t>толеранције</w:t>
      </w:r>
      <w:proofErr w:type="spellEnd"/>
      <w:r>
        <w:t xml:space="preserve">, </w:t>
      </w:r>
      <w:proofErr w:type="spellStart"/>
      <w:r>
        <w:t>превазилажење</w:t>
      </w:r>
      <w:proofErr w:type="spellEnd"/>
      <w:r>
        <w:t xml:space="preserve"> </w:t>
      </w:r>
      <w:proofErr w:type="spellStart"/>
      <w:r>
        <w:t>стереотипа</w:t>
      </w:r>
      <w:proofErr w:type="spellEnd"/>
      <w:r>
        <w:t xml:space="preserve"> и </w:t>
      </w:r>
      <w:proofErr w:type="spellStart"/>
      <w:r>
        <w:t>предрасуда</w:t>
      </w:r>
      <w:proofErr w:type="spellEnd"/>
      <w:r>
        <w:t xml:space="preserve"> </w:t>
      </w:r>
      <w:proofErr w:type="spellStart"/>
      <w:r>
        <w:t>код</w:t>
      </w:r>
      <w:proofErr w:type="spellEnd"/>
      <w:r>
        <w:t xml:space="preserve"> </w:t>
      </w:r>
      <w:proofErr w:type="spellStart"/>
      <w:r>
        <w:t>учесника</w:t>
      </w:r>
      <w:proofErr w:type="spellEnd"/>
      <w:r>
        <w:t xml:space="preserve"> у </w:t>
      </w:r>
      <w:proofErr w:type="spellStart"/>
      <w:r>
        <w:t>образовању</w:t>
      </w:r>
      <w:proofErr w:type="spellEnd"/>
      <w:r>
        <w:t xml:space="preserve">, </w:t>
      </w:r>
      <w:proofErr w:type="spellStart"/>
      <w:r>
        <w:t>рад</w:t>
      </w:r>
      <w:proofErr w:type="spellEnd"/>
      <w:r>
        <w:t xml:space="preserve"> у </w:t>
      </w:r>
      <w:proofErr w:type="spellStart"/>
      <w:r>
        <w:t>мултикултуралној</w:t>
      </w:r>
      <w:proofErr w:type="spellEnd"/>
      <w:r>
        <w:t xml:space="preserve"> </w:t>
      </w:r>
      <w:proofErr w:type="spellStart"/>
      <w:r>
        <w:t>групи</w:t>
      </w:r>
      <w:proofErr w:type="spellEnd"/>
      <w:r>
        <w:t xml:space="preserve">, </w:t>
      </w:r>
      <w:proofErr w:type="spellStart"/>
      <w:r>
        <w:t>односно</w:t>
      </w:r>
      <w:proofErr w:type="spellEnd"/>
      <w:r>
        <w:t xml:space="preserve"> </w:t>
      </w:r>
      <w:proofErr w:type="spellStart"/>
      <w:r>
        <w:t>одељењу</w:t>
      </w:r>
      <w:proofErr w:type="spellEnd"/>
      <w:r>
        <w:t xml:space="preserve">, </w:t>
      </w:r>
      <w:proofErr w:type="spellStart"/>
      <w:r>
        <w:t>стварање</w:t>
      </w:r>
      <w:proofErr w:type="spellEnd"/>
      <w:r>
        <w:t xml:space="preserve"> </w:t>
      </w:r>
      <w:proofErr w:type="spellStart"/>
      <w:r>
        <w:t>инклузивног</w:t>
      </w:r>
      <w:proofErr w:type="spellEnd"/>
      <w:r>
        <w:t xml:space="preserve"> </w:t>
      </w:r>
      <w:proofErr w:type="spellStart"/>
      <w:r>
        <w:t>окружења</w:t>
      </w:r>
      <w:proofErr w:type="spellEnd"/>
      <w:r>
        <w:t xml:space="preserve">, </w:t>
      </w:r>
      <w:proofErr w:type="spellStart"/>
      <w:r>
        <w:t>препознавање</w:t>
      </w:r>
      <w:proofErr w:type="spellEnd"/>
      <w:r>
        <w:t xml:space="preserve"> </w:t>
      </w:r>
      <w:proofErr w:type="spellStart"/>
      <w:r>
        <w:t>дискриминације</w:t>
      </w:r>
      <w:proofErr w:type="spellEnd"/>
      <w:r>
        <w:t xml:space="preserve"> и </w:t>
      </w:r>
      <w:proofErr w:type="spellStart"/>
      <w:r>
        <w:t>целисходно</w:t>
      </w:r>
      <w:proofErr w:type="spellEnd"/>
      <w:r>
        <w:t xml:space="preserve"> </w:t>
      </w:r>
      <w:proofErr w:type="spellStart"/>
      <w:r>
        <w:t>реаговање</w:t>
      </w:r>
      <w:proofErr w:type="spellEnd"/>
      <w:r>
        <w:t xml:space="preserve"> </w:t>
      </w:r>
      <w:proofErr w:type="spellStart"/>
      <w:r>
        <w:t>на</w:t>
      </w:r>
      <w:proofErr w:type="spellEnd"/>
      <w:r>
        <w:t xml:space="preserve"> </w:t>
      </w:r>
      <w:proofErr w:type="spellStart"/>
      <w:r>
        <w:t>дискриминаторно</w:t>
      </w:r>
      <w:proofErr w:type="spellEnd"/>
      <w:r>
        <w:t xml:space="preserve"> </w:t>
      </w:r>
      <w:proofErr w:type="spellStart"/>
      <w:r>
        <w:t>понашање</w:t>
      </w:r>
      <w:proofErr w:type="spellEnd"/>
      <w:r>
        <w:t xml:space="preserve">; </w:t>
      </w:r>
    </w:p>
    <w:p w:rsidR="00BD0DA6" w:rsidRDefault="00BD0DA6" w:rsidP="00BD0DA6">
      <w:pPr>
        <w:jc w:val="both"/>
      </w:pPr>
      <w:r>
        <w:t xml:space="preserve">4) </w:t>
      </w:r>
      <w:proofErr w:type="spellStart"/>
      <w:r>
        <w:t>начине</w:t>
      </w:r>
      <w:proofErr w:type="spellEnd"/>
      <w:r>
        <w:t xml:space="preserve"> </w:t>
      </w:r>
      <w:proofErr w:type="spellStart"/>
      <w:r>
        <w:t>информисања</w:t>
      </w:r>
      <w:proofErr w:type="spellEnd"/>
      <w:r>
        <w:t xml:space="preserve"> о </w:t>
      </w:r>
      <w:proofErr w:type="spellStart"/>
      <w:r>
        <w:t>правима</w:t>
      </w:r>
      <w:proofErr w:type="spellEnd"/>
      <w:r>
        <w:t xml:space="preserve">, </w:t>
      </w:r>
      <w:proofErr w:type="spellStart"/>
      <w:r>
        <w:t>обавезама</w:t>
      </w:r>
      <w:proofErr w:type="spellEnd"/>
      <w:r>
        <w:t xml:space="preserve"> и </w:t>
      </w:r>
      <w:proofErr w:type="spellStart"/>
      <w:r>
        <w:t>одговорностима</w:t>
      </w:r>
      <w:proofErr w:type="spellEnd"/>
      <w:r>
        <w:t xml:space="preserve"> </w:t>
      </w:r>
      <w:proofErr w:type="spellStart"/>
      <w:r>
        <w:t>учесника</w:t>
      </w:r>
      <w:proofErr w:type="spellEnd"/>
      <w:r>
        <w:t xml:space="preserve"> у </w:t>
      </w:r>
      <w:proofErr w:type="spellStart"/>
      <w:r>
        <w:t>образовању</w:t>
      </w:r>
      <w:proofErr w:type="spellEnd"/>
      <w:r>
        <w:t xml:space="preserve"> у </w:t>
      </w:r>
      <w:proofErr w:type="spellStart"/>
      <w:r>
        <w:t>спречавању</w:t>
      </w:r>
      <w:proofErr w:type="spellEnd"/>
      <w:r>
        <w:t xml:space="preserve"> и </w:t>
      </w:r>
      <w:proofErr w:type="spellStart"/>
      <w:r>
        <w:t>заштити</w:t>
      </w:r>
      <w:proofErr w:type="spellEnd"/>
      <w:r>
        <w:t xml:space="preserve"> </w:t>
      </w:r>
      <w:proofErr w:type="spellStart"/>
      <w:r>
        <w:t>од</w:t>
      </w:r>
      <w:proofErr w:type="spellEnd"/>
      <w:r>
        <w:t xml:space="preserve"> </w:t>
      </w:r>
      <w:proofErr w:type="spellStart"/>
      <w:r>
        <w:t>дискриминације</w:t>
      </w:r>
      <w:proofErr w:type="spellEnd"/>
      <w:r>
        <w:t xml:space="preserve"> и </w:t>
      </w:r>
      <w:proofErr w:type="spellStart"/>
      <w:r>
        <w:t>дискриминаторног</w:t>
      </w:r>
      <w:proofErr w:type="spellEnd"/>
      <w:r>
        <w:t xml:space="preserve"> </w:t>
      </w:r>
      <w:proofErr w:type="spellStart"/>
      <w:r>
        <w:t>понашања</w:t>
      </w:r>
      <w:proofErr w:type="spellEnd"/>
      <w:r>
        <w:t xml:space="preserve">; </w:t>
      </w:r>
    </w:p>
    <w:p w:rsidR="00BD0DA6" w:rsidRDefault="00BD0DA6" w:rsidP="00BD0DA6">
      <w:pPr>
        <w:jc w:val="both"/>
      </w:pPr>
      <w:r>
        <w:t xml:space="preserve">5) </w:t>
      </w:r>
      <w:proofErr w:type="spellStart"/>
      <w:r>
        <w:t>облике</w:t>
      </w:r>
      <w:proofErr w:type="spellEnd"/>
      <w:r>
        <w:t xml:space="preserve"> и </w:t>
      </w:r>
      <w:proofErr w:type="spellStart"/>
      <w:r>
        <w:t>садржаје</w:t>
      </w:r>
      <w:proofErr w:type="spellEnd"/>
      <w:r>
        <w:t xml:space="preserve"> </w:t>
      </w:r>
      <w:proofErr w:type="spellStart"/>
      <w:r>
        <w:t>рада</w:t>
      </w:r>
      <w:proofErr w:type="spellEnd"/>
      <w:r>
        <w:t xml:space="preserve"> </w:t>
      </w:r>
      <w:proofErr w:type="spellStart"/>
      <w:r>
        <w:t>са</w:t>
      </w:r>
      <w:proofErr w:type="spellEnd"/>
      <w:r>
        <w:t xml:space="preserve"> </w:t>
      </w:r>
      <w:proofErr w:type="spellStart"/>
      <w:r>
        <w:t>учесницима</w:t>
      </w:r>
      <w:proofErr w:type="spellEnd"/>
      <w:r>
        <w:t xml:space="preserve"> у </w:t>
      </w:r>
      <w:proofErr w:type="spellStart"/>
      <w:r>
        <w:t>образовању</w:t>
      </w:r>
      <w:proofErr w:type="spellEnd"/>
      <w:r>
        <w:t xml:space="preserve"> </w:t>
      </w:r>
      <w:proofErr w:type="spellStart"/>
      <w:r>
        <w:t>ради</w:t>
      </w:r>
      <w:proofErr w:type="spellEnd"/>
      <w:r>
        <w:t xml:space="preserve"> </w:t>
      </w:r>
      <w:proofErr w:type="spellStart"/>
      <w:r>
        <w:t>превазилажења</w:t>
      </w:r>
      <w:proofErr w:type="spellEnd"/>
      <w:r>
        <w:t xml:space="preserve"> </w:t>
      </w:r>
      <w:proofErr w:type="spellStart"/>
      <w:r>
        <w:t>стереотипа</w:t>
      </w:r>
      <w:proofErr w:type="spellEnd"/>
      <w:r>
        <w:t xml:space="preserve"> и </w:t>
      </w:r>
      <w:proofErr w:type="spellStart"/>
      <w:r>
        <w:t>предрасуда</w:t>
      </w:r>
      <w:proofErr w:type="spellEnd"/>
      <w:r>
        <w:t xml:space="preserve">, </w:t>
      </w:r>
      <w:proofErr w:type="spellStart"/>
      <w:r>
        <w:t>развијања</w:t>
      </w:r>
      <w:proofErr w:type="spellEnd"/>
      <w:r>
        <w:t xml:space="preserve"> </w:t>
      </w:r>
      <w:proofErr w:type="spellStart"/>
      <w:r>
        <w:t>свести</w:t>
      </w:r>
      <w:proofErr w:type="spellEnd"/>
      <w:r>
        <w:t xml:space="preserve"> о </w:t>
      </w:r>
      <w:proofErr w:type="spellStart"/>
      <w:r>
        <w:t>опасности</w:t>
      </w:r>
      <w:proofErr w:type="spellEnd"/>
      <w:r>
        <w:t xml:space="preserve"> и </w:t>
      </w:r>
      <w:proofErr w:type="spellStart"/>
      <w:r>
        <w:t>штетним</w:t>
      </w:r>
      <w:proofErr w:type="spellEnd"/>
      <w:r>
        <w:t xml:space="preserve"> </w:t>
      </w:r>
      <w:proofErr w:type="spellStart"/>
      <w:r>
        <w:t>последицама</w:t>
      </w:r>
      <w:proofErr w:type="spellEnd"/>
      <w:r>
        <w:t xml:space="preserve"> </w:t>
      </w:r>
      <w:proofErr w:type="spellStart"/>
      <w:r>
        <w:t>дискриминације</w:t>
      </w:r>
      <w:proofErr w:type="spellEnd"/>
      <w:r>
        <w:t xml:space="preserve">, </w:t>
      </w:r>
      <w:proofErr w:type="spellStart"/>
      <w:r>
        <w:t>унапређивања</w:t>
      </w:r>
      <w:proofErr w:type="spellEnd"/>
      <w:r>
        <w:t xml:space="preserve"> </w:t>
      </w:r>
      <w:proofErr w:type="spellStart"/>
      <w:r>
        <w:t>толеранције</w:t>
      </w:r>
      <w:proofErr w:type="spellEnd"/>
      <w:r>
        <w:t xml:space="preserve"> и </w:t>
      </w:r>
      <w:proofErr w:type="spellStart"/>
      <w:r>
        <w:t>разумевања</w:t>
      </w:r>
      <w:proofErr w:type="spellEnd"/>
      <w:r>
        <w:t xml:space="preserve">, </w:t>
      </w:r>
      <w:proofErr w:type="spellStart"/>
      <w:r>
        <w:t>интеркултуралности</w:t>
      </w:r>
      <w:proofErr w:type="spellEnd"/>
      <w:r>
        <w:t xml:space="preserve">, </w:t>
      </w:r>
      <w:proofErr w:type="spellStart"/>
      <w:r>
        <w:t>уважавања</w:t>
      </w:r>
      <w:proofErr w:type="spellEnd"/>
      <w:r>
        <w:t xml:space="preserve"> и </w:t>
      </w:r>
      <w:proofErr w:type="spellStart"/>
      <w:r>
        <w:t>поштовања</w:t>
      </w:r>
      <w:proofErr w:type="spellEnd"/>
      <w:r>
        <w:t xml:space="preserve"> </w:t>
      </w:r>
      <w:proofErr w:type="spellStart"/>
      <w:r>
        <w:t>различитости</w:t>
      </w:r>
      <w:proofErr w:type="spellEnd"/>
      <w:r>
        <w:t xml:space="preserve"> и </w:t>
      </w:r>
      <w:proofErr w:type="spellStart"/>
      <w:r>
        <w:t>др</w:t>
      </w:r>
      <w:proofErr w:type="spellEnd"/>
      <w:r>
        <w:t xml:space="preserve">.; </w:t>
      </w:r>
    </w:p>
    <w:p w:rsidR="00BD0DA6" w:rsidRDefault="00BD0DA6" w:rsidP="00BD0DA6">
      <w:pPr>
        <w:jc w:val="both"/>
      </w:pPr>
      <w:r>
        <w:t xml:space="preserve">6) </w:t>
      </w:r>
      <w:proofErr w:type="spellStart"/>
      <w:r>
        <w:t>облике</w:t>
      </w:r>
      <w:proofErr w:type="spellEnd"/>
      <w:r>
        <w:t xml:space="preserve"> и </w:t>
      </w:r>
      <w:proofErr w:type="spellStart"/>
      <w:r>
        <w:t>садржаје</w:t>
      </w:r>
      <w:proofErr w:type="spellEnd"/>
      <w:r>
        <w:t xml:space="preserve"> </w:t>
      </w:r>
      <w:proofErr w:type="spellStart"/>
      <w:r>
        <w:t>рада</w:t>
      </w:r>
      <w:proofErr w:type="spellEnd"/>
      <w:r>
        <w:t xml:space="preserve"> </w:t>
      </w:r>
      <w:proofErr w:type="spellStart"/>
      <w:r>
        <w:t>са</w:t>
      </w:r>
      <w:proofErr w:type="spellEnd"/>
      <w:r>
        <w:t xml:space="preserve"> </w:t>
      </w:r>
      <w:proofErr w:type="spellStart"/>
      <w:r>
        <w:t>учесницима</w:t>
      </w:r>
      <w:proofErr w:type="spellEnd"/>
      <w:r>
        <w:t xml:space="preserve"> у </w:t>
      </w:r>
      <w:proofErr w:type="spellStart"/>
      <w:r>
        <w:t>образовању</w:t>
      </w:r>
      <w:proofErr w:type="spellEnd"/>
      <w:r>
        <w:t xml:space="preserve"> </w:t>
      </w:r>
      <w:proofErr w:type="spellStart"/>
      <w:r>
        <w:t>који</w:t>
      </w:r>
      <w:proofErr w:type="spellEnd"/>
      <w:r>
        <w:t xml:space="preserve"> </w:t>
      </w:r>
      <w:proofErr w:type="spellStart"/>
      <w:r>
        <w:t>трпе</w:t>
      </w:r>
      <w:proofErr w:type="spellEnd"/>
      <w:r>
        <w:t xml:space="preserve">, </w:t>
      </w:r>
      <w:proofErr w:type="spellStart"/>
      <w:r>
        <w:t>чине</w:t>
      </w:r>
      <w:proofErr w:type="spellEnd"/>
      <w:r>
        <w:t xml:space="preserve"> </w:t>
      </w:r>
      <w:proofErr w:type="spellStart"/>
      <w:r>
        <w:t>или</w:t>
      </w:r>
      <w:proofErr w:type="spellEnd"/>
      <w:r>
        <w:t xml:space="preserve"> </w:t>
      </w:r>
      <w:proofErr w:type="spellStart"/>
      <w:r>
        <w:t>сведоче</w:t>
      </w:r>
      <w:proofErr w:type="spellEnd"/>
      <w:r>
        <w:t xml:space="preserve"> </w:t>
      </w:r>
      <w:proofErr w:type="spellStart"/>
      <w:r>
        <w:t>дискриминаторно</w:t>
      </w:r>
      <w:proofErr w:type="spellEnd"/>
      <w:r>
        <w:t xml:space="preserve"> </w:t>
      </w:r>
      <w:proofErr w:type="spellStart"/>
      <w:r>
        <w:t>понашање</w:t>
      </w:r>
      <w:proofErr w:type="spellEnd"/>
      <w:r>
        <w:t xml:space="preserve">; </w:t>
      </w:r>
    </w:p>
    <w:p w:rsidR="00BD0DA6" w:rsidRDefault="00BD0DA6" w:rsidP="00BD0DA6">
      <w:pPr>
        <w:jc w:val="both"/>
      </w:pPr>
      <w:r>
        <w:t xml:space="preserve">7) </w:t>
      </w:r>
      <w:proofErr w:type="spellStart"/>
      <w:r>
        <w:t>начине</w:t>
      </w:r>
      <w:proofErr w:type="spellEnd"/>
      <w:r>
        <w:t xml:space="preserve">, </w:t>
      </w:r>
      <w:proofErr w:type="spellStart"/>
      <w:r>
        <w:t>облике</w:t>
      </w:r>
      <w:proofErr w:type="spellEnd"/>
      <w:r>
        <w:t xml:space="preserve"> и </w:t>
      </w:r>
      <w:proofErr w:type="spellStart"/>
      <w:r>
        <w:t>садржаје</w:t>
      </w:r>
      <w:proofErr w:type="spellEnd"/>
      <w:r>
        <w:t xml:space="preserve"> </w:t>
      </w:r>
      <w:proofErr w:type="spellStart"/>
      <w:r>
        <w:t>сарадње</w:t>
      </w:r>
      <w:proofErr w:type="spellEnd"/>
      <w:r>
        <w:t xml:space="preserve"> </w:t>
      </w:r>
      <w:proofErr w:type="spellStart"/>
      <w:r>
        <w:t>са</w:t>
      </w:r>
      <w:proofErr w:type="spellEnd"/>
      <w:r>
        <w:t xml:space="preserve"> </w:t>
      </w:r>
      <w:proofErr w:type="spellStart"/>
      <w:r>
        <w:t>родитељима</w:t>
      </w:r>
      <w:proofErr w:type="spellEnd"/>
      <w:r>
        <w:t xml:space="preserve">, </w:t>
      </w:r>
      <w:proofErr w:type="spellStart"/>
      <w:r>
        <w:t>јединицом</w:t>
      </w:r>
      <w:proofErr w:type="spellEnd"/>
      <w:r>
        <w:t xml:space="preserve"> </w:t>
      </w:r>
      <w:proofErr w:type="spellStart"/>
      <w:r>
        <w:t>локалне</w:t>
      </w:r>
      <w:proofErr w:type="spellEnd"/>
      <w:r>
        <w:t xml:space="preserve"> </w:t>
      </w:r>
      <w:proofErr w:type="spellStart"/>
      <w:r>
        <w:t>самоуправе</w:t>
      </w:r>
      <w:proofErr w:type="spellEnd"/>
      <w:r>
        <w:t xml:space="preserve">, </w:t>
      </w:r>
      <w:proofErr w:type="spellStart"/>
      <w:r>
        <w:t>надлежним</w:t>
      </w:r>
      <w:proofErr w:type="spellEnd"/>
      <w:r>
        <w:t xml:space="preserve"> </w:t>
      </w:r>
      <w:proofErr w:type="spellStart"/>
      <w:r>
        <w:t>органима</w:t>
      </w:r>
      <w:proofErr w:type="spellEnd"/>
      <w:r>
        <w:t xml:space="preserve">, </w:t>
      </w:r>
      <w:proofErr w:type="spellStart"/>
      <w:r>
        <w:t>службама</w:t>
      </w:r>
      <w:proofErr w:type="spellEnd"/>
      <w:r>
        <w:t xml:space="preserve"> и </w:t>
      </w:r>
      <w:proofErr w:type="spellStart"/>
      <w:r>
        <w:t>др</w:t>
      </w:r>
      <w:proofErr w:type="spellEnd"/>
      <w:r>
        <w:t xml:space="preserve">.; </w:t>
      </w:r>
    </w:p>
    <w:p w:rsidR="00BD0DA6" w:rsidRDefault="00BD0DA6" w:rsidP="00BD0DA6">
      <w:pPr>
        <w:jc w:val="both"/>
      </w:pPr>
      <w:r>
        <w:t xml:space="preserve">8) </w:t>
      </w:r>
      <w:proofErr w:type="spellStart"/>
      <w:r>
        <w:t>начине</w:t>
      </w:r>
      <w:proofErr w:type="spellEnd"/>
      <w:r>
        <w:t xml:space="preserve"> </w:t>
      </w:r>
      <w:proofErr w:type="spellStart"/>
      <w:r>
        <w:t>поступања</w:t>
      </w:r>
      <w:proofErr w:type="spellEnd"/>
      <w:r>
        <w:t xml:space="preserve"> у </w:t>
      </w:r>
      <w:proofErr w:type="spellStart"/>
      <w:r>
        <w:t>случајевима</w:t>
      </w:r>
      <w:proofErr w:type="spellEnd"/>
      <w:r>
        <w:t xml:space="preserve"> </w:t>
      </w:r>
      <w:proofErr w:type="spellStart"/>
      <w:r>
        <w:t>подношења</w:t>
      </w:r>
      <w:proofErr w:type="spellEnd"/>
      <w:r>
        <w:t xml:space="preserve"> </w:t>
      </w:r>
      <w:proofErr w:type="spellStart"/>
      <w:r>
        <w:t>пријаве</w:t>
      </w:r>
      <w:proofErr w:type="spellEnd"/>
      <w:r>
        <w:t xml:space="preserve"> </w:t>
      </w:r>
      <w:proofErr w:type="spellStart"/>
      <w:r>
        <w:t>установи</w:t>
      </w:r>
      <w:proofErr w:type="spellEnd"/>
      <w:r>
        <w:t xml:space="preserve">, </w:t>
      </w:r>
      <w:proofErr w:type="spellStart"/>
      <w:r>
        <w:t>односно</w:t>
      </w:r>
      <w:proofErr w:type="spellEnd"/>
      <w:r>
        <w:t xml:space="preserve"> </w:t>
      </w:r>
      <w:proofErr w:type="spellStart"/>
      <w:r>
        <w:t>притужбе</w:t>
      </w:r>
      <w:proofErr w:type="spellEnd"/>
      <w:r>
        <w:t xml:space="preserve"> </w:t>
      </w:r>
      <w:proofErr w:type="spellStart"/>
      <w:r>
        <w:t>Поверенику</w:t>
      </w:r>
      <w:proofErr w:type="spellEnd"/>
      <w:r>
        <w:t xml:space="preserve"> и </w:t>
      </w:r>
      <w:proofErr w:type="spellStart"/>
      <w:r>
        <w:t>кривичне</w:t>
      </w:r>
      <w:proofErr w:type="spellEnd"/>
      <w:r>
        <w:t xml:space="preserve"> </w:t>
      </w:r>
      <w:proofErr w:type="spellStart"/>
      <w:r>
        <w:t>пријаве</w:t>
      </w:r>
      <w:proofErr w:type="spellEnd"/>
      <w:r>
        <w:t xml:space="preserve"> </w:t>
      </w:r>
      <w:proofErr w:type="spellStart"/>
      <w:r>
        <w:t>надлежном</w:t>
      </w:r>
      <w:proofErr w:type="spellEnd"/>
      <w:r>
        <w:t xml:space="preserve"> </w:t>
      </w:r>
      <w:proofErr w:type="spellStart"/>
      <w:r>
        <w:t>органу</w:t>
      </w:r>
      <w:proofErr w:type="spellEnd"/>
      <w:r>
        <w:t xml:space="preserve"> </w:t>
      </w:r>
      <w:proofErr w:type="spellStart"/>
      <w:r>
        <w:t>због</w:t>
      </w:r>
      <w:proofErr w:type="spellEnd"/>
      <w:r>
        <w:t xml:space="preserve"> </w:t>
      </w:r>
      <w:proofErr w:type="spellStart"/>
      <w:r>
        <w:t>дискриминаторског</w:t>
      </w:r>
      <w:proofErr w:type="spellEnd"/>
      <w:r>
        <w:t xml:space="preserve"> </w:t>
      </w:r>
      <w:proofErr w:type="spellStart"/>
      <w:r>
        <w:t>поступања</w:t>
      </w:r>
      <w:proofErr w:type="spellEnd"/>
      <w:r>
        <w:t xml:space="preserve"> и </w:t>
      </w:r>
      <w:proofErr w:type="spellStart"/>
      <w:r>
        <w:t>поступања</w:t>
      </w:r>
      <w:proofErr w:type="spellEnd"/>
      <w:r>
        <w:t xml:space="preserve"> </w:t>
      </w:r>
      <w:proofErr w:type="spellStart"/>
      <w:r>
        <w:t>којима</w:t>
      </w:r>
      <w:proofErr w:type="spellEnd"/>
      <w:r>
        <w:t xml:space="preserve"> </w:t>
      </w:r>
      <w:proofErr w:type="spellStart"/>
      <w:r>
        <w:t>се</w:t>
      </w:r>
      <w:proofErr w:type="spellEnd"/>
      <w:r>
        <w:t xml:space="preserve"> </w:t>
      </w:r>
      <w:proofErr w:type="spellStart"/>
      <w:r>
        <w:t>вређа</w:t>
      </w:r>
      <w:proofErr w:type="spellEnd"/>
      <w:r>
        <w:t xml:space="preserve"> </w:t>
      </w:r>
      <w:proofErr w:type="spellStart"/>
      <w:r>
        <w:t>углед</w:t>
      </w:r>
      <w:proofErr w:type="spellEnd"/>
      <w:r>
        <w:t xml:space="preserve">, </w:t>
      </w:r>
      <w:proofErr w:type="spellStart"/>
      <w:r>
        <w:t>част</w:t>
      </w:r>
      <w:proofErr w:type="spellEnd"/>
      <w:r>
        <w:t xml:space="preserve"> </w:t>
      </w:r>
      <w:proofErr w:type="spellStart"/>
      <w:r>
        <w:t>или</w:t>
      </w:r>
      <w:proofErr w:type="spellEnd"/>
      <w:r>
        <w:t xml:space="preserve"> </w:t>
      </w:r>
      <w:proofErr w:type="spellStart"/>
      <w:r>
        <w:t>достојанство</w:t>
      </w:r>
      <w:proofErr w:type="spellEnd"/>
      <w:r>
        <w:t xml:space="preserve"> </w:t>
      </w:r>
      <w:proofErr w:type="spellStart"/>
      <w:r>
        <w:t>личности</w:t>
      </w:r>
      <w:proofErr w:type="spellEnd"/>
      <w:r>
        <w:t xml:space="preserve">; </w:t>
      </w:r>
    </w:p>
    <w:p w:rsidR="00BD0DA6" w:rsidRDefault="00BD0DA6" w:rsidP="00BD0DA6">
      <w:pPr>
        <w:jc w:val="both"/>
      </w:pPr>
      <w:r>
        <w:t xml:space="preserve">9) </w:t>
      </w:r>
      <w:proofErr w:type="spellStart"/>
      <w:r>
        <w:t>начине</w:t>
      </w:r>
      <w:proofErr w:type="spellEnd"/>
      <w:r>
        <w:t xml:space="preserve"> </w:t>
      </w:r>
      <w:proofErr w:type="spellStart"/>
      <w:r>
        <w:t>праћења</w:t>
      </w:r>
      <w:proofErr w:type="spellEnd"/>
      <w:r>
        <w:t xml:space="preserve">, </w:t>
      </w:r>
      <w:proofErr w:type="spellStart"/>
      <w:r>
        <w:t>вредновања</w:t>
      </w:r>
      <w:proofErr w:type="spellEnd"/>
      <w:r>
        <w:t xml:space="preserve"> и </w:t>
      </w:r>
      <w:proofErr w:type="spellStart"/>
      <w:r>
        <w:t>извештавања</w:t>
      </w:r>
      <w:proofErr w:type="spellEnd"/>
      <w:r>
        <w:t xml:space="preserve"> </w:t>
      </w:r>
      <w:proofErr w:type="spellStart"/>
      <w:r>
        <w:t>органа</w:t>
      </w:r>
      <w:proofErr w:type="spellEnd"/>
      <w:r>
        <w:t xml:space="preserve"> </w:t>
      </w:r>
      <w:proofErr w:type="spellStart"/>
      <w:r>
        <w:t>установе</w:t>
      </w:r>
      <w:proofErr w:type="spellEnd"/>
      <w:r>
        <w:t xml:space="preserve"> о </w:t>
      </w:r>
      <w:proofErr w:type="spellStart"/>
      <w:r>
        <w:t>остваривању</w:t>
      </w:r>
      <w:proofErr w:type="spellEnd"/>
      <w:r>
        <w:t xml:space="preserve"> и </w:t>
      </w:r>
      <w:proofErr w:type="spellStart"/>
      <w:r>
        <w:t>ефектима</w:t>
      </w:r>
      <w:proofErr w:type="spellEnd"/>
      <w:r>
        <w:t xml:space="preserve"> </w:t>
      </w:r>
      <w:proofErr w:type="spellStart"/>
      <w:r>
        <w:t>програма</w:t>
      </w:r>
      <w:proofErr w:type="spellEnd"/>
      <w:r>
        <w:t xml:space="preserve"> </w:t>
      </w:r>
      <w:proofErr w:type="spellStart"/>
      <w:r>
        <w:t>спречавања</w:t>
      </w:r>
      <w:proofErr w:type="spellEnd"/>
      <w:r>
        <w:t xml:space="preserve"> </w:t>
      </w:r>
      <w:proofErr w:type="spellStart"/>
      <w:r>
        <w:t>дискриминације</w:t>
      </w:r>
      <w:proofErr w:type="spellEnd"/>
      <w:r>
        <w:t xml:space="preserve"> и </w:t>
      </w:r>
      <w:proofErr w:type="spellStart"/>
      <w:r>
        <w:t>дискриминаторног</w:t>
      </w:r>
      <w:proofErr w:type="spellEnd"/>
      <w:r>
        <w:t xml:space="preserve"> </w:t>
      </w:r>
      <w:proofErr w:type="spellStart"/>
      <w:r>
        <w:t>понашања</w:t>
      </w:r>
      <w:proofErr w:type="spellEnd"/>
      <w:r>
        <w:t xml:space="preserve">, а </w:t>
      </w:r>
      <w:proofErr w:type="spellStart"/>
      <w:r>
        <w:t>нарочито</w:t>
      </w:r>
      <w:proofErr w:type="spellEnd"/>
      <w:r>
        <w:t xml:space="preserve">, у </w:t>
      </w:r>
      <w:proofErr w:type="spellStart"/>
      <w:r>
        <w:t>односу</w:t>
      </w:r>
      <w:proofErr w:type="spellEnd"/>
      <w:r>
        <w:t xml:space="preserve"> </w:t>
      </w:r>
      <w:proofErr w:type="spellStart"/>
      <w:r>
        <w:t>на</w:t>
      </w:r>
      <w:proofErr w:type="spellEnd"/>
      <w:r>
        <w:t xml:space="preserve">: </w:t>
      </w:r>
    </w:p>
    <w:p w:rsidR="00BD0DA6" w:rsidRDefault="00BD0DA6" w:rsidP="00BD0DA6">
      <w:pPr>
        <w:jc w:val="both"/>
      </w:pPr>
    </w:p>
    <w:p w:rsidR="00BD0DA6" w:rsidRDefault="00BD0DA6" w:rsidP="00BD0DA6">
      <w:pPr>
        <w:jc w:val="both"/>
      </w:pPr>
      <w:r>
        <w:t xml:space="preserve">(1) </w:t>
      </w:r>
      <w:proofErr w:type="spellStart"/>
      <w:r>
        <w:t>учесталост</w:t>
      </w:r>
      <w:proofErr w:type="spellEnd"/>
      <w:r>
        <w:t xml:space="preserve"> </w:t>
      </w:r>
      <w:proofErr w:type="spellStart"/>
      <w:r>
        <w:t>дискриминаторног</w:t>
      </w:r>
      <w:proofErr w:type="spellEnd"/>
      <w:r>
        <w:t xml:space="preserve"> </w:t>
      </w:r>
      <w:proofErr w:type="spellStart"/>
      <w:r>
        <w:t>понашања</w:t>
      </w:r>
      <w:proofErr w:type="spellEnd"/>
      <w:r>
        <w:t xml:space="preserve"> и </w:t>
      </w:r>
      <w:proofErr w:type="spellStart"/>
      <w:r>
        <w:t>број</w:t>
      </w:r>
      <w:proofErr w:type="spellEnd"/>
      <w:r>
        <w:t xml:space="preserve"> </w:t>
      </w:r>
      <w:proofErr w:type="spellStart"/>
      <w:r>
        <w:t>поднетих</w:t>
      </w:r>
      <w:proofErr w:type="spellEnd"/>
      <w:r>
        <w:t xml:space="preserve"> </w:t>
      </w:r>
      <w:proofErr w:type="spellStart"/>
      <w:r>
        <w:t>пријава</w:t>
      </w:r>
      <w:proofErr w:type="spellEnd"/>
      <w:r>
        <w:t xml:space="preserve">, </w:t>
      </w:r>
      <w:proofErr w:type="spellStart"/>
      <w:r>
        <w:t>притужби</w:t>
      </w:r>
      <w:proofErr w:type="spellEnd"/>
      <w:r>
        <w:t xml:space="preserve">, </w:t>
      </w:r>
      <w:proofErr w:type="spellStart"/>
      <w:r>
        <w:t>односно</w:t>
      </w:r>
      <w:proofErr w:type="spellEnd"/>
      <w:r>
        <w:t xml:space="preserve"> </w:t>
      </w:r>
      <w:proofErr w:type="spellStart"/>
      <w:r>
        <w:t>кривичних</w:t>
      </w:r>
      <w:proofErr w:type="spellEnd"/>
      <w:r>
        <w:t xml:space="preserve"> </w:t>
      </w:r>
      <w:proofErr w:type="spellStart"/>
      <w:r>
        <w:t>пријава</w:t>
      </w:r>
      <w:proofErr w:type="spellEnd"/>
      <w:r>
        <w:t xml:space="preserve">; </w:t>
      </w:r>
    </w:p>
    <w:p w:rsidR="00BD0DA6" w:rsidRDefault="00BD0DA6" w:rsidP="00BD0DA6">
      <w:pPr>
        <w:jc w:val="both"/>
      </w:pPr>
      <w:r>
        <w:t xml:space="preserve">(2) </w:t>
      </w:r>
      <w:proofErr w:type="spellStart"/>
      <w:r>
        <w:t>распрострањеност</w:t>
      </w:r>
      <w:proofErr w:type="spellEnd"/>
      <w:r>
        <w:t xml:space="preserve"> </w:t>
      </w:r>
      <w:proofErr w:type="spellStart"/>
      <w:r>
        <w:t>различитих</w:t>
      </w:r>
      <w:proofErr w:type="spellEnd"/>
      <w:r>
        <w:t xml:space="preserve"> </w:t>
      </w:r>
      <w:proofErr w:type="spellStart"/>
      <w:r>
        <w:t>облика</w:t>
      </w:r>
      <w:proofErr w:type="spellEnd"/>
      <w:r>
        <w:t xml:space="preserve"> </w:t>
      </w:r>
      <w:proofErr w:type="spellStart"/>
      <w:r>
        <w:t>дискриминације</w:t>
      </w:r>
      <w:proofErr w:type="spellEnd"/>
      <w:r>
        <w:t xml:space="preserve">; </w:t>
      </w:r>
    </w:p>
    <w:p w:rsidR="00BD0DA6" w:rsidRDefault="00BD0DA6" w:rsidP="00BD0DA6">
      <w:pPr>
        <w:jc w:val="both"/>
      </w:pPr>
      <w:r>
        <w:t xml:space="preserve">(3) </w:t>
      </w:r>
      <w:proofErr w:type="spellStart"/>
      <w:r>
        <w:t>број</w:t>
      </w:r>
      <w:proofErr w:type="spellEnd"/>
      <w:r>
        <w:t xml:space="preserve"> </w:t>
      </w:r>
      <w:proofErr w:type="spellStart"/>
      <w:r>
        <w:t>лица</w:t>
      </w:r>
      <w:proofErr w:type="spellEnd"/>
      <w:r>
        <w:t xml:space="preserve"> </w:t>
      </w:r>
      <w:proofErr w:type="spellStart"/>
      <w:r>
        <w:t>изложених</w:t>
      </w:r>
      <w:proofErr w:type="spellEnd"/>
      <w:r>
        <w:t xml:space="preserve"> </w:t>
      </w:r>
      <w:proofErr w:type="spellStart"/>
      <w:r>
        <w:t>дискриминаторном</w:t>
      </w:r>
      <w:proofErr w:type="spellEnd"/>
      <w:r>
        <w:t xml:space="preserve"> </w:t>
      </w:r>
      <w:proofErr w:type="spellStart"/>
      <w:r>
        <w:t>понашању</w:t>
      </w:r>
      <w:proofErr w:type="spellEnd"/>
      <w:r>
        <w:t xml:space="preserve">; </w:t>
      </w:r>
    </w:p>
    <w:p w:rsidR="00BD0DA6" w:rsidRDefault="00BD0DA6" w:rsidP="00BD0DA6">
      <w:pPr>
        <w:jc w:val="both"/>
      </w:pPr>
      <w:r>
        <w:t xml:space="preserve">(4) </w:t>
      </w:r>
      <w:proofErr w:type="spellStart"/>
      <w:r>
        <w:t>учесталост</w:t>
      </w:r>
      <w:proofErr w:type="spellEnd"/>
      <w:r>
        <w:t xml:space="preserve"> и </w:t>
      </w:r>
      <w:proofErr w:type="spellStart"/>
      <w:r>
        <w:t>број</w:t>
      </w:r>
      <w:proofErr w:type="spellEnd"/>
      <w:r>
        <w:t xml:space="preserve"> </w:t>
      </w:r>
      <w:proofErr w:type="spellStart"/>
      <w:r>
        <w:t>васпитно-дисциплинских</w:t>
      </w:r>
      <w:proofErr w:type="spellEnd"/>
      <w:r>
        <w:t xml:space="preserve"> </w:t>
      </w:r>
      <w:proofErr w:type="spellStart"/>
      <w:r>
        <w:t>поступака</w:t>
      </w:r>
      <w:proofErr w:type="spellEnd"/>
      <w:r>
        <w:t xml:space="preserve"> </w:t>
      </w:r>
      <w:proofErr w:type="spellStart"/>
      <w:r>
        <w:t>против</w:t>
      </w:r>
      <w:proofErr w:type="spellEnd"/>
      <w:r>
        <w:t xml:space="preserve"> </w:t>
      </w:r>
      <w:proofErr w:type="spellStart"/>
      <w:r>
        <w:t>ученика</w:t>
      </w:r>
      <w:proofErr w:type="spellEnd"/>
      <w:r>
        <w:t xml:space="preserve"> и </w:t>
      </w:r>
      <w:proofErr w:type="spellStart"/>
      <w:r>
        <w:t>дисциплинских</w:t>
      </w:r>
      <w:proofErr w:type="spellEnd"/>
      <w:r>
        <w:t xml:space="preserve"> </w:t>
      </w:r>
      <w:proofErr w:type="spellStart"/>
      <w:r>
        <w:t>поступака</w:t>
      </w:r>
      <w:proofErr w:type="spellEnd"/>
      <w:r>
        <w:t xml:space="preserve"> </w:t>
      </w:r>
      <w:proofErr w:type="spellStart"/>
      <w:r>
        <w:t>против</w:t>
      </w:r>
      <w:proofErr w:type="spellEnd"/>
      <w:r>
        <w:t xml:space="preserve"> </w:t>
      </w:r>
      <w:proofErr w:type="spellStart"/>
      <w:r>
        <w:t>запослених</w:t>
      </w:r>
      <w:proofErr w:type="spellEnd"/>
      <w:r>
        <w:t xml:space="preserve"> </w:t>
      </w:r>
      <w:proofErr w:type="spellStart"/>
      <w:r>
        <w:t>због</w:t>
      </w:r>
      <w:proofErr w:type="spellEnd"/>
      <w:r>
        <w:t xml:space="preserve"> </w:t>
      </w:r>
      <w:proofErr w:type="spellStart"/>
      <w:r>
        <w:t>дискриминаторног</w:t>
      </w:r>
      <w:proofErr w:type="spellEnd"/>
      <w:r>
        <w:t xml:space="preserve"> </w:t>
      </w:r>
      <w:proofErr w:type="spellStart"/>
      <w:r>
        <w:t>понашања</w:t>
      </w:r>
      <w:proofErr w:type="spellEnd"/>
      <w:r>
        <w:t xml:space="preserve">; </w:t>
      </w:r>
    </w:p>
    <w:p w:rsidR="00BD0DA6" w:rsidRDefault="00BD0DA6" w:rsidP="00BD0DA6">
      <w:pPr>
        <w:jc w:val="both"/>
      </w:pPr>
      <w:r>
        <w:t xml:space="preserve">(5) </w:t>
      </w:r>
      <w:proofErr w:type="spellStart"/>
      <w:r>
        <w:t>број</w:t>
      </w:r>
      <w:proofErr w:type="spellEnd"/>
      <w:r>
        <w:t xml:space="preserve"> и </w:t>
      </w:r>
      <w:proofErr w:type="spellStart"/>
      <w:r>
        <w:t>ефекте</w:t>
      </w:r>
      <w:proofErr w:type="spellEnd"/>
      <w:r>
        <w:t xml:space="preserve"> </w:t>
      </w:r>
      <w:proofErr w:type="spellStart"/>
      <w:r>
        <w:t>предузетих</w:t>
      </w:r>
      <w:proofErr w:type="spellEnd"/>
      <w:r>
        <w:t xml:space="preserve"> </w:t>
      </w:r>
      <w:proofErr w:type="spellStart"/>
      <w:r>
        <w:t>мера</w:t>
      </w:r>
      <w:proofErr w:type="spellEnd"/>
      <w:r>
        <w:t xml:space="preserve"> и </w:t>
      </w:r>
      <w:proofErr w:type="spellStart"/>
      <w:r>
        <w:t>активности</w:t>
      </w:r>
      <w:proofErr w:type="spellEnd"/>
      <w:r>
        <w:t xml:space="preserve"> </w:t>
      </w:r>
      <w:proofErr w:type="spellStart"/>
      <w:r>
        <w:t>које</w:t>
      </w:r>
      <w:proofErr w:type="spellEnd"/>
      <w:r>
        <w:t xml:space="preserve"> </w:t>
      </w:r>
      <w:proofErr w:type="spellStart"/>
      <w:r>
        <w:t>међу</w:t>
      </w:r>
      <w:proofErr w:type="spellEnd"/>
      <w:r>
        <w:t xml:space="preserve"> </w:t>
      </w:r>
      <w:proofErr w:type="spellStart"/>
      <w:r>
        <w:t>учесницима</w:t>
      </w:r>
      <w:proofErr w:type="spellEnd"/>
      <w:r>
        <w:t xml:space="preserve"> у </w:t>
      </w:r>
      <w:proofErr w:type="spellStart"/>
      <w:r>
        <w:t>образовању</w:t>
      </w:r>
      <w:proofErr w:type="spellEnd"/>
      <w:r>
        <w:t xml:space="preserve"> </w:t>
      </w:r>
      <w:proofErr w:type="spellStart"/>
      <w:r>
        <w:t>промовишу</w:t>
      </w:r>
      <w:proofErr w:type="spellEnd"/>
      <w:r>
        <w:t xml:space="preserve"> </w:t>
      </w:r>
      <w:proofErr w:type="spellStart"/>
      <w:r>
        <w:t>толеранцију</w:t>
      </w:r>
      <w:proofErr w:type="spellEnd"/>
      <w:r>
        <w:t xml:space="preserve">, </w:t>
      </w:r>
      <w:proofErr w:type="spellStart"/>
      <w:r>
        <w:t>уважавање</w:t>
      </w:r>
      <w:proofErr w:type="spellEnd"/>
      <w:r>
        <w:t xml:space="preserve"> </w:t>
      </w:r>
      <w:proofErr w:type="spellStart"/>
      <w:r>
        <w:t>различитости</w:t>
      </w:r>
      <w:proofErr w:type="spellEnd"/>
      <w:r>
        <w:t xml:space="preserve">, </w:t>
      </w:r>
      <w:proofErr w:type="spellStart"/>
      <w:r>
        <w:t>једнаке</w:t>
      </w:r>
      <w:proofErr w:type="spellEnd"/>
      <w:r>
        <w:t xml:space="preserve"> </w:t>
      </w:r>
      <w:proofErr w:type="spellStart"/>
      <w:r>
        <w:t>могућности</w:t>
      </w:r>
      <w:proofErr w:type="spellEnd"/>
      <w:r>
        <w:t xml:space="preserve"> и </w:t>
      </w:r>
      <w:proofErr w:type="spellStart"/>
      <w:r>
        <w:t>недискриминацију</w:t>
      </w:r>
      <w:proofErr w:type="spellEnd"/>
      <w:r>
        <w:t xml:space="preserve">; </w:t>
      </w:r>
    </w:p>
    <w:p w:rsidR="00BD0DA6" w:rsidRDefault="00BD0DA6" w:rsidP="00BD0DA6">
      <w:pPr>
        <w:jc w:val="both"/>
      </w:pPr>
      <w:r>
        <w:t xml:space="preserve">(6) </w:t>
      </w:r>
      <w:proofErr w:type="spellStart"/>
      <w:r>
        <w:t>степен</w:t>
      </w:r>
      <w:proofErr w:type="spellEnd"/>
      <w:r>
        <w:t xml:space="preserve"> и </w:t>
      </w:r>
      <w:proofErr w:type="spellStart"/>
      <w:r>
        <w:t>квалитет</w:t>
      </w:r>
      <w:proofErr w:type="spellEnd"/>
      <w:r>
        <w:t xml:space="preserve"> </w:t>
      </w:r>
      <w:proofErr w:type="spellStart"/>
      <w:r>
        <w:t>укључености</w:t>
      </w:r>
      <w:proofErr w:type="spellEnd"/>
      <w:r>
        <w:t xml:space="preserve"> </w:t>
      </w:r>
      <w:proofErr w:type="spellStart"/>
      <w:r>
        <w:t>родитеља</w:t>
      </w:r>
      <w:proofErr w:type="spellEnd"/>
      <w:r>
        <w:t xml:space="preserve"> у </w:t>
      </w:r>
      <w:proofErr w:type="spellStart"/>
      <w:r>
        <w:t>спречавање</w:t>
      </w:r>
      <w:proofErr w:type="spellEnd"/>
      <w:r>
        <w:t xml:space="preserve"> </w:t>
      </w:r>
      <w:proofErr w:type="spellStart"/>
      <w:r>
        <w:t>свих</w:t>
      </w:r>
      <w:proofErr w:type="spellEnd"/>
      <w:r>
        <w:t xml:space="preserve"> </w:t>
      </w:r>
      <w:proofErr w:type="spellStart"/>
      <w:r>
        <w:t>облика</w:t>
      </w:r>
      <w:proofErr w:type="spellEnd"/>
      <w:r>
        <w:t xml:space="preserve"> </w:t>
      </w:r>
      <w:proofErr w:type="spellStart"/>
      <w:r>
        <w:t>дискриминације</w:t>
      </w:r>
      <w:proofErr w:type="spellEnd"/>
      <w:r>
        <w:t xml:space="preserve"> и </w:t>
      </w:r>
      <w:proofErr w:type="spellStart"/>
      <w:r>
        <w:t>др</w:t>
      </w:r>
      <w:proofErr w:type="spellEnd"/>
      <w:r>
        <w:t xml:space="preserve">.; </w:t>
      </w:r>
    </w:p>
    <w:p w:rsidR="00BD0DA6" w:rsidRDefault="00BD0DA6" w:rsidP="00BD0DA6">
      <w:pPr>
        <w:jc w:val="both"/>
      </w:pPr>
      <w:r>
        <w:t xml:space="preserve">(7) </w:t>
      </w:r>
      <w:proofErr w:type="spellStart"/>
      <w:r>
        <w:t>остварене</w:t>
      </w:r>
      <w:proofErr w:type="spellEnd"/>
      <w:r>
        <w:t xml:space="preserve"> </w:t>
      </w:r>
      <w:proofErr w:type="spellStart"/>
      <w:r>
        <w:t>обуке</w:t>
      </w:r>
      <w:proofErr w:type="spellEnd"/>
      <w:r>
        <w:t xml:space="preserve"> </w:t>
      </w:r>
      <w:proofErr w:type="spellStart"/>
      <w:r>
        <w:t>стручног</w:t>
      </w:r>
      <w:proofErr w:type="spellEnd"/>
      <w:r>
        <w:t xml:space="preserve"> </w:t>
      </w:r>
      <w:proofErr w:type="spellStart"/>
      <w:r>
        <w:t>усавршавања</w:t>
      </w:r>
      <w:proofErr w:type="spellEnd"/>
      <w:r>
        <w:t xml:space="preserve"> </w:t>
      </w:r>
      <w:proofErr w:type="spellStart"/>
      <w:r>
        <w:t>за</w:t>
      </w:r>
      <w:proofErr w:type="spellEnd"/>
      <w:r>
        <w:t xml:space="preserve"> </w:t>
      </w:r>
      <w:proofErr w:type="spellStart"/>
      <w:r>
        <w:t>спречавање</w:t>
      </w:r>
      <w:proofErr w:type="spellEnd"/>
      <w:r>
        <w:t xml:space="preserve"> </w:t>
      </w:r>
      <w:proofErr w:type="spellStart"/>
      <w:r>
        <w:t>дискриминаторног</w:t>
      </w:r>
      <w:proofErr w:type="spellEnd"/>
      <w:r>
        <w:t xml:space="preserve"> </w:t>
      </w:r>
      <w:proofErr w:type="spellStart"/>
      <w:r>
        <w:t>понашања</w:t>
      </w:r>
      <w:proofErr w:type="spellEnd"/>
      <w:r>
        <w:t xml:space="preserve"> и </w:t>
      </w:r>
      <w:proofErr w:type="spellStart"/>
      <w:r>
        <w:t>потребе</w:t>
      </w:r>
      <w:proofErr w:type="spellEnd"/>
      <w:r>
        <w:t xml:space="preserve"> </w:t>
      </w:r>
      <w:proofErr w:type="spellStart"/>
      <w:r>
        <w:t>даљег</w:t>
      </w:r>
      <w:proofErr w:type="spellEnd"/>
      <w:r>
        <w:t xml:space="preserve"> </w:t>
      </w:r>
      <w:proofErr w:type="spellStart"/>
      <w:r>
        <w:t>усавршавања</w:t>
      </w:r>
      <w:proofErr w:type="spellEnd"/>
      <w:r>
        <w:t xml:space="preserve">. </w:t>
      </w:r>
    </w:p>
    <w:p w:rsidR="00BD0DA6" w:rsidRDefault="00BD0DA6" w:rsidP="00BD0DA6">
      <w:pPr>
        <w:jc w:val="both"/>
      </w:pPr>
      <w:r>
        <w:t xml:space="preserve">    </w:t>
      </w:r>
      <w:proofErr w:type="spellStart"/>
      <w:r>
        <w:t>Ради</w:t>
      </w:r>
      <w:proofErr w:type="spellEnd"/>
      <w:r>
        <w:t xml:space="preserve"> </w:t>
      </w:r>
      <w:proofErr w:type="spellStart"/>
      <w:r>
        <w:t>континуираног</w:t>
      </w:r>
      <w:proofErr w:type="spellEnd"/>
      <w:r>
        <w:t xml:space="preserve"> </w:t>
      </w:r>
      <w:proofErr w:type="spellStart"/>
      <w:r>
        <w:t>праћења</w:t>
      </w:r>
      <w:proofErr w:type="spellEnd"/>
      <w:r>
        <w:t xml:space="preserve"> </w:t>
      </w:r>
      <w:proofErr w:type="spellStart"/>
      <w:r>
        <w:t>ефеката</w:t>
      </w:r>
      <w:proofErr w:type="spellEnd"/>
      <w:r>
        <w:t xml:space="preserve"> </w:t>
      </w:r>
      <w:proofErr w:type="spellStart"/>
      <w:r>
        <w:t>програма</w:t>
      </w:r>
      <w:proofErr w:type="spellEnd"/>
      <w:r>
        <w:t xml:space="preserve"> </w:t>
      </w:r>
      <w:proofErr w:type="spellStart"/>
      <w:r>
        <w:t>спречавања</w:t>
      </w:r>
      <w:proofErr w:type="spellEnd"/>
      <w:r>
        <w:t xml:space="preserve"> </w:t>
      </w:r>
      <w:proofErr w:type="spellStart"/>
      <w:r>
        <w:t>дискриминаторног</w:t>
      </w:r>
      <w:proofErr w:type="spellEnd"/>
      <w:r>
        <w:t xml:space="preserve"> </w:t>
      </w:r>
      <w:proofErr w:type="spellStart"/>
      <w:r>
        <w:t>понашања</w:t>
      </w:r>
      <w:proofErr w:type="spellEnd"/>
      <w:r>
        <w:t xml:space="preserve">, </w:t>
      </w:r>
      <w:proofErr w:type="spellStart"/>
      <w:r>
        <w:t>установа</w:t>
      </w:r>
      <w:proofErr w:type="spellEnd"/>
      <w:r>
        <w:t xml:space="preserve"> </w:t>
      </w:r>
      <w:proofErr w:type="spellStart"/>
      <w:r>
        <w:t>врши</w:t>
      </w:r>
      <w:proofErr w:type="spellEnd"/>
      <w:r>
        <w:t xml:space="preserve"> </w:t>
      </w:r>
      <w:proofErr w:type="spellStart"/>
      <w:r>
        <w:t>анализу</w:t>
      </w:r>
      <w:proofErr w:type="spellEnd"/>
      <w:r>
        <w:t xml:space="preserve"> </w:t>
      </w:r>
      <w:proofErr w:type="spellStart"/>
      <w:r>
        <w:t>стања</w:t>
      </w:r>
      <w:proofErr w:type="spellEnd"/>
      <w:r>
        <w:t xml:space="preserve"> у </w:t>
      </w:r>
      <w:proofErr w:type="spellStart"/>
      <w:r>
        <w:t>остваривању</w:t>
      </w:r>
      <w:proofErr w:type="spellEnd"/>
      <w:r>
        <w:t xml:space="preserve"> </w:t>
      </w:r>
      <w:proofErr w:type="spellStart"/>
      <w:r>
        <w:t>равноправности</w:t>
      </w:r>
      <w:proofErr w:type="spellEnd"/>
      <w:r>
        <w:t xml:space="preserve"> и </w:t>
      </w:r>
      <w:proofErr w:type="spellStart"/>
      <w:r>
        <w:t>једнаких</w:t>
      </w:r>
      <w:proofErr w:type="spellEnd"/>
      <w:r>
        <w:t xml:space="preserve"> </w:t>
      </w:r>
      <w:proofErr w:type="spellStart"/>
      <w:r>
        <w:t>могућности</w:t>
      </w:r>
      <w:proofErr w:type="spellEnd"/>
      <w:r>
        <w:t xml:space="preserve">. У </w:t>
      </w:r>
      <w:proofErr w:type="spellStart"/>
      <w:r>
        <w:t>припреми</w:t>
      </w:r>
      <w:proofErr w:type="spellEnd"/>
      <w:r>
        <w:t xml:space="preserve"> </w:t>
      </w:r>
      <w:proofErr w:type="spellStart"/>
      <w:r>
        <w:t>анализа</w:t>
      </w:r>
      <w:proofErr w:type="spellEnd"/>
      <w:r>
        <w:t xml:space="preserve"> </w:t>
      </w:r>
      <w:proofErr w:type="spellStart"/>
      <w:r>
        <w:t>учествују</w:t>
      </w:r>
      <w:proofErr w:type="spellEnd"/>
      <w:r>
        <w:t xml:space="preserve"> и </w:t>
      </w:r>
      <w:proofErr w:type="spellStart"/>
      <w:r>
        <w:t>представници</w:t>
      </w:r>
      <w:proofErr w:type="spellEnd"/>
      <w:r>
        <w:t xml:space="preserve"> </w:t>
      </w:r>
      <w:proofErr w:type="spellStart"/>
      <w:r>
        <w:t>учесника</w:t>
      </w:r>
      <w:proofErr w:type="spellEnd"/>
      <w:r>
        <w:t xml:space="preserve"> у </w:t>
      </w:r>
      <w:proofErr w:type="spellStart"/>
      <w:r>
        <w:t>образовању</w:t>
      </w:r>
      <w:proofErr w:type="spellEnd"/>
      <w:r>
        <w:t xml:space="preserve"> и </w:t>
      </w:r>
      <w:proofErr w:type="spellStart"/>
      <w:r>
        <w:t>родитеља</w:t>
      </w:r>
      <w:proofErr w:type="spellEnd"/>
      <w:r>
        <w:t xml:space="preserve">. </w:t>
      </w:r>
    </w:p>
    <w:p w:rsidR="004F210E" w:rsidRDefault="004F210E" w:rsidP="00BD0DA6">
      <w:pPr>
        <w:jc w:val="both"/>
      </w:pPr>
    </w:p>
    <w:p w:rsidR="00A77816" w:rsidRDefault="00A77816" w:rsidP="00BD0DA6">
      <w:pPr>
        <w:jc w:val="both"/>
      </w:pPr>
    </w:p>
    <w:p w:rsidR="004F210E" w:rsidRDefault="004F210E" w:rsidP="004F210E">
      <w:pPr>
        <w:jc w:val="center"/>
        <w:rPr>
          <w:b/>
        </w:rPr>
      </w:pPr>
      <w:r w:rsidRPr="004F210E">
        <w:rPr>
          <w:b/>
        </w:rPr>
        <w:t>ИНТЕРВЕНЦИЈА</w:t>
      </w:r>
    </w:p>
    <w:p w:rsidR="004F210E" w:rsidRPr="004F210E" w:rsidRDefault="004F210E" w:rsidP="004F210E">
      <w:pPr>
        <w:jc w:val="center"/>
        <w:rPr>
          <w:b/>
        </w:rPr>
      </w:pPr>
    </w:p>
    <w:p w:rsidR="004F210E" w:rsidRDefault="004F210E" w:rsidP="004F210E">
      <w:pPr>
        <w:jc w:val="both"/>
      </w:pPr>
      <w:r>
        <w:t xml:space="preserve">     У </w:t>
      </w:r>
      <w:proofErr w:type="spellStart"/>
      <w:r>
        <w:t>установи</w:t>
      </w:r>
      <w:proofErr w:type="spellEnd"/>
      <w:r>
        <w:t xml:space="preserve"> </w:t>
      </w:r>
      <w:proofErr w:type="spellStart"/>
      <w:r>
        <w:t>се</w:t>
      </w:r>
      <w:proofErr w:type="spellEnd"/>
      <w:r>
        <w:t xml:space="preserve"> </w:t>
      </w:r>
      <w:proofErr w:type="spellStart"/>
      <w:r>
        <w:t>интервенише</w:t>
      </w:r>
      <w:proofErr w:type="spellEnd"/>
      <w:r>
        <w:t xml:space="preserve"> у </w:t>
      </w:r>
      <w:proofErr w:type="spellStart"/>
      <w:r>
        <w:t>случајевима</w:t>
      </w:r>
      <w:proofErr w:type="spellEnd"/>
      <w:r>
        <w:t xml:space="preserve"> </w:t>
      </w:r>
      <w:proofErr w:type="spellStart"/>
      <w:r>
        <w:t>сумње</w:t>
      </w:r>
      <w:proofErr w:type="spellEnd"/>
      <w:r>
        <w:t xml:space="preserve"> </w:t>
      </w:r>
      <w:proofErr w:type="spellStart"/>
      <w:r>
        <w:t>или</w:t>
      </w:r>
      <w:proofErr w:type="spellEnd"/>
      <w:r>
        <w:t xml:space="preserve"> </w:t>
      </w:r>
      <w:proofErr w:type="spellStart"/>
      <w:r>
        <w:t>утврђеног</w:t>
      </w:r>
      <w:proofErr w:type="spellEnd"/>
      <w:r>
        <w:t xml:space="preserve"> </w:t>
      </w:r>
      <w:proofErr w:type="spellStart"/>
      <w:r>
        <w:t>вређања</w:t>
      </w:r>
      <w:proofErr w:type="spellEnd"/>
      <w:r>
        <w:t xml:space="preserve"> </w:t>
      </w:r>
      <w:proofErr w:type="spellStart"/>
      <w:r>
        <w:t>угледа</w:t>
      </w:r>
      <w:proofErr w:type="spellEnd"/>
      <w:r>
        <w:t xml:space="preserve">, </w:t>
      </w:r>
      <w:proofErr w:type="spellStart"/>
      <w:r>
        <w:t>части</w:t>
      </w:r>
      <w:proofErr w:type="spellEnd"/>
      <w:r>
        <w:t xml:space="preserve"> </w:t>
      </w:r>
      <w:proofErr w:type="spellStart"/>
      <w:r>
        <w:t>или</w:t>
      </w:r>
      <w:proofErr w:type="spellEnd"/>
      <w:r>
        <w:t xml:space="preserve"> </w:t>
      </w:r>
      <w:proofErr w:type="spellStart"/>
      <w:r>
        <w:t>достојанства</w:t>
      </w:r>
      <w:proofErr w:type="spellEnd"/>
      <w:r>
        <w:t xml:space="preserve"> </w:t>
      </w:r>
      <w:proofErr w:type="spellStart"/>
      <w:r>
        <w:t>личности</w:t>
      </w:r>
      <w:proofErr w:type="spellEnd"/>
      <w:r>
        <w:t xml:space="preserve"> и </w:t>
      </w:r>
      <w:proofErr w:type="spellStart"/>
      <w:r>
        <w:t>дискриминаторног</w:t>
      </w:r>
      <w:proofErr w:type="spellEnd"/>
      <w:r>
        <w:t xml:space="preserve"> </w:t>
      </w:r>
      <w:proofErr w:type="spellStart"/>
      <w:r>
        <w:t>понашања</w:t>
      </w:r>
      <w:proofErr w:type="spellEnd"/>
      <w:r>
        <w:t xml:space="preserve"> </w:t>
      </w:r>
      <w:proofErr w:type="spellStart"/>
      <w:r>
        <w:t>из</w:t>
      </w:r>
      <w:proofErr w:type="spellEnd"/>
      <w:r>
        <w:t xml:space="preserve"> </w:t>
      </w:r>
      <w:proofErr w:type="spellStart"/>
      <w:r>
        <w:t>расистичких</w:t>
      </w:r>
      <w:proofErr w:type="spellEnd"/>
      <w:r>
        <w:t xml:space="preserve">, </w:t>
      </w:r>
      <w:proofErr w:type="spellStart"/>
      <w:r>
        <w:t>сексистичких</w:t>
      </w:r>
      <w:proofErr w:type="spellEnd"/>
      <w:r>
        <w:t xml:space="preserve">, </w:t>
      </w:r>
      <w:proofErr w:type="spellStart"/>
      <w:r>
        <w:t>хомофобичних</w:t>
      </w:r>
      <w:proofErr w:type="spellEnd"/>
      <w:r>
        <w:t xml:space="preserve">, </w:t>
      </w:r>
      <w:proofErr w:type="spellStart"/>
      <w:r>
        <w:t>ксенофобичних</w:t>
      </w:r>
      <w:proofErr w:type="spellEnd"/>
      <w:r>
        <w:t xml:space="preserve">, </w:t>
      </w:r>
      <w:proofErr w:type="spellStart"/>
      <w:r>
        <w:t>исламофобичних</w:t>
      </w:r>
      <w:proofErr w:type="spellEnd"/>
      <w:r>
        <w:t xml:space="preserve">, </w:t>
      </w:r>
      <w:proofErr w:type="spellStart"/>
      <w:r>
        <w:t>антисемитских</w:t>
      </w:r>
      <w:proofErr w:type="spellEnd"/>
      <w:r>
        <w:t xml:space="preserve">, </w:t>
      </w:r>
      <w:proofErr w:type="spellStart"/>
      <w:r>
        <w:t>антициганистичких</w:t>
      </w:r>
      <w:proofErr w:type="spellEnd"/>
      <w:r>
        <w:t xml:space="preserve"> </w:t>
      </w:r>
      <w:proofErr w:type="spellStart"/>
      <w:r>
        <w:t>или</w:t>
      </w:r>
      <w:proofErr w:type="spellEnd"/>
      <w:r>
        <w:t xml:space="preserve"> </w:t>
      </w:r>
      <w:proofErr w:type="spellStart"/>
      <w:r>
        <w:t>других</w:t>
      </w:r>
      <w:proofErr w:type="spellEnd"/>
      <w:r>
        <w:t xml:space="preserve"> </w:t>
      </w:r>
      <w:proofErr w:type="spellStart"/>
      <w:r>
        <w:t>облика</w:t>
      </w:r>
      <w:proofErr w:type="spellEnd"/>
      <w:r>
        <w:t xml:space="preserve"> </w:t>
      </w:r>
      <w:proofErr w:type="spellStart"/>
      <w:r>
        <w:t>дискриминаторног</w:t>
      </w:r>
      <w:proofErr w:type="spellEnd"/>
      <w:r>
        <w:t xml:space="preserve"> </w:t>
      </w:r>
      <w:proofErr w:type="spellStart"/>
      <w:r>
        <w:t>понашања</w:t>
      </w:r>
      <w:proofErr w:type="spellEnd"/>
      <w:r>
        <w:t xml:space="preserve"> </w:t>
      </w:r>
      <w:proofErr w:type="spellStart"/>
      <w:r>
        <w:t>према</w:t>
      </w:r>
      <w:proofErr w:type="spellEnd"/>
      <w:r>
        <w:t xml:space="preserve"> </w:t>
      </w:r>
      <w:proofErr w:type="spellStart"/>
      <w:r>
        <w:t>лицу</w:t>
      </w:r>
      <w:proofErr w:type="spellEnd"/>
      <w:r>
        <w:t xml:space="preserve">, а </w:t>
      </w:r>
      <w:proofErr w:type="spellStart"/>
      <w:r>
        <w:t>нарочито</w:t>
      </w:r>
      <w:proofErr w:type="spellEnd"/>
      <w:r>
        <w:t xml:space="preserve"> </w:t>
      </w:r>
      <w:proofErr w:type="spellStart"/>
      <w:r>
        <w:t>млађем</w:t>
      </w:r>
      <w:proofErr w:type="spellEnd"/>
      <w:r>
        <w:t xml:space="preserve">, </w:t>
      </w:r>
      <w:proofErr w:type="spellStart"/>
      <w:r>
        <w:t>слабијем</w:t>
      </w:r>
      <w:proofErr w:type="spellEnd"/>
      <w:r>
        <w:t xml:space="preserve">, </w:t>
      </w:r>
      <w:proofErr w:type="spellStart"/>
      <w:r>
        <w:t>са</w:t>
      </w:r>
      <w:proofErr w:type="spellEnd"/>
      <w:r>
        <w:t xml:space="preserve"> </w:t>
      </w:r>
      <w:proofErr w:type="spellStart"/>
      <w:r>
        <w:t>сметњама</w:t>
      </w:r>
      <w:proofErr w:type="spellEnd"/>
      <w:r>
        <w:t xml:space="preserve"> у </w:t>
      </w:r>
      <w:proofErr w:type="spellStart"/>
      <w:r>
        <w:t>развоју</w:t>
      </w:r>
      <w:proofErr w:type="spellEnd"/>
      <w:r>
        <w:t xml:space="preserve"> и </w:t>
      </w:r>
      <w:proofErr w:type="spellStart"/>
      <w:r>
        <w:t>инвалидитетом</w:t>
      </w:r>
      <w:proofErr w:type="spellEnd"/>
      <w:r>
        <w:t xml:space="preserve">, </w:t>
      </w:r>
      <w:proofErr w:type="spellStart"/>
      <w:r>
        <w:t>према</w:t>
      </w:r>
      <w:proofErr w:type="spellEnd"/>
      <w:r>
        <w:t xml:space="preserve"> </w:t>
      </w:r>
      <w:proofErr w:type="spellStart"/>
      <w:r>
        <w:t>родном</w:t>
      </w:r>
      <w:proofErr w:type="spellEnd"/>
      <w:r>
        <w:t xml:space="preserve"> </w:t>
      </w:r>
      <w:proofErr w:type="spellStart"/>
      <w:r>
        <w:t>идентитету</w:t>
      </w:r>
      <w:proofErr w:type="spellEnd"/>
      <w:r>
        <w:t xml:space="preserve">, </w:t>
      </w:r>
      <w:proofErr w:type="spellStart"/>
      <w:r>
        <w:t>полу</w:t>
      </w:r>
      <w:proofErr w:type="spellEnd"/>
      <w:r>
        <w:t xml:space="preserve">, </w:t>
      </w:r>
      <w:proofErr w:type="spellStart"/>
      <w:r>
        <w:t>сексуалној</w:t>
      </w:r>
      <w:proofErr w:type="spellEnd"/>
      <w:r>
        <w:t xml:space="preserve"> </w:t>
      </w:r>
      <w:proofErr w:type="spellStart"/>
      <w:r>
        <w:t>оријентацији</w:t>
      </w:r>
      <w:proofErr w:type="spellEnd"/>
      <w:r>
        <w:t xml:space="preserve">, </w:t>
      </w:r>
      <w:proofErr w:type="spellStart"/>
      <w:r>
        <w:t>раси</w:t>
      </w:r>
      <w:proofErr w:type="spellEnd"/>
      <w:r>
        <w:t xml:space="preserve">, </w:t>
      </w:r>
      <w:proofErr w:type="spellStart"/>
      <w:r>
        <w:t>боји</w:t>
      </w:r>
      <w:proofErr w:type="spellEnd"/>
      <w:r>
        <w:t xml:space="preserve"> </w:t>
      </w:r>
      <w:proofErr w:type="spellStart"/>
      <w:r>
        <w:t>коже</w:t>
      </w:r>
      <w:proofErr w:type="spellEnd"/>
      <w:r>
        <w:t xml:space="preserve">, </w:t>
      </w:r>
      <w:proofErr w:type="spellStart"/>
      <w:r>
        <w:t>верској</w:t>
      </w:r>
      <w:proofErr w:type="spellEnd"/>
      <w:r>
        <w:t xml:space="preserve"> и </w:t>
      </w:r>
      <w:proofErr w:type="spellStart"/>
      <w:r>
        <w:t>националној</w:t>
      </w:r>
      <w:proofErr w:type="spellEnd"/>
      <w:r>
        <w:t xml:space="preserve"> </w:t>
      </w:r>
      <w:proofErr w:type="spellStart"/>
      <w:r>
        <w:t>припадности</w:t>
      </w:r>
      <w:proofErr w:type="spellEnd"/>
      <w:r>
        <w:t xml:space="preserve">, </w:t>
      </w:r>
      <w:proofErr w:type="spellStart"/>
      <w:r>
        <w:t>језику</w:t>
      </w:r>
      <w:proofErr w:type="spellEnd"/>
      <w:r>
        <w:t xml:space="preserve">, </w:t>
      </w:r>
      <w:proofErr w:type="spellStart"/>
      <w:r>
        <w:t>имовном</w:t>
      </w:r>
      <w:proofErr w:type="spellEnd"/>
      <w:r>
        <w:t xml:space="preserve"> </w:t>
      </w:r>
      <w:proofErr w:type="spellStart"/>
      <w:r>
        <w:t>стању</w:t>
      </w:r>
      <w:proofErr w:type="spellEnd"/>
      <w:r>
        <w:t xml:space="preserve">, </w:t>
      </w:r>
      <w:proofErr w:type="spellStart"/>
      <w:r>
        <w:t>социјалном</w:t>
      </w:r>
      <w:proofErr w:type="spellEnd"/>
      <w:r>
        <w:t xml:space="preserve"> и </w:t>
      </w:r>
      <w:proofErr w:type="spellStart"/>
      <w:r>
        <w:t>културном</w:t>
      </w:r>
      <w:proofErr w:type="spellEnd"/>
      <w:r>
        <w:t xml:space="preserve"> </w:t>
      </w:r>
      <w:proofErr w:type="spellStart"/>
      <w:r>
        <w:t>пореклу</w:t>
      </w:r>
      <w:proofErr w:type="spellEnd"/>
      <w:r>
        <w:t xml:space="preserve"> и </w:t>
      </w:r>
      <w:proofErr w:type="spellStart"/>
      <w:r>
        <w:t>другим</w:t>
      </w:r>
      <w:proofErr w:type="spellEnd"/>
      <w:r>
        <w:t xml:space="preserve"> и </w:t>
      </w:r>
      <w:proofErr w:type="spellStart"/>
      <w:r>
        <w:t>претпостављеним</w:t>
      </w:r>
      <w:proofErr w:type="spellEnd"/>
      <w:r>
        <w:t xml:space="preserve"> </w:t>
      </w:r>
      <w:proofErr w:type="spellStart"/>
      <w:r>
        <w:t>или</w:t>
      </w:r>
      <w:proofErr w:type="spellEnd"/>
      <w:r>
        <w:t xml:space="preserve"> </w:t>
      </w:r>
      <w:proofErr w:type="spellStart"/>
      <w:r>
        <w:t>стварним</w:t>
      </w:r>
      <w:proofErr w:type="spellEnd"/>
      <w:r>
        <w:t xml:space="preserve"> </w:t>
      </w:r>
      <w:proofErr w:type="spellStart"/>
      <w:r>
        <w:t>личним</w:t>
      </w:r>
      <w:proofErr w:type="spellEnd"/>
      <w:r>
        <w:t xml:space="preserve"> </w:t>
      </w:r>
      <w:proofErr w:type="spellStart"/>
      <w:r>
        <w:t>својствима</w:t>
      </w:r>
      <w:proofErr w:type="spellEnd"/>
      <w:r>
        <w:t xml:space="preserve">. </w:t>
      </w:r>
    </w:p>
    <w:p w:rsidR="004F210E" w:rsidRDefault="004F210E" w:rsidP="004F210E">
      <w:pPr>
        <w:jc w:val="both"/>
      </w:pPr>
      <w:r>
        <w:t xml:space="preserve">     </w:t>
      </w:r>
      <w:proofErr w:type="spellStart"/>
      <w:r>
        <w:t>Интервенцију</w:t>
      </w:r>
      <w:proofErr w:type="spellEnd"/>
      <w:r>
        <w:t xml:space="preserve"> </w:t>
      </w:r>
      <w:proofErr w:type="spellStart"/>
      <w:r>
        <w:t>чине</w:t>
      </w:r>
      <w:proofErr w:type="spellEnd"/>
      <w:r>
        <w:t xml:space="preserve"> </w:t>
      </w:r>
      <w:proofErr w:type="spellStart"/>
      <w:r>
        <w:t>мере</w:t>
      </w:r>
      <w:proofErr w:type="spellEnd"/>
      <w:r>
        <w:t xml:space="preserve"> и </w:t>
      </w:r>
      <w:proofErr w:type="spellStart"/>
      <w:r>
        <w:t>активности</w:t>
      </w:r>
      <w:proofErr w:type="spellEnd"/>
      <w:r>
        <w:t xml:space="preserve"> </w:t>
      </w:r>
      <w:proofErr w:type="spellStart"/>
      <w:r>
        <w:t>којима</w:t>
      </w:r>
      <w:proofErr w:type="spellEnd"/>
      <w:r>
        <w:t xml:space="preserve"> </w:t>
      </w:r>
      <w:proofErr w:type="spellStart"/>
      <w:r>
        <w:t>се</w:t>
      </w:r>
      <w:proofErr w:type="spellEnd"/>
      <w:r>
        <w:t xml:space="preserve"> </w:t>
      </w:r>
      <w:proofErr w:type="spellStart"/>
      <w:r>
        <w:t>дискриминаторно</w:t>
      </w:r>
      <w:proofErr w:type="spellEnd"/>
      <w:r>
        <w:t xml:space="preserve"> </w:t>
      </w:r>
      <w:proofErr w:type="spellStart"/>
      <w:r>
        <w:t>понашање</w:t>
      </w:r>
      <w:proofErr w:type="spellEnd"/>
      <w:r>
        <w:t xml:space="preserve"> </w:t>
      </w:r>
      <w:proofErr w:type="spellStart"/>
      <w:r>
        <w:t>или</w:t>
      </w:r>
      <w:proofErr w:type="spellEnd"/>
      <w:r>
        <w:t xml:space="preserve"> </w:t>
      </w:r>
      <w:proofErr w:type="spellStart"/>
      <w:r>
        <w:t>вређање</w:t>
      </w:r>
      <w:proofErr w:type="spellEnd"/>
      <w:r>
        <w:t xml:space="preserve"> </w:t>
      </w:r>
      <w:proofErr w:type="spellStart"/>
      <w:r>
        <w:t>угледа</w:t>
      </w:r>
      <w:proofErr w:type="spellEnd"/>
      <w:r>
        <w:t xml:space="preserve">, </w:t>
      </w:r>
      <w:proofErr w:type="spellStart"/>
      <w:r>
        <w:t>части</w:t>
      </w:r>
      <w:proofErr w:type="spellEnd"/>
      <w:r>
        <w:t xml:space="preserve"> </w:t>
      </w:r>
      <w:proofErr w:type="spellStart"/>
      <w:r>
        <w:t>или</w:t>
      </w:r>
      <w:proofErr w:type="spellEnd"/>
      <w:r>
        <w:t xml:space="preserve"> </w:t>
      </w:r>
      <w:proofErr w:type="spellStart"/>
      <w:r>
        <w:t>достојанства</w:t>
      </w:r>
      <w:proofErr w:type="spellEnd"/>
      <w:r>
        <w:t xml:space="preserve"> </w:t>
      </w:r>
      <w:proofErr w:type="spellStart"/>
      <w:r>
        <w:t>личности</w:t>
      </w:r>
      <w:proofErr w:type="spellEnd"/>
      <w:r>
        <w:t xml:space="preserve"> (у </w:t>
      </w:r>
      <w:proofErr w:type="spellStart"/>
      <w:r>
        <w:t>даљем</w:t>
      </w:r>
      <w:proofErr w:type="spellEnd"/>
      <w:r>
        <w:t xml:space="preserve"> </w:t>
      </w:r>
      <w:proofErr w:type="spellStart"/>
      <w:r>
        <w:t>тексту</w:t>
      </w:r>
      <w:proofErr w:type="spellEnd"/>
      <w:r>
        <w:t xml:space="preserve">: </w:t>
      </w:r>
      <w:proofErr w:type="spellStart"/>
      <w:r>
        <w:t>дискриминаторно</w:t>
      </w:r>
      <w:proofErr w:type="spellEnd"/>
      <w:r>
        <w:t xml:space="preserve"> </w:t>
      </w:r>
      <w:proofErr w:type="spellStart"/>
      <w:r>
        <w:t>понашање</w:t>
      </w:r>
      <w:proofErr w:type="spellEnd"/>
      <w:r>
        <w:t xml:space="preserve">) </w:t>
      </w:r>
      <w:proofErr w:type="spellStart"/>
      <w:r>
        <w:t>зауставља</w:t>
      </w:r>
      <w:proofErr w:type="spellEnd"/>
      <w:r>
        <w:t xml:space="preserve">, </w:t>
      </w:r>
      <w:proofErr w:type="spellStart"/>
      <w:r>
        <w:t>осигурава</w:t>
      </w:r>
      <w:proofErr w:type="spellEnd"/>
      <w:r>
        <w:t xml:space="preserve"> </w:t>
      </w:r>
      <w:proofErr w:type="spellStart"/>
      <w:r>
        <w:t>безбедност</w:t>
      </w:r>
      <w:proofErr w:type="spellEnd"/>
      <w:r>
        <w:t xml:space="preserve"> </w:t>
      </w:r>
      <w:proofErr w:type="spellStart"/>
      <w:r>
        <w:t>учесника</w:t>
      </w:r>
      <w:proofErr w:type="spellEnd"/>
      <w:r>
        <w:t xml:space="preserve"> у </w:t>
      </w:r>
      <w:proofErr w:type="spellStart"/>
      <w:r>
        <w:t>образовном</w:t>
      </w:r>
      <w:proofErr w:type="spellEnd"/>
      <w:r>
        <w:t xml:space="preserve"> и </w:t>
      </w:r>
      <w:proofErr w:type="spellStart"/>
      <w:r>
        <w:t>васпитном</w:t>
      </w:r>
      <w:proofErr w:type="spellEnd"/>
      <w:r>
        <w:t xml:space="preserve"> </w:t>
      </w:r>
      <w:proofErr w:type="spellStart"/>
      <w:r>
        <w:t>процесу</w:t>
      </w:r>
      <w:proofErr w:type="spellEnd"/>
      <w:r>
        <w:t xml:space="preserve"> (</w:t>
      </w:r>
      <w:proofErr w:type="spellStart"/>
      <w:r>
        <w:t>оних</w:t>
      </w:r>
      <w:proofErr w:type="spellEnd"/>
      <w:r>
        <w:t xml:space="preserve"> </w:t>
      </w:r>
      <w:proofErr w:type="spellStart"/>
      <w:r>
        <w:t>који</w:t>
      </w:r>
      <w:proofErr w:type="spellEnd"/>
      <w:r>
        <w:t xml:space="preserve"> </w:t>
      </w:r>
      <w:proofErr w:type="spellStart"/>
      <w:r>
        <w:t>трпе</w:t>
      </w:r>
      <w:proofErr w:type="spellEnd"/>
      <w:r>
        <w:t xml:space="preserve"> - </w:t>
      </w:r>
      <w:proofErr w:type="spellStart"/>
      <w:r>
        <w:t>дискриминисана</w:t>
      </w:r>
      <w:proofErr w:type="spellEnd"/>
      <w:r>
        <w:t xml:space="preserve"> </w:t>
      </w:r>
      <w:proofErr w:type="spellStart"/>
      <w:r>
        <w:t>лица</w:t>
      </w:r>
      <w:proofErr w:type="spellEnd"/>
      <w:r>
        <w:t xml:space="preserve">, </w:t>
      </w:r>
      <w:proofErr w:type="spellStart"/>
      <w:r>
        <w:t>сведоче</w:t>
      </w:r>
      <w:proofErr w:type="spellEnd"/>
      <w:r>
        <w:t xml:space="preserve"> </w:t>
      </w:r>
      <w:proofErr w:type="spellStart"/>
      <w:r>
        <w:t>или</w:t>
      </w:r>
      <w:proofErr w:type="spellEnd"/>
      <w:r>
        <w:t xml:space="preserve"> </w:t>
      </w:r>
      <w:proofErr w:type="spellStart"/>
      <w:r>
        <w:t>чине</w:t>
      </w:r>
      <w:proofErr w:type="spellEnd"/>
      <w:r>
        <w:t xml:space="preserve"> - </w:t>
      </w:r>
      <w:proofErr w:type="spellStart"/>
      <w:r>
        <w:t>извршиоци</w:t>
      </w:r>
      <w:proofErr w:type="spellEnd"/>
      <w:r>
        <w:t xml:space="preserve"> </w:t>
      </w:r>
      <w:proofErr w:type="spellStart"/>
      <w:r>
        <w:t>дискриминације</w:t>
      </w:r>
      <w:proofErr w:type="spellEnd"/>
      <w:r>
        <w:t xml:space="preserve">), </w:t>
      </w:r>
      <w:proofErr w:type="spellStart"/>
      <w:r>
        <w:t>смањује</w:t>
      </w:r>
      <w:proofErr w:type="spellEnd"/>
      <w:r>
        <w:t xml:space="preserve"> </w:t>
      </w:r>
      <w:proofErr w:type="spellStart"/>
      <w:r>
        <w:t>ризик</w:t>
      </w:r>
      <w:proofErr w:type="spellEnd"/>
      <w:r>
        <w:t xml:space="preserve"> </w:t>
      </w:r>
      <w:proofErr w:type="spellStart"/>
      <w:r>
        <w:t>од</w:t>
      </w:r>
      <w:proofErr w:type="spellEnd"/>
      <w:r>
        <w:t xml:space="preserve"> </w:t>
      </w:r>
      <w:proofErr w:type="spellStart"/>
      <w:r>
        <w:t>понављања</w:t>
      </w:r>
      <w:proofErr w:type="spellEnd"/>
      <w:r>
        <w:t xml:space="preserve">, </w:t>
      </w:r>
      <w:proofErr w:type="spellStart"/>
      <w:r>
        <w:t>ублажавају</w:t>
      </w:r>
      <w:proofErr w:type="spellEnd"/>
      <w:r>
        <w:t xml:space="preserve"> </w:t>
      </w:r>
      <w:proofErr w:type="spellStart"/>
      <w:r>
        <w:t>последице</w:t>
      </w:r>
      <w:proofErr w:type="spellEnd"/>
      <w:r>
        <w:t xml:space="preserve"> </w:t>
      </w:r>
      <w:proofErr w:type="spellStart"/>
      <w:r>
        <w:t>за</w:t>
      </w:r>
      <w:proofErr w:type="spellEnd"/>
      <w:r>
        <w:t xml:space="preserve"> </w:t>
      </w:r>
      <w:proofErr w:type="spellStart"/>
      <w:r>
        <w:t>све</w:t>
      </w:r>
      <w:proofErr w:type="spellEnd"/>
      <w:r>
        <w:t xml:space="preserve"> </w:t>
      </w:r>
      <w:proofErr w:type="spellStart"/>
      <w:r>
        <w:t>учеснике</w:t>
      </w:r>
      <w:proofErr w:type="spellEnd"/>
      <w:r>
        <w:t xml:space="preserve"> и </w:t>
      </w:r>
      <w:proofErr w:type="spellStart"/>
      <w:r>
        <w:t>прате</w:t>
      </w:r>
      <w:proofErr w:type="spellEnd"/>
      <w:r>
        <w:t xml:space="preserve"> </w:t>
      </w:r>
      <w:proofErr w:type="spellStart"/>
      <w:r>
        <w:t>се</w:t>
      </w:r>
      <w:proofErr w:type="spellEnd"/>
      <w:r>
        <w:t xml:space="preserve"> </w:t>
      </w:r>
      <w:proofErr w:type="spellStart"/>
      <w:r>
        <w:t>ефекти</w:t>
      </w:r>
      <w:proofErr w:type="spellEnd"/>
      <w:r>
        <w:t xml:space="preserve"> </w:t>
      </w:r>
      <w:proofErr w:type="spellStart"/>
      <w:r>
        <w:t>предузетих</w:t>
      </w:r>
      <w:proofErr w:type="spellEnd"/>
      <w:r>
        <w:t xml:space="preserve"> </w:t>
      </w:r>
      <w:proofErr w:type="spellStart"/>
      <w:r>
        <w:t>мера</w:t>
      </w:r>
      <w:proofErr w:type="spellEnd"/>
      <w:r>
        <w:t xml:space="preserve">. </w:t>
      </w:r>
    </w:p>
    <w:p w:rsidR="004F210E" w:rsidRDefault="004F210E" w:rsidP="004F210E">
      <w:pPr>
        <w:jc w:val="both"/>
      </w:pPr>
      <w:r>
        <w:t xml:space="preserve">     У </w:t>
      </w:r>
      <w:proofErr w:type="spellStart"/>
      <w:r>
        <w:t>установи</w:t>
      </w:r>
      <w:proofErr w:type="spellEnd"/>
      <w:r>
        <w:t xml:space="preserve"> </w:t>
      </w:r>
      <w:proofErr w:type="spellStart"/>
      <w:r>
        <w:t>се</w:t>
      </w:r>
      <w:proofErr w:type="spellEnd"/>
      <w:r>
        <w:t xml:space="preserve"> </w:t>
      </w:r>
      <w:proofErr w:type="spellStart"/>
      <w:r>
        <w:t>интервенише</w:t>
      </w:r>
      <w:proofErr w:type="spellEnd"/>
      <w:r>
        <w:t xml:space="preserve"> у </w:t>
      </w:r>
      <w:proofErr w:type="spellStart"/>
      <w:r>
        <w:t>случају</w:t>
      </w:r>
      <w:proofErr w:type="spellEnd"/>
      <w:r>
        <w:t xml:space="preserve"> </w:t>
      </w:r>
      <w:proofErr w:type="spellStart"/>
      <w:r>
        <w:t>сумње</w:t>
      </w:r>
      <w:proofErr w:type="spellEnd"/>
      <w:r>
        <w:t xml:space="preserve"> и </w:t>
      </w:r>
      <w:proofErr w:type="spellStart"/>
      <w:r>
        <w:t>када</w:t>
      </w:r>
      <w:proofErr w:type="spellEnd"/>
      <w:r>
        <w:t xml:space="preserve"> </w:t>
      </w:r>
      <w:proofErr w:type="spellStart"/>
      <w:r>
        <w:t>је</w:t>
      </w:r>
      <w:proofErr w:type="spellEnd"/>
      <w:r>
        <w:t xml:space="preserve"> </w:t>
      </w:r>
      <w:proofErr w:type="spellStart"/>
      <w:r>
        <w:t>утврђено</w:t>
      </w:r>
      <w:proofErr w:type="spellEnd"/>
      <w:r>
        <w:t xml:space="preserve"> </w:t>
      </w:r>
      <w:proofErr w:type="spellStart"/>
      <w:r>
        <w:t>дискриминаторно</w:t>
      </w:r>
      <w:proofErr w:type="spellEnd"/>
      <w:r>
        <w:t xml:space="preserve"> </w:t>
      </w:r>
      <w:proofErr w:type="spellStart"/>
      <w:r>
        <w:t>понашање</w:t>
      </w:r>
      <w:proofErr w:type="spellEnd"/>
      <w:r>
        <w:t xml:space="preserve">, и </w:t>
      </w:r>
      <w:proofErr w:type="spellStart"/>
      <w:r>
        <w:t>то</w:t>
      </w:r>
      <w:proofErr w:type="spellEnd"/>
      <w:r>
        <w:t xml:space="preserve">, </w:t>
      </w:r>
      <w:proofErr w:type="spellStart"/>
      <w:r>
        <w:t>када</w:t>
      </w:r>
      <w:proofErr w:type="spellEnd"/>
      <w:r>
        <w:t xml:space="preserve"> </w:t>
      </w:r>
      <w:proofErr w:type="spellStart"/>
      <w:r>
        <w:t>се</w:t>
      </w:r>
      <w:proofErr w:type="spellEnd"/>
      <w:r>
        <w:t xml:space="preserve"> </w:t>
      </w:r>
      <w:proofErr w:type="spellStart"/>
      <w:r>
        <w:t>оно</w:t>
      </w:r>
      <w:proofErr w:type="spellEnd"/>
      <w:r>
        <w:t xml:space="preserve"> </w:t>
      </w:r>
      <w:proofErr w:type="spellStart"/>
      <w:r>
        <w:t>припрема</w:t>
      </w:r>
      <w:proofErr w:type="spellEnd"/>
      <w:r>
        <w:t xml:space="preserve">, </w:t>
      </w:r>
      <w:proofErr w:type="spellStart"/>
      <w:r>
        <w:t>дешава</w:t>
      </w:r>
      <w:proofErr w:type="spellEnd"/>
      <w:r>
        <w:t xml:space="preserve"> </w:t>
      </w:r>
      <w:proofErr w:type="spellStart"/>
      <w:r>
        <w:t>или</w:t>
      </w:r>
      <w:proofErr w:type="spellEnd"/>
      <w:r>
        <w:t xml:space="preserve"> </w:t>
      </w:r>
      <w:proofErr w:type="spellStart"/>
      <w:r>
        <w:t>се</w:t>
      </w:r>
      <w:proofErr w:type="spellEnd"/>
      <w:r>
        <w:t xml:space="preserve"> </w:t>
      </w:r>
      <w:proofErr w:type="spellStart"/>
      <w:r>
        <w:t>догодило</w:t>
      </w:r>
      <w:proofErr w:type="spellEnd"/>
      <w:r>
        <w:t xml:space="preserve"> </w:t>
      </w:r>
      <w:proofErr w:type="spellStart"/>
      <w:r>
        <w:t>између</w:t>
      </w:r>
      <w:proofErr w:type="spellEnd"/>
      <w:r>
        <w:t xml:space="preserve">: </w:t>
      </w:r>
      <w:proofErr w:type="spellStart"/>
      <w:r>
        <w:t>учесника</w:t>
      </w:r>
      <w:proofErr w:type="spellEnd"/>
      <w:r>
        <w:t xml:space="preserve"> у </w:t>
      </w:r>
      <w:proofErr w:type="spellStart"/>
      <w:r>
        <w:t>образовању</w:t>
      </w:r>
      <w:proofErr w:type="spellEnd"/>
      <w:r>
        <w:t xml:space="preserve"> (</w:t>
      </w:r>
      <w:proofErr w:type="spellStart"/>
      <w:r>
        <w:t>дете-дете</w:t>
      </w:r>
      <w:proofErr w:type="spellEnd"/>
      <w:r>
        <w:t xml:space="preserve">, </w:t>
      </w:r>
      <w:proofErr w:type="spellStart"/>
      <w:r>
        <w:t>одрасли-одрасли</w:t>
      </w:r>
      <w:proofErr w:type="spellEnd"/>
      <w:r>
        <w:t xml:space="preserve">; </w:t>
      </w:r>
      <w:proofErr w:type="spellStart"/>
      <w:r>
        <w:t>учесник</w:t>
      </w:r>
      <w:proofErr w:type="spellEnd"/>
      <w:r>
        <w:t xml:space="preserve"> у </w:t>
      </w:r>
      <w:proofErr w:type="spellStart"/>
      <w:r>
        <w:t>образовању</w:t>
      </w:r>
      <w:proofErr w:type="spellEnd"/>
      <w:r>
        <w:t xml:space="preserve"> - </w:t>
      </w:r>
      <w:proofErr w:type="spellStart"/>
      <w:r>
        <w:t>запослени</w:t>
      </w:r>
      <w:proofErr w:type="spellEnd"/>
      <w:r>
        <w:t xml:space="preserve">; </w:t>
      </w:r>
      <w:proofErr w:type="spellStart"/>
      <w:r>
        <w:t>учесник</w:t>
      </w:r>
      <w:proofErr w:type="spellEnd"/>
      <w:r>
        <w:t xml:space="preserve"> у </w:t>
      </w:r>
      <w:proofErr w:type="spellStart"/>
      <w:r>
        <w:t>образовању</w:t>
      </w:r>
      <w:proofErr w:type="spellEnd"/>
      <w:r>
        <w:t xml:space="preserve"> - </w:t>
      </w:r>
      <w:proofErr w:type="spellStart"/>
      <w:r>
        <w:t>родитељ</w:t>
      </w:r>
      <w:proofErr w:type="spellEnd"/>
      <w:r>
        <w:t xml:space="preserve">; </w:t>
      </w:r>
      <w:proofErr w:type="spellStart"/>
      <w:r>
        <w:t>учесник</w:t>
      </w:r>
      <w:proofErr w:type="spellEnd"/>
      <w:r>
        <w:t xml:space="preserve"> у </w:t>
      </w:r>
      <w:proofErr w:type="spellStart"/>
      <w:r>
        <w:t>образовању</w:t>
      </w:r>
      <w:proofErr w:type="spellEnd"/>
      <w:r>
        <w:t xml:space="preserve"> - </w:t>
      </w:r>
      <w:proofErr w:type="spellStart"/>
      <w:r>
        <w:t>треће</w:t>
      </w:r>
      <w:proofErr w:type="spellEnd"/>
      <w:r>
        <w:t xml:space="preserve"> </w:t>
      </w:r>
      <w:proofErr w:type="spellStart"/>
      <w:r>
        <w:t>лице</w:t>
      </w:r>
      <w:proofErr w:type="spellEnd"/>
      <w:r>
        <w:t xml:space="preserve"> у </w:t>
      </w:r>
      <w:proofErr w:type="spellStart"/>
      <w:r>
        <w:t>установи</w:t>
      </w:r>
      <w:proofErr w:type="spellEnd"/>
      <w:r>
        <w:t xml:space="preserve">); </w:t>
      </w:r>
      <w:proofErr w:type="spellStart"/>
      <w:r>
        <w:t>запосленог</w:t>
      </w:r>
      <w:proofErr w:type="spellEnd"/>
      <w:r>
        <w:t xml:space="preserve"> (</w:t>
      </w:r>
      <w:proofErr w:type="spellStart"/>
      <w:r>
        <w:t>запослени</w:t>
      </w:r>
      <w:proofErr w:type="spellEnd"/>
      <w:r>
        <w:t xml:space="preserve"> - </w:t>
      </w:r>
      <w:proofErr w:type="spellStart"/>
      <w:r>
        <w:t>учесник</w:t>
      </w:r>
      <w:proofErr w:type="spellEnd"/>
      <w:r>
        <w:t xml:space="preserve"> у </w:t>
      </w:r>
      <w:proofErr w:type="spellStart"/>
      <w:r>
        <w:t>образовању</w:t>
      </w:r>
      <w:proofErr w:type="spellEnd"/>
      <w:r>
        <w:t xml:space="preserve">, </w:t>
      </w:r>
      <w:proofErr w:type="spellStart"/>
      <w:r>
        <w:t>запослени-родитељ</w:t>
      </w:r>
      <w:proofErr w:type="spellEnd"/>
      <w:r>
        <w:t xml:space="preserve">, </w:t>
      </w:r>
      <w:proofErr w:type="spellStart"/>
      <w:r>
        <w:t>запослени-запослени</w:t>
      </w:r>
      <w:proofErr w:type="spellEnd"/>
      <w:r>
        <w:t xml:space="preserve">, </w:t>
      </w:r>
      <w:proofErr w:type="spellStart"/>
      <w:r>
        <w:t>запослени</w:t>
      </w:r>
      <w:proofErr w:type="spellEnd"/>
      <w:r>
        <w:t xml:space="preserve"> - </w:t>
      </w:r>
      <w:proofErr w:type="spellStart"/>
      <w:r>
        <w:t>треће</w:t>
      </w:r>
      <w:proofErr w:type="spellEnd"/>
      <w:r>
        <w:t xml:space="preserve"> </w:t>
      </w:r>
      <w:proofErr w:type="spellStart"/>
      <w:r>
        <w:t>лице</w:t>
      </w:r>
      <w:proofErr w:type="spellEnd"/>
      <w:r>
        <w:t xml:space="preserve">); </w:t>
      </w:r>
      <w:proofErr w:type="spellStart"/>
      <w:r>
        <w:t>родитеља</w:t>
      </w:r>
      <w:proofErr w:type="spellEnd"/>
      <w:r>
        <w:t xml:space="preserve"> (</w:t>
      </w:r>
      <w:proofErr w:type="spellStart"/>
      <w:r>
        <w:t>родитељ</w:t>
      </w:r>
      <w:proofErr w:type="spellEnd"/>
      <w:r>
        <w:t xml:space="preserve"> - </w:t>
      </w:r>
      <w:proofErr w:type="spellStart"/>
      <w:r>
        <w:t>учесник</w:t>
      </w:r>
      <w:proofErr w:type="spellEnd"/>
      <w:r>
        <w:t xml:space="preserve"> у </w:t>
      </w:r>
      <w:proofErr w:type="spellStart"/>
      <w:r>
        <w:t>образовању</w:t>
      </w:r>
      <w:proofErr w:type="spellEnd"/>
      <w:r>
        <w:t xml:space="preserve">, </w:t>
      </w:r>
      <w:proofErr w:type="spellStart"/>
      <w:r>
        <w:t>родитељ-родитељ</w:t>
      </w:r>
      <w:proofErr w:type="spellEnd"/>
      <w:r>
        <w:t xml:space="preserve">, </w:t>
      </w:r>
      <w:proofErr w:type="spellStart"/>
      <w:r>
        <w:t>родитељ-запослени</w:t>
      </w:r>
      <w:proofErr w:type="spellEnd"/>
      <w:r>
        <w:t xml:space="preserve">, </w:t>
      </w:r>
      <w:proofErr w:type="spellStart"/>
      <w:r>
        <w:t>родитељ</w:t>
      </w:r>
      <w:proofErr w:type="spellEnd"/>
      <w:r>
        <w:t xml:space="preserve"> - </w:t>
      </w:r>
      <w:proofErr w:type="spellStart"/>
      <w:r>
        <w:t>треће</w:t>
      </w:r>
      <w:proofErr w:type="spellEnd"/>
      <w:r>
        <w:t xml:space="preserve"> </w:t>
      </w:r>
      <w:proofErr w:type="spellStart"/>
      <w:r>
        <w:t>лице</w:t>
      </w:r>
      <w:proofErr w:type="spellEnd"/>
      <w:r>
        <w:t xml:space="preserve">); </w:t>
      </w:r>
      <w:proofErr w:type="spellStart"/>
      <w:r>
        <w:t>треће</w:t>
      </w:r>
      <w:proofErr w:type="spellEnd"/>
      <w:r>
        <w:t xml:space="preserve"> </w:t>
      </w:r>
      <w:proofErr w:type="spellStart"/>
      <w:r>
        <w:t>лице</w:t>
      </w:r>
      <w:proofErr w:type="spellEnd"/>
      <w:r>
        <w:t xml:space="preserve"> (</w:t>
      </w:r>
      <w:proofErr w:type="spellStart"/>
      <w:r>
        <w:t>треће</w:t>
      </w:r>
      <w:proofErr w:type="spellEnd"/>
      <w:r>
        <w:t xml:space="preserve"> </w:t>
      </w:r>
      <w:proofErr w:type="spellStart"/>
      <w:r>
        <w:t>лице</w:t>
      </w:r>
      <w:proofErr w:type="spellEnd"/>
      <w:r>
        <w:t xml:space="preserve"> - </w:t>
      </w:r>
      <w:proofErr w:type="spellStart"/>
      <w:r>
        <w:t>учесник</w:t>
      </w:r>
      <w:proofErr w:type="spellEnd"/>
      <w:r>
        <w:t xml:space="preserve"> у </w:t>
      </w:r>
      <w:proofErr w:type="spellStart"/>
      <w:r>
        <w:t>образовању</w:t>
      </w:r>
      <w:proofErr w:type="spellEnd"/>
      <w:r>
        <w:t xml:space="preserve">, </w:t>
      </w:r>
      <w:proofErr w:type="spellStart"/>
      <w:r>
        <w:t>треће</w:t>
      </w:r>
      <w:proofErr w:type="spellEnd"/>
      <w:r>
        <w:t xml:space="preserve"> </w:t>
      </w:r>
      <w:proofErr w:type="spellStart"/>
      <w:r>
        <w:t>лице</w:t>
      </w:r>
      <w:proofErr w:type="spellEnd"/>
      <w:r>
        <w:t xml:space="preserve"> - </w:t>
      </w:r>
      <w:proofErr w:type="spellStart"/>
      <w:r>
        <w:t>родитељ</w:t>
      </w:r>
      <w:proofErr w:type="spellEnd"/>
      <w:r>
        <w:t xml:space="preserve">, </w:t>
      </w:r>
      <w:proofErr w:type="spellStart"/>
      <w:r>
        <w:t>треће</w:t>
      </w:r>
      <w:proofErr w:type="spellEnd"/>
      <w:r>
        <w:t xml:space="preserve"> </w:t>
      </w:r>
      <w:proofErr w:type="spellStart"/>
      <w:r>
        <w:t>лице</w:t>
      </w:r>
      <w:proofErr w:type="spellEnd"/>
      <w:r>
        <w:t xml:space="preserve"> - </w:t>
      </w:r>
      <w:proofErr w:type="spellStart"/>
      <w:r>
        <w:t>запослени</w:t>
      </w:r>
      <w:proofErr w:type="spellEnd"/>
      <w:r>
        <w:t xml:space="preserve">; </w:t>
      </w:r>
      <w:proofErr w:type="spellStart"/>
      <w:r>
        <w:t>треће</w:t>
      </w:r>
      <w:proofErr w:type="spellEnd"/>
      <w:r>
        <w:t xml:space="preserve"> </w:t>
      </w:r>
      <w:proofErr w:type="spellStart"/>
      <w:r>
        <w:t>лице</w:t>
      </w:r>
      <w:proofErr w:type="spellEnd"/>
      <w:r>
        <w:t xml:space="preserve"> - </w:t>
      </w:r>
      <w:proofErr w:type="spellStart"/>
      <w:r>
        <w:t>треће</w:t>
      </w:r>
      <w:proofErr w:type="spellEnd"/>
      <w:r>
        <w:t xml:space="preserve"> </w:t>
      </w:r>
      <w:proofErr w:type="spellStart"/>
      <w:r>
        <w:t>лице</w:t>
      </w:r>
      <w:proofErr w:type="spellEnd"/>
      <w:r>
        <w:t xml:space="preserve">). </w:t>
      </w:r>
    </w:p>
    <w:p w:rsidR="004F210E" w:rsidRDefault="004F210E" w:rsidP="004F210E">
      <w:pPr>
        <w:jc w:val="both"/>
      </w:pPr>
      <w:r>
        <w:t xml:space="preserve">    </w:t>
      </w:r>
      <w:proofErr w:type="spellStart"/>
      <w:r>
        <w:t>Директор</w:t>
      </w:r>
      <w:proofErr w:type="spellEnd"/>
      <w:r>
        <w:t xml:space="preserve">, </w:t>
      </w:r>
      <w:proofErr w:type="spellStart"/>
      <w:r>
        <w:t>запослени</w:t>
      </w:r>
      <w:proofErr w:type="spellEnd"/>
      <w:r>
        <w:t xml:space="preserve"> и </w:t>
      </w:r>
      <w:proofErr w:type="spellStart"/>
      <w:r>
        <w:t>трећа</w:t>
      </w:r>
      <w:proofErr w:type="spellEnd"/>
      <w:r>
        <w:t xml:space="preserve"> </w:t>
      </w:r>
      <w:proofErr w:type="spellStart"/>
      <w:r>
        <w:t>лица</w:t>
      </w:r>
      <w:proofErr w:type="spellEnd"/>
      <w:r>
        <w:t xml:space="preserve"> </w:t>
      </w:r>
      <w:proofErr w:type="spellStart"/>
      <w:r>
        <w:t>имају</w:t>
      </w:r>
      <w:proofErr w:type="spellEnd"/>
      <w:r>
        <w:t xml:space="preserve"> </w:t>
      </w:r>
      <w:proofErr w:type="spellStart"/>
      <w:r>
        <w:t>обавезу</w:t>
      </w:r>
      <w:proofErr w:type="spellEnd"/>
      <w:r>
        <w:t xml:space="preserve"> </w:t>
      </w:r>
      <w:proofErr w:type="spellStart"/>
      <w:r>
        <w:t>да</w:t>
      </w:r>
      <w:proofErr w:type="spellEnd"/>
      <w:r>
        <w:t xml:space="preserve"> </w:t>
      </w:r>
      <w:proofErr w:type="spellStart"/>
      <w:r>
        <w:t>препознају</w:t>
      </w:r>
      <w:proofErr w:type="spellEnd"/>
      <w:r>
        <w:t xml:space="preserve"> </w:t>
      </w:r>
      <w:proofErr w:type="spellStart"/>
      <w:r>
        <w:t>дискриминацију</w:t>
      </w:r>
      <w:proofErr w:type="spellEnd"/>
      <w:r>
        <w:t xml:space="preserve">, а </w:t>
      </w:r>
      <w:proofErr w:type="spellStart"/>
      <w:r>
        <w:t>ако</w:t>
      </w:r>
      <w:proofErr w:type="spellEnd"/>
      <w:r>
        <w:t xml:space="preserve"> </w:t>
      </w:r>
      <w:proofErr w:type="spellStart"/>
      <w:r>
        <w:t>је</w:t>
      </w:r>
      <w:proofErr w:type="spellEnd"/>
      <w:r>
        <w:t xml:space="preserve"> </w:t>
      </w:r>
      <w:proofErr w:type="spellStart"/>
      <w:r>
        <w:t>утврђена</w:t>
      </w:r>
      <w:proofErr w:type="spellEnd"/>
      <w:r>
        <w:t xml:space="preserve">, </w:t>
      </w:r>
      <w:proofErr w:type="spellStart"/>
      <w:r>
        <w:t>предузму</w:t>
      </w:r>
      <w:proofErr w:type="spellEnd"/>
      <w:r>
        <w:t xml:space="preserve"> </w:t>
      </w:r>
      <w:proofErr w:type="spellStart"/>
      <w:r>
        <w:t>мере</w:t>
      </w:r>
      <w:proofErr w:type="spellEnd"/>
      <w:r>
        <w:t xml:space="preserve"> и </w:t>
      </w:r>
      <w:proofErr w:type="spellStart"/>
      <w:r>
        <w:t>активности</w:t>
      </w:r>
      <w:proofErr w:type="spellEnd"/>
      <w:r>
        <w:t xml:space="preserve"> у </w:t>
      </w:r>
      <w:proofErr w:type="spellStart"/>
      <w:r>
        <w:t>установи</w:t>
      </w:r>
      <w:proofErr w:type="spellEnd"/>
      <w:r>
        <w:t xml:space="preserve"> </w:t>
      </w:r>
      <w:proofErr w:type="spellStart"/>
      <w:r>
        <w:t>према</w:t>
      </w:r>
      <w:proofErr w:type="spellEnd"/>
      <w:r>
        <w:t xml:space="preserve"> </w:t>
      </w:r>
      <w:proofErr w:type="spellStart"/>
      <w:r>
        <w:t>учеснику</w:t>
      </w:r>
      <w:proofErr w:type="spellEnd"/>
      <w:r>
        <w:t xml:space="preserve"> у </w:t>
      </w:r>
      <w:proofErr w:type="spellStart"/>
      <w:r>
        <w:t>образовању</w:t>
      </w:r>
      <w:proofErr w:type="spellEnd"/>
      <w:r>
        <w:t xml:space="preserve"> </w:t>
      </w:r>
      <w:proofErr w:type="spellStart"/>
      <w:r>
        <w:t>прописане</w:t>
      </w:r>
      <w:proofErr w:type="spellEnd"/>
      <w:r>
        <w:t xml:space="preserve"> </w:t>
      </w:r>
      <w:proofErr w:type="spellStart"/>
      <w:r>
        <w:t>Законом</w:t>
      </w:r>
      <w:proofErr w:type="spellEnd"/>
      <w:r>
        <w:t xml:space="preserve"> и </w:t>
      </w:r>
      <w:proofErr w:type="spellStart"/>
      <w:r>
        <w:t>овим</w:t>
      </w:r>
      <w:proofErr w:type="spellEnd"/>
      <w:r>
        <w:t xml:space="preserve"> </w:t>
      </w:r>
      <w:proofErr w:type="spellStart"/>
      <w:r>
        <w:t>актом</w:t>
      </w:r>
      <w:proofErr w:type="spellEnd"/>
      <w:r>
        <w:t xml:space="preserve">. </w:t>
      </w:r>
    </w:p>
    <w:p w:rsidR="004F210E" w:rsidRDefault="004F210E" w:rsidP="004F210E">
      <w:pPr>
        <w:jc w:val="both"/>
      </w:pPr>
      <w:r>
        <w:t xml:space="preserve">    </w:t>
      </w:r>
      <w:proofErr w:type="spellStart"/>
      <w:r>
        <w:t>Директор</w:t>
      </w:r>
      <w:proofErr w:type="spellEnd"/>
      <w:r>
        <w:t xml:space="preserve"> </w:t>
      </w:r>
      <w:proofErr w:type="spellStart"/>
      <w:r>
        <w:t>има</w:t>
      </w:r>
      <w:proofErr w:type="spellEnd"/>
      <w:r>
        <w:t xml:space="preserve"> </w:t>
      </w:r>
      <w:proofErr w:type="spellStart"/>
      <w:r>
        <w:t>обавезу</w:t>
      </w:r>
      <w:proofErr w:type="spellEnd"/>
      <w:r>
        <w:t xml:space="preserve"> </w:t>
      </w:r>
      <w:proofErr w:type="spellStart"/>
      <w:r>
        <w:t>да</w:t>
      </w:r>
      <w:proofErr w:type="spellEnd"/>
      <w:r>
        <w:t xml:space="preserve"> </w:t>
      </w:r>
      <w:proofErr w:type="spellStart"/>
      <w:r>
        <w:t>предузме</w:t>
      </w:r>
      <w:proofErr w:type="spellEnd"/>
      <w:r>
        <w:t xml:space="preserve"> </w:t>
      </w:r>
      <w:proofErr w:type="spellStart"/>
      <w:r>
        <w:t>Законом</w:t>
      </w:r>
      <w:proofErr w:type="spellEnd"/>
      <w:r>
        <w:t xml:space="preserve"> </w:t>
      </w:r>
      <w:proofErr w:type="spellStart"/>
      <w:r>
        <w:t>утврђене</w:t>
      </w:r>
      <w:proofErr w:type="spellEnd"/>
      <w:r>
        <w:t xml:space="preserve"> </w:t>
      </w:r>
      <w:proofErr w:type="spellStart"/>
      <w:r>
        <w:t>мере</w:t>
      </w:r>
      <w:proofErr w:type="spellEnd"/>
      <w:r>
        <w:t xml:space="preserve"> и </w:t>
      </w:r>
      <w:proofErr w:type="spellStart"/>
      <w:r>
        <w:t>активности</w:t>
      </w:r>
      <w:proofErr w:type="spellEnd"/>
      <w:r>
        <w:t xml:space="preserve"> </w:t>
      </w:r>
      <w:proofErr w:type="spellStart"/>
      <w:r>
        <w:t>према</w:t>
      </w:r>
      <w:proofErr w:type="spellEnd"/>
      <w:r>
        <w:t xml:space="preserve"> </w:t>
      </w:r>
      <w:proofErr w:type="spellStart"/>
      <w:r>
        <w:t>запосленом</w:t>
      </w:r>
      <w:proofErr w:type="spellEnd"/>
      <w:r>
        <w:t xml:space="preserve">, </w:t>
      </w:r>
      <w:proofErr w:type="spellStart"/>
      <w:r>
        <w:t>родитељу</w:t>
      </w:r>
      <w:proofErr w:type="spellEnd"/>
      <w:r>
        <w:t xml:space="preserve"> и </w:t>
      </w:r>
      <w:proofErr w:type="spellStart"/>
      <w:r>
        <w:t>трећем</w:t>
      </w:r>
      <w:proofErr w:type="spellEnd"/>
      <w:r>
        <w:t xml:space="preserve"> </w:t>
      </w:r>
      <w:proofErr w:type="spellStart"/>
      <w:r>
        <w:t>лицу</w:t>
      </w:r>
      <w:proofErr w:type="spellEnd"/>
      <w:r>
        <w:t xml:space="preserve"> </w:t>
      </w:r>
      <w:proofErr w:type="spellStart"/>
      <w:r>
        <w:t>као</w:t>
      </w:r>
      <w:proofErr w:type="spellEnd"/>
      <w:r>
        <w:t xml:space="preserve"> </w:t>
      </w:r>
      <w:proofErr w:type="spellStart"/>
      <w:r>
        <w:t>извршиоцу</w:t>
      </w:r>
      <w:proofErr w:type="spellEnd"/>
      <w:r>
        <w:t xml:space="preserve"> </w:t>
      </w:r>
      <w:proofErr w:type="spellStart"/>
      <w:r>
        <w:t>дискриминације</w:t>
      </w:r>
      <w:proofErr w:type="spellEnd"/>
      <w:r>
        <w:t xml:space="preserve"> и </w:t>
      </w:r>
      <w:proofErr w:type="spellStart"/>
      <w:r>
        <w:t>пријави</w:t>
      </w:r>
      <w:proofErr w:type="spellEnd"/>
      <w:r>
        <w:t xml:space="preserve"> </w:t>
      </w:r>
      <w:proofErr w:type="spellStart"/>
      <w:r>
        <w:t>дискриминацију</w:t>
      </w:r>
      <w:proofErr w:type="spellEnd"/>
      <w:r>
        <w:t xml:space="preserve"> </w:t>
      </w:r>
      <w:proofErr w:type="spellStart"/>
      <w:r>
        <w:t>надлежним</w:t>
      </w:r>
      <w:proofErr w:type="spellEnd"/>
      <w:r>
        <w:t xml:space="preserve"> </w:t>
      </w:r>
      <w:proofErr w:type="spellStart"/>
      <w:r>
        <w:t>државним</w:t>
      </w:r>
      <w:proofErr w:type="spellEnd"/>
      <w:r>
        <w:t xml:space="preserve"> </w:t>
      </w:r>
      <w:proofErr w:type="spellStart"/>
      <w:r>
        <w:t>органима</w:t>
      </w:r>
      <w:proofErr w:type="spellEnd"/>
      <w:r>
        <w:t xml:space="preserve">, </w:t>
      </w:r>
      <w:proofErr w:type="spellStart"/>
      <w:r>
        <w:t>органима</w:t>
      </w:r>
      <w:proofErr w:type="spellEnd"/>
      <w:r>
        <w:t xml:space="preserve"> </w:t>
      </w:r>
      <w:proofErr w:type="spellStart"/>
      <w:r>
        <w:t>аутономне</w:t>
      </w:r>
      <w:proofErr w:type="spellEnd"/>
      <w:r>
        <w:t xml:space="preserve"> </w:t>
      </w:r>
      <w:proofErr w:type="spellStart"/>
      <w:r>
        <w:t>покрајине</w:t>
      </w:r>
      <w:proofErr w:type="spellEnd"/>
      <w:r>
        <w:t xml:space="preserve"> и </w:t>
      </w:r>
      <w:proofErr w:type="spellStart"/>
      <w:r>
        <w:t>локалне</w:t>
      </w:r>
      <w:proofErr w:type="spellEnd"/>
      <w:r>
        <w:t xml:space="preserve"> </w:t>
      </w:r>
      <w:proofErr w:type="spellStart"/>
      <w:r>
        <w:t>самоуправе</w:t>
      </w:r>
      <w:proofErr w:type="spellEnd"/>
      <w:r>
        <w:t xml:space="preserve">. </w:t>
      </w:r>
    </w:p>
    <w:p w:rsidR="004F210E" w:rsidRDefault="004F210E" w:rsidP="004F210E">
      <w:pPr>
        <w:jc w:val="both"/>
      </w:pPr>
      <w:r>
        <w:t xml:space="preserve">    У </w:t>
      </w:r>
      <w:proofErr w:type="spellStart"/>
      <w:r>
        <w:t>случају</w:t>
      </w:r>
      <w:proofErr w:type="spellEnd"/>
      <w:r>
        <w:t xml:space="preserve"> </w:t>
      </w:r>
      <w:proofErr w:type="spellStart"/>
      <w:r>
        <w:t>дискриминаторног</w:t>
      </w:r>
      <w:proofErr w:type="spellEnd"/>
      <w:r>
        <w:t xml:space="preserve"> </w:t>
      </w:r>
      <w:proofErr w:type="spellStart"/>
      <w:r>
        <w:t>понашања</w:t>
      </w:r>
      <w:proofErr w:type="spellEnd"/>
      <w:r>
        <w:t xml:space="preserve"> </w:t>
      </w:r>
      <w:proofErr w:type="spellStart"/>
      <w:r>
        <w:t>запосленог</w:t>
      </w:r>
      <w:proofErr w:type="spellEnd"/>
      <w:r>
        <w:t xml:space="preserve"> </w:t>
      </w:r>
      <w:proofErr w:type="spellStart"/>
      <w:r>
        <w:t>утврђује</w:t>
      </w:r>
      <w:proofErr w:type="spellEnd"/>
      <w:r>
        <w:t xml:space="preserve"> </w:t>
      </w:r>
      <w:proofErr w:type="spellStart"/>
      <w:r>
        <w:t>се</w:t>
      </w:r>
      <w:proofErr w:type="spellEnd"/>
      <w:r>
        <w:t xml:space="preserve"> </w:t>
      </w:r>
      <w:proofErr w:type="spellStart"/>
      <w:r>
        <w:t>одговорност</w:t>
      </w:r>
      <w:proofErr w:type="spellEnd"/>
      <w:r>
        <w:t xml:space="preserve"> у </w:t>
      </w:r>
      <w:proofErr w:type="spellStart"/>
      <w:r>
        <w:t>дисциплинском</w:t>
      </w:r>
      <w:proofErr w:type="spellEnd"/>
      <w:r>
        <w:t xml:space="preserve"> </w:t>
      </w:r>
      <w:proofErr w:type="spellStart"/>
      <w:r>
        <w:t>поступку</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Законом</w:t>
      </w:r>
      <w:proofErr w:type="spellEnd"/>
      <w:r>
        <w:t xml:space="preserve">. </w:t>
      </w:r>
    </w:p>
    <w:p w:rsidR="004F210E" w:rsidRDefault="004F210E" w:rsidP="004F210E">
      <w:pPr>
        <w:jc w:val="both"/>
      </w:pPr>
      <w:r>
        <w:t xml:space="preserve">     У </w:t>
      </w:r>
      <w:proofErr w:type="spellStart"/>
      <w:r>
        <w:t>случају</w:t>
      </w:r>
      <w:proofErr w:type="spellEnd"/>
      <w:r>
        <w:t xml:space="preserve"> </w:t>
      </w:r>
      <w:proofErr w:type="spellStart"/>
      <w:r>
        <w:t>када</w:t>
      </w:r>
      <w:proofErr w:type="spellEnd"/>
      <w:r>
        <w:t xml:space="preserve"> </w:t>
      </w:r>
      <w:proofErr w:type="spellStart"/>
      <w:r>
        <w:t>је</w:t>
      </w:r>
      <w:proofErr w:type="spellEnd"/>
      <w:r>
        <w:t xml:space="preserve"> </w:t>
      </w:r>
      <w:proofErr w:type="spellStart"/>
      <w:r>
        <w:t>родитељ</w:t>
      </w:r>
      <w:proofErr w:type="spellEnd"/>
      <w:r>
        <w:t xml:space="preserve"> </w:t>
      </w:r>
      <w:proofErr w:type="spellStart"/>
      <w:r>
        <w:t>извршилац</w:t>
      </w:r>
      <w:proofErr w:type="spellEnd"/>
      <w:r>
        <w:t xml:space="preserve"> </w:t>
      </w:r>
      <w:proofErr w:type="spellStart"/>
      <w:r>
        <w:t>дискриминације</w:t>
      </w:r>
      <w:proofErr w:type="spellEnd"/>
      <w:r>
        <w:t xml:space="preserve">, </w:t>
      </w:r>
      <w:proofErr w:type="spellStart"/>
      <w:r>
        <w:t>одговорност</w:t>
      </w:r>
      <w:proofErr w:type="spellEnd"/>
      <w:r>
        <w:t xml:space="preserve"> </w:t>
      </w:r>
      <w:proofErr w:type="spellStart"/>
      <w:r>
        <w:t>се</w:t>
      </w:r>
      <w:proofErr w:type="spellEnd"/>
      <w:r>
        <w:t xml:space="preserve"> </w:t>
      </w:r>
      <w:proofErr w:type="spellStart"/>
      <w:r>
        <w:t>утврђује</w:t>
      </w:r>
      <w:proofErr w:type="spellEnd"/>
      <w:r>
        <w:t xml:space="preserve"> </w:t>
      </w:r>
      <w:proofErr w:type="spellStart"/>
      <w:r>
        <w:t>пред</w:t>
      </w:r>
      <w:proofErr w:type="spellEnd"/>
      <w:r>
        <w:t xml:space="preserve"> </w:t>
      </w:r>
      <w:proofErr w:type="spellStart"/>
      <w:r>
        <w:t>Повереником</w:t>
      </w:r>
      <w:proofErr w:type="spellEnd"/>
      <w:r>
        <w:t xml:space="preserve"> </w:t>
      </w:r>
      <w:proofErr w:type="spellStart"/>
      <w:r>
        <w:t>или</w:t>
      </w:r>
      <w:proofErr w:type="spellEnd"/>
      <w:r>
        <w:t xml:space="preserve"> у </w:t>
      </w:r>
      <w:proofErr w:type="spellStart"/>
      <w:r>
        <w:t>судском</w:t>
      </w:r>
      <w:proofErr w:type="spellEnd"/>
      <w:r>
        <w:t xml:space="preserve"> </w:t>
      </w:r>
      <w:proofErr w:type="spellStart"/>
      <w:r>
        <w:t>поступку</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законом</w:t>
      </w:r>
      <w:proofErr w:type="spellEnd"/>
      <w:r>
        <w:t xml:space="preserve">. </w:t>
      </w:r>
    </w:p>
    <w:p w:rsidR="004F210E" w:rsidRDefault="004F210E" w:rsidP="004F210E">
      <w:pPr>
        <w:jc w:val="both"/>
      </w:pPr>
    </w:p>
    <w:p w:rsidR="004F210E" w:rsidRPr="00541006" w:rsidRDefault="00541006" w:rsidP="00541006">
      <w:pPr>
        <w:tabs>
          <w:tab w:val="left" w:pos="1127"/>
        </w:tabs>
        <w:jc w:val="both"/>
        <w:rPr>
          <w:b/>
        </w:rPr>
      </w:pPr>
      <w:r>
        <w:tab/>
      </w:r>
      <w:r w:rsidRPr="00541006">
        <w:rPr>
          <w:b/>
        </w:rPr>
        <w:t>РЕДОСЛЕД ПОСТУПАЊА У ИНТЕРВЕНЦИЈИ:</w:t>
      </w:r>
    </w:p>
    <w:p w:rsidR="00541006" w:rsidRPr="00541006" w:rsidRDefault="00541006" w:rsidP="00541006">
      <w:pPr>
        <w:tabs>
          <w:tab w:val="left" w:pos="1127"/>
        </w:tabs>
        <w:jc w:val="both"/>
        <w:rPr>
          <w:b/>
        </w:rPr>
      </w:pPr>
    </w:p>
    <w:p w:rsidR="00541006" w:rsidRDefault="00541006" w:rsidP="00541006">
      <w:pPr>
        <w:tabs>
          <w:tab w:val="left" w:pos="1127"/>
        </w:tabs>
        <w:jc w:val="both"/>
      </w:pPr>
      <w:r>
        <w:t xml:space="preserve">     </w:t>
      </w:r>
      <w:proofErr w:type="spellStart"/>
      <w:r>
        <w:t>Кораци</w:t>
      </w:r>
      <w:proofErr w:type="spellEnd"/>
      <w:r>
        <w:t xml:space="preserve"> у </w:t>
      </w:r>
      <w:proofErr w:type="spellStart"/>
      <w:r>
        <w:t>поступању</w:t>
      </w:r>
      <w:proofErr w:type="spellEnd"/>
      <w:r>
        <w:t xml:space="preserve"> </w:t>
      </w:r>
      <w:proofErr w:type="spellStart"/>
      <w:r>
        <w:t>прате</w:t>
      </w:r>
      <w:proofErr w:type="spellEnd"/>
      <w:r>
        <w:t xml:space="preserve"> </w:t>
      </w:r>
      <w:proofErr w:type="spellStart"/>
      <w:r>
        <w:t>одређени</w:t>
      </w:r>
      <w:proofErr w:type="spellEnd"/>
      <w:r>
        <w:t xml:space="preserve"> </w:t>
      </w:r>
      <w:proofErr w:type="spellStart"/>
      <w:r>
        <w:t>редослед</w:t>
      </w:r>
      <w:proofErr w:type="spellEnd"/>
      <w:r>
        <w:t xml:space="preserve"> </w:t>
      </w:r>
      <w:proofErr w:type="spellStart"/>
      <w:r>
        <w:t>поступања</w:t>
      </w:r>
      <w:proofErr w:type="spellEnd"/>
      <w:r>
        <w:t xml:space="preserve"> </w:t>
      </w:r>
      <w:proofErr w:type="spellStart"/>
      <w:r>
        <w:t>по</w:t>
      </w:r>
      <w:proofErr w:type="spellEnd"/>
      <w:r>
        <w:t xml:space="preserve"> </w:t>
      </w:r>
      <w:proofErr w:type="spellStart"/>
      <w:r>
        <w:t>приоритету</w:t>
      </w:r>
      <w:proofErr w:type="spellEnd"/>
      <w:r>
        <w:t xml:space="preserve"> и </w:t>
      </w:r>
      <w:proofErr w:type="spellStart"/>
      <w:r>
        <w:t>увек</w:t>
      </w:r>
      <w:proofErr w:type="spellEnd"/>
      <w:r>
        <w:t xml:space="preserve"> </w:t>
      </w:r>
      <w:proofErr w:type="spellStart"/>
      <w:r>
        <w:t>треба</w:t>
      </w:r>
      <w:proofErr w:type="spellEnd"/>
      <w:r>
        <w:t xml:space="preserve"> </w:t>
      </w:r>
      <w:proofErr w:type="spellStart"/>
      <w:r>
        <w:t>имати</w:t>
      </w:r>
      <w:proofErr w:type="spellEnd"/>
      <w:r>
        <w:t xml:space="preserve"> </w:t>
      </w:r>
      <w:proofErr w:type="spellStart"/>
      <w:r>
        <w:t>на</w:t>
      </w:r>
      <w:proofErr w:type="spellEnd"/>
      <w:r>
        <w:t xml:space="preserve"> </w:t>
      </w:r>
      <w:proofErr w:type="spellStart"/>
      <w:r>
        <w:t>уму</w:t>
      </w:r>
      <w:proofErr w:type="spellEnd"/>
      <w:r>
        <w:t xml:space="preserve"> </w:t>
      </w:r>
      <w:proofErr w:type="spellStart"/>
      <w:r>
        <w:t>да</w:t>
      </w:r>
      <w:proofErr w:type="spellEnd"/>
      <w:r>
        <w:t xml:space="preserve"> </w:t>
      </w:r>
      <w:proofErr w:type="spellStart"/>
      <w:r>
        <w:t>је</w:t>
      </w:r>
      <w:proofErr w:type="spellEnd"/>
      <w:r>
        <w:t xml:space="preserve"> </w:t>
      </w:r>
      <w:proofErr w:type="spellStart"/>
      <w:r>
        <w:t>најбитнија</w:t>
      </w:r>
      <w:proofErr w:type="spellEnd"/>
      <w:r>
        <w:t xml:space="preserve"> </w:t>
      </w:r>
      <w:proofErr w:type="spellStart"/>
      <w:r>
        <w:t>безбедност</w:t>
      </w:r>
      <w:proofErr w:type="spellEnd"/>
      <w:r>
        <w:t xml:space="preserve"> </w:t>
      </w:r>
      <w:proofErr w:type="spellStart"/>
      <w:r>
        <w:t>деце</w:t>
      </w:r>
      <w:proofErr w:type="spellEnd"/>
      <w:r>
        <w:t>.</w:t>
      </w:r>
    </w:p>
    <w:p w:rsidR="00541006" w:rsidRDefault="00541006" w:rsidP="00541006">
      <w:pPr>
        <w:pStyle w:val="ListParagraph"/>
        <w:numPr>
          <w:ilvl w:val="0"/>
          <w:numId w:val="5"/>
        </w:numPr>
        <w:tabs>
          <w:tab w:val="left" w:pos="1127"/>
        </w:tabs>
        <w:jc w:val="both"/>
      </w:pPr>
      <w:proofErr w:type="spellStart"/>
      <w:r>
        <w:t>Проверавање</w:t>
      </w:r>
      <w:proofErr w:type="spellEnd"/>
    </w:p>
    <w:p w:rsidR="00541006" w:rsidRDefault="00541006" w:rsidP="00541006">
      <w:pPr>
        <w:pStyle w:val="ListParagraph"/>
        <w:numPr>
          <w:ilvl w:val="0"/>
          <w:numId w:val="5"/>
        </w:numPr>
        <w:tabs>
          <w:tab w:val="left" w:pos="1127"/>
        </w:tabs>
        <w:jc w:val="both"/>
      </w:pPr>
      <w:proofErr w:type="spellStart"/>
      <w:r>
        <w:t>Заустављање</w:t>
      </w:r>
      <w:proofErr w:type="spellEnd"/>
      <w:r>
        <w:t xml:space="preserve"> </w:t>
      </w:r>
      <w:proofErr w:type="spellStart"/>
      <w:r>
        <w:t>дискриминаторског</w:t>
      </w:r>
      <w:proofErr w:type="spellEnd"/>
      <w:r>
        <w:t xml:space="preserve"> </w:t>
      </w:r>
      <w:proofErr w:type="spellStart"/>
      <w:r>
        <w:t>понашања</w:t>
      </w:r>
      <w:proofErr w:type="spellEnd"/>
    </w:p>
    <w:p w:rsidR="00541006" w:rsidRDefault="00541006" w:rsidP="00541006">
      <w:pPr>
        <w:pStyle w:val="ListParagraph"/>
        <w:numPr>
          <w:ilvl w:val="0"/>
          <w:numId w:val="5"/>
        </w:numPr>
        <w:tabs>
          <w:tab w:val="left" w:pos="1127"/>
        </w:tabs>
        <w:jc w:val="both"/>
      </w:pPr>
      <w:proofErr w:type="spellStart"/>
      <w:r>
        <w:t>Обавештавање</w:t>
      </w:r>
      <w:proofErr w:type="spellEnd"/>
      <w:r>
        <w:t xml:space="preserve"> и </w:t>
      </w:r>
      <w:proofErr w:type="spellStart"/>
      <w:r>
        <w:t>позивање</w:t>
      </w:r>
      <w:proofErr w:type="spellEnd"/>
      <w:r>
        <w:t xml:space="preserve"> </w:t>
      </w:r>
      <w:proofErr w:type="spellStart"/>
      <w:r>
        <w:t>родитеља</w:t>
      </w:r>
      <w:proofErr w:type="spellEnd"/>
    </w:p>
    <w:p w:rsidR="00541006" w:rsidRDefault="00541006" w:rsidP="00541006">
      <w:pPr>
        <w:pStyle w:val="ListParagraph"/>
        <w:numPr>
          <w:ilvl w:val="0"/>
          <w:numId w:val="5"/>
        </w:numPr>
        <w:tabs>
          <w:tab w:val="left" w:pos="1127"/>
        </w:tabs>
        <w:jc w:val="both"/>
      </w:pPr>
      <w:proofErr w:type="spellStart"/>
      <w:r>
        <w:t>Прикупљање</w:t>
      </w:r>
      <w:proofErr w:type="spellEnd"/>
      <w:r>
        <w:t xml:space="preserve"> </w:t>
      </w:r>
      <w:proofErr w:type="spellStart"/>
      <w:r>
        <w:t>релевантних</w:t>
      </w:r>
      <w:proofErr w:type="spellEnd"/>
      <w:r>
        <w:t xml:space="preserve"> </w:t>
      </w:r>
      <w:proofErr w:type="spellStart"/>
      <w:r>
        <w:t>информација</w:t>
      </w:r>
      <w:proofErr w:type="spellEnd"/>
      <w:r>
        <w:t xml:space="preserve"> и </w:t>
      </w:r>
      <w:proofErr w:type="spellStart"/>
      <w:r>
        <w:t>консултације</w:t>
      </w:r>
      <w:proofErr w:type="spellEnd"/>
    </w:p>
    <w:p w:rsidR="00541006" w:rsidRDefault="00541006" w:rsidP="00541006">
      <w:pPr>
        <w:pStyle w:val="ListParagraph"/>
        <w:numPr>
          <w:ilvl w:val="0"/>
          <w:numId w:val="5"/>
        </w:numPr>
        <w:tabs>
          <w:tab w:val="left" w:pos="1127"/>
        </w:tabs>
        <w:jc w:val="both"/>
      </w:pPr>
      <w:proofErr w:type="spellStart"/>
      <w:r>
        <w:t>Предузимање</w:t>
      </w:r>
      <w:proofErr w:type="spellEnd"/>
      <w:r>
        <w:t xml:space="preserve"> </w:t>
      </w:r>
      <w:proofErr w:type="spellStart"/>
      <w:r>
        <w:t>мера</w:t>
      </w:r>
      <w:proofErr w:type="spellEnd"/>
      <w:r>
        <w:t xml:space="preserve"> и </w:t>
      </w:r>
      <w:proofErr w:type="spellStart"/>
      <w:r>
        <w:t>активности</w:t>
      </w:r>
      <w:proofErr w:type="spellEnd"/>
    </w:p>
    <w:p w:rsidR="00541006" w:rsidRDefault="00541006" w:rsidP="00541006">
      <w:pPr>
        <w:pStyle w:val="ListParagraph"/>
        <w:numPr>
          <w:ilvl w:val="0"/>
          <w:numId w:val="5"/>
        </w:numPr>
        <w:tabs>
          <w:tab w:val="left" w:pos="1127"/>
        </w:tabs>
        <w:jc w:val="both"/>
      </w:pPr>
      <w:proofErr w:type="spellStart"/>
      <w:r>
        <w:t>Праћење</w:t>
      </w:r>
      <w:proofErr w:type="spellEnd"/>
      <w:r>
        <w:t xml:space="preserve"> </w:t>
      </w:r>
      <w:proofErr w:type="spellStart"/>
      <w:r>
        <w:t>ефеката</w:t>
      </w:r>
      <w:proofErr w:type="spellEnd"/>
      <w:r>
        <w:t xml:space="preserve"> </w:t>
      </w:r>
      <w:proofErr w:type="spellStart"/>
      <w:r>
        <w:t>предузетих</w:t>
      </w:r>
      <w:proofErr w:type="spellEnd"/>
      <w:r>
        <w:t xml:space="preserve"> </w:t>
      </w:r>
      <w:proofErr w:type="spellStart"/>
      <w:r>
        <w:t>мера</w:t>
      </w:r>
      <w:proofErr w:type="spellEnd"/>
      <w:r>
        <w:t>.</w:t>
      </w:r>
    </w:p>
    <w:p w:rsidR="0056477E" w:rsidRDefault="0056477E" w:rsidP="002C5F80">
      <w:pPr>
        <w:pStyle w:val="1tekst"/>
        <w:ind w:left="0" w:right="-113" w:firstLine="0"/>
        <w:rPr>
          <w:rFonts w:ascii="Times New Roman" w:hAnsi="Times New Roman" w:cs="Times New Roman"/>
          <w:sz w:val="24"/>
          <w:szCs w:val="24"/>
          <w:lang w:val="sr-Cyrl-RS"/>
        </w:rPr>
      </w:pPr>
    </w:p>
    <w:p w:rsidR="004407DF" w:rsidRPr="004407DF" w:rsidRDefault="004407DF" w:rsidP="004407DF">
      <w:pPr>
        <w:shd w:val="clear" w:color="auto" w:fill="FCFCFC"/>
        <w:spacing w:before="100" w:beforeAutospacing="1" w:after="100" w:afterAutospacing="1"/>
        <w:rPr>
          <w:b/>
          <w:bCs/>
          <w:lang w:val="sr-Latn-RS" w:eastAsia="sr-Latn-RS"/>
        </w:rPr>
      </w:pPr>
      <w:r>
        <w:rPr>
          <w:b/>
          <w:bCs/>
          <w:lang w:val="sr-Cyrl-RS" w:eastAsia="sr-Latn-RS"/>
        </w:rPr>
        <w:t xml:space="preserve">    </w:t>
      </w:r>
      <w:proofErr w:type="spellStart"/>
      <w:r w:rsidRPr="004407DF">
        <w:rPr>
          <w:b/>
          <w:bCs/>
          <w:lang w:eastAsia="sr-Latn-RS"/>
        </w:rPr>
        <w:t>Ма</w:t>
      </w:r>
      <w:proofErr w:type="spellEnd"/>
      <w:r>
        <w:rPr>
          <w:b/>
          <w:bCs/>
          <w:lang w:val="sr-Cyrl-RS" w:eastAsia="sr-Latn-RS"/>
        </w:rPr>
        <w:t>т</w:t>
      </w:r>
      <w:proofErr w:type="spellStart"/>
      <w:r w:rsidRPr="004407DF">
        <w:rPr>
          <w:b/>
          <w:bCs/>
          <w:lang w:eastAsia="sr-Latn-RS"/>
        </w:rPr>
        <w:t>рица</w:t>
      </w:r>
      <w:proofErr w:type="spellEnd"/>
      <w:r w:rsidRPr="004407DF">
        <w:rPr>
          <w:b/>
          <w:bCs/>
          <w:lang w:eastAsia="sr-Latn-RS"/>
        </w:rPr>
        <w:t xml:space="preserve"> </w:t>
      </w:r>
      <w:proofErr w:type="spellStart"/>
      <w:r w:rsidRPr="004407DF">
        <w:rPr>
          <w:b/>
          <w:bCs/>
          <w:lang w:eastAsia="sr-Latn-RS"/>
        </w:rPr>
        <w:t>за</w:t>
      </w:r>
      <w:proofErr w:type="spellEnd"/>
      <w:r w:rsidRPr="004407DF">
        <w:rPr>
          <w:b/>
          <w:bCs/>
          <w:lang w:eastAsia="sr-Latn-RS"/>
        </w:rPr>
        <w:t xml:space="preserve"> </w:t>
      </w:r>
      <w:proofErr w:type="spellStart"/>
      <w:r w:rsidRPr="004407DF">
        <w:rPr>
          <w:b/>
          <w:bCs/>
          <w:lang w:eastAsia="sr-Latn-RS"/>
        </w:rPr>
        <w:t>процену</w:t>
      </w:r>
      <w:proofErr w:type="spellEnd"/>
      <w:r w:rsidRPr="004407DF">
        <w:rPr>
          <w:b/>
          <w:bCs/>
          <w:lang w:eastAsia="sr-Latn-RS"/>
        </w:rPr>
        <w:t xml:space="preserve"> </w:t>
      </w:r>
      <w:proofErr w:type="spellStart"/>
      <w:r w:rsidRPr="004407DF">
        <w:rPr>
          <w:b/>
          <w:bCs/>
          <w:lang w:eastAsia="sr-Latn-RS"/>
        </w:rPr>
        <w:t>ризика</w:t>
      </w:r>
      <w:proofErr w:type="spellEnd"/>
      <w:r w:rsidRPr="004407DF">
        <w:rPr>
          <w:b/>
          <w:bCs/>
          <w:lang w:eastAsia="sr-Latn-RS"/>
        </w:rPr>
        <w:t xml:space="preserve"> </w:t>
      </w:r>
      <w:proofErr w:type="spellStart"/>
      <w:r w:rsidRPr="004407DF">
        <w:rPr>
          <w:b/>
          <w:bCs/>
          <w:lang w:eastAsia="sr-Latn-RS"/>
        </w:rPr>
        <w:t>од</w:t>
      </w:r>
      <w:proofErr w:type="spellEnd"/>
      <w:r w:rsidRPr="004407DF">
        <w:rPr>
          <w:b/>
          <w:bCs/>
          <w:lang w:eastAsia="sr-Latn-RS"/>
        </w:rPr>
        <w:t xml:space="preserve"> </w:t>
      </w:r>
      <w:proofErr w:type="spellStart"/>
      <w:r w:rsidRPr="004407DF">
        <w:rPr>
          <w:b/>
          <w:bCs/>
          <w:lang w:eastAsia="sr-Latn-RS"/>
        </w:rPr>
        <w:t>дискриминаторног</w:t>
      </w:r>
      <w:proofErr w:type="spellEnd"/>
      <w:r w:rsidRPr="004407DF">
        <w:rPr>
          <w:b/>
          <w:bCs/>
          <w:lang w:eastAsia="sr-Latn-RS"/>
        </w:rPr>
        <w:t xml:space="preserve"> </w:t>
      </w:r>
      <w:proofErr w:type="spellStart"/>
      <w:r w:rsidRPr="004407DF">
        <w:rPr>
          <w:b/>
          <w:bCs/>
          <w:lang w:eastAsia="sr-Latn-RS"/>
        </w:rPr>
        <w:t>понашања</w:t>
      </w:r>
      <w:proofErr w:type="spellEnd"/>
      <w:r w:rsidRPr="004407DF">
        <w:rPr>
          <w:b/>
          <w:bCs/>
          <w:lang w:eastAsia="sr-Latn-RS"/>
        </w:rPr>
        <w:t xml:space="preserve"> </w:t>
      </w:r>
      <w:proofErr w:type="spellStart"/>
      <w:r w:rsidRPr="004407DF">
        <w:rPr>
          <w:b/>
          <w:bCs/>
          <w:lang w:eastAsia="sr-Latn-RS"/>
        </w:rPr>
        <w:t>учесника</w:t>
      </w:r>
      <w:proofErr w:type="spellEnd"/>
      <w:r w:rsidRPr="004407DF">
        <w:rPr>
          <w:b/>
          <w:bCs/>
          <w:lang w:eastAsia="sr-Latn-RS"/>
        </w:rPr>
        <w:t xml:space="preserve"> у </w:t>
      </w:r>
      <w:proofErr w:type="spellStart"/>
      <w:r w:rsidRPr="004407DF">
        <w:rPr>
          <w:b/>
          <w:bCs/>
          <w:lang w:eastAsia="sr-Latn-RS"/>
        </w:rPr>
        <w:t>образовању</w:t>
      </w:r>
      <w:proofErr w:type="spellEnd"/>
    </w:p>
    <w:p w:rsidR="004407DF" w:rsidRPr="004407DF" w:rsidRDefault="004407DF" w:rsidP="004407DF">
      <w:pPr>
        <w:shd w:val="clear" w:color="auto" w:fill="FCFCFC"/>
        <w:spacing w:before="100" w:beforeAutospacing="1" w:after="100" w:afterAutospacing="1"/>
        <w:jc w:val="both"/>
        <w:rPr>
          <w:lang w:val="sr-Latn-RS" w:eastAsia="sr-Latn-RS"/>
        </w:rPr>
      </w:pPr>
      <w:r>
        <w:rPr>
          <w:lang w:val="sr-Cyrl-RS" w:eastAsia="sr-Latn-RS"/>
        </w:rPr>
        <w:t xml:space="preserve">   </w:t>
      </w:r>
      <w:proofErr w:type="spellStart"/>
      <w:r w:rsidRPr="004407DF">
        <w:rPr>
          <w:lang w:eastAsia="sr-Latn-RS"/>
        </w:rPr>
        <w:t>Дискриминација</w:t>
      </w:r>
      <w:proofErr w:type="spellEnd"/>
      <w:r w:rsidRPr="004407DF">
        <w:rPr>
          <w:lang w:eastAsia="sr-Latn-RS"/>
        </w:rPr>
        <w:t xml:space="preserve"> у </w:t>
      </w:r>
      <w:proofErr w:type="spellStart"/>
      <w:r w:rsidRPr="004407DF">
        <w:rPr>
          <w:lang w:eastAsia="sr-Latn-RS"/>
        </w:rPr>
        <w:t>области</w:t>
      </w:r>
      <w:proofErr w:type="spellEnd"/>
      <w:r w:rsidRPr="004407DF">
        <w:rPr>
          <w:lang w:eastAsia="sr-Latn-RS"/>
        </w:rPr>
        <w:t xml:space="preserve"> </w:t>
      </w:r>
      <w:proofErr w:type="spellStart"/>
      <w:r w:rsidRPr="004407DF">
        <w:rPr>
          <w:lang w:eastAsia="sr-Latn-RS"/>
        </w:rPr>
        <w:t>образовања</w:t>
      </w:r>
      <w:proofErr w:type="spellEnd"/>
      <w:r w:rsidRPr="004407DF">
        <w:rPr>
          <w:lang w:eastAsia="sr-Latn-RS"/>
        </w:rPr>
        <w:t xml:space="preserve"> и </w:t>
      </w:r>
      <w:proofErr w:type="spellStart"/>
      <w:r w:rsidRPr="004407DF">
        <w:rPr>
          <w:lang w:eastAsia="sr-Latn-RS"/>
        </w:rPr>
        <w:t>васпитања</w:t>
      </w:r>
      <w:proofErr w:type="spellEnd"/>
      <w:r w:rsidRPr="004407DF">
        <w:rPr>
          <w:lang w:eastAsia="sr-Latn-RS"/>
        </w:rPr>
        <w:t xml:space="preserve"> </w:t>
      </w:r>
      <w:proofErr w:type="spellStart"/>
      <w:r w:rsidRPr="004407DF">
        <w:rPr>
          <w:lang w:eastAsia="sr-Latn-RS"/>
        </w:rPr>
        <w:t>уређена</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Законом</w:t>
      </w:r>
      <w:proofErr w:type="spellEnd"/>
      <w:r w:rsidRPr="004407DF">
        <w:rPr>
          <w:lang w:eastAsia="sr-Latn-RS"/>
        </w:rPr>
        <w:t xml:space="preserve">, а </w:t>
      </w:r>
      <w:proofErr w:type="spellStart"/>
      <w:r w:rsidRPr="004407DF">
        <w:rPr>
          <w:lang w:eastAsia="sr-Latn-RS"/>
        </w:rPr>
        <w:t>ближи</w:t>
      </w:r>
      <w:proofErr w:type="spellEnd"/>
      <w:r w:rsidRPr="004407DF">
        <w:rPr>
          <w:lang w:eastAsia="sr-Latn-RS"/>
        </w:rPr>
        <w:t xml:space="preserve"> </w:t>
      </w:r>
      <w:proofErr w:type="spellStart"/>
      <w:r w:rsidRPr="004407DF">
        <w:rPr>
          <w:lang w:eastAsia="sr-Latn-RS"/>
        </w:rPr>
        <w:t>критеријуми</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препознавање</w:t>
      </w:r>
      <w:proofErr w:type="spellEnd"/>
      <w:r w:rsidRPr="004407DF">
        <w:rPr>
          <w:lang w:eastAsia="sr-Latn-RS"/>
        </w:rPr>
        <w:t xml:space="preserve"> </w:t>
      </w:r>
      <w:proofErr w:type="spellStart"/>
      <w:r w:rsidRPr="004407DF">
        <w:rPr>
          <w:lang w:eastAsia="sr-Latn-RS"/>
        </w:rPr>
        <w:t>облика</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прописани</w:t>
      </w:r>
      <w:proofErr w:type="spellEnd"/>
      <w:r w:rsidRPr="004407DF">
        <w:rPr>
          <w:lang w:eastAsia="sr-Latn-RS"/>
        </w:rPr>
        <w:t xml:space="preserve"> </w:t>
      </w:r>
      <w:proofErr w:type="spellStart"/>
      <w:r w:rsidRPr="004407DF">
        <w:rPr>
          <w:lang w:eastAsia="sr-Latn-RS"/>
        </w:rPr>
        <w:t>су</w:t>
      </w:r>
      <w:proofErr w:type="spellEnd"/>
      <w:r w:rsidRPr="004407DF">
        <w:rPr>
          <w:lang w:eastAsia="sr-Latn-RS"/>
        </w:rPr>
        <w:t xml:space="preserve"> </w:t>
      </w:r>
      <w:proofErr w:type="spellStart"/>
      <w:r w:rsidRPr="004407DF">
        <w:rPr>
          <w:lang w:eastAsia="sr-Latn-RS"/>
        </w:rPr>
        <w:t>Правилником</w:t>
      </w:r>
      <w:proofErr w:type="spellEnd"/>
      <w:r w:rsidRPr="004407DF">
        <w:rPr>
          <w:lang w:eastAsia="sr-Latn-RS"/>
        </w:rPr>
        <w:t xml:space="preserve"> и </w:t>
      </w:r>
      <w:proofErr w:type="spellStart"/>
      <w:r w:rsidRPr="004407DF">
        <w:rPr>
          <w:lang w:eastAsia="sr-Latn-RS"/>
        </w:rPr>
        <w:t>обавезују</w:t>
      </w:r>
      <w:proofErr w:type="spellEnd"/>
      <w:r w:rsidRPr="004407DF">
        <w:rPr>
          <w:lang w:eastAsia="sr-Latn-RS"/>
        </w:rPr>
        <w:t xml:space="preserve"> </w:t>
      </w:r>
      <w:proofErr w:type="spellStart"/>
      <w:r w:rsidRPr="004407DF">
        <w:rPr>
          <w:lang w:eastAsia="sr-Latn-RS"/>
        </w:rPr>
        <w:t>све</w:t>
      </w:r>
      <w:proofErr w:type="spellEnd"/>
      <w:r w:rsidRPr="004407DF">
        <w:rPr>
          <w:lang w:eastAsia="sr-Latn-RS"/>
        </w:rPr>
        <w:t xml:space="preserve"> </w:t>
      </w:r>
      <w:proofErr w:type="spellStart"/>
      <w:r w:rsidRPr="004407DF">
        <w:rPr>
          <w:lang w:eastAsia="sr-Latn-RS"/>
        </w:rPr>
        <w:t>учеснике</w:t>
      </w:r>
      <w:proofErr w:type="spellEnd"/>
      <w:r w:rsidRPr="004407DF">
        <w:rPr>
          <w:lang w:eastAsia="sr-Latn-RS"/>
        </w:rPr>
        <w:t xml:space="preserve"> у </w:t>
      </w:r>
      <w:proofErr w:type="spellStart"/>
      <w:r w:rsidRPr="004407DF">
        <w:rPr>
          <w:lang w:eastAsia="sr-Latn-RS"/>
        </w:rPr>
        <w:t>образовном</w:t>
      </w:r>
      <w:proofErr w:type="spellEnd"/>
      <w:r w:rsidRPr="004407DF">
        <w:rPr>
          <w:lang w:eastAsia="sr-Latn-RS"/>
        </w:rPr>
        <w:t xml:space="preserve"> и </w:t>
      </w:r>
      <w:proofErr w:type="spellStart"/>
      <w:r w:rsidRPr="004407DF">
        <w:rPr>
          <w:lang w:eastAsia="sr-Latn-RS"/>
        </w:rPr>
        <w:t>васпитном</w:t>
      </w:r>
      <w:proofErr w:type="spellEnd"/>
      <w:r w:rsidRPr="004407DF">
        <w:rPr>
          <w:lang w:eastAsia="sr-Latn-RS"/>
        </w:rPr>
        <w:t xml:space="preserve"> </w:t>
      </w:r>
      <w:proofErr w:type="spellStart"/>
      <w:r w:rsidRPr="004407DF">
        <w:rPr>
          <w:lang w:eastAsia="sr-Latn-RS"/>
        </w:rPr>
        <w:t>процесу</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дужност</w:t>
      </w:r>
      <w:proofErr w:type="spellEnd"/>
      <w:r w:rsidRPr="004407DF">
        <w:rPr>
          <w:lang w:eastAsia="sr-Latn-RS"/>
        </w:rPr>
        <w:t xml:space="preserve"> </w:t>
      </w:r>
      <w:proofErr w:type="spellStart"/>
      <w:r w:rsidRPr="004407DF">
        <w:rPr>
          <w:lang w:eastAsia="sr-Latn-RS"/>
        </w:rPr>
        <w:t>поштовања</w:t>
      </w:r>
      <w:proofErr w:type="spellEnd"/>
      <w:r w:rsidRPr="004407DF">
        <w:rPr>
          <w:lang w:eastAsia="sr-Latn-RS"/>
        </w:rPr>
        <w:t xml:space="preserve"> </w:t>
      </w:r>
      <w:proofErr w:type="spellStart"/>
      <w:r w:rsidRPr="004407DF">
        <w:rPr>
          <w:lang w:eastAsia="sr-Latn-RS"/>
        </w:rPr>
        <w:t>те</w:t>
      </w:r>
      <w:proofErr w:type="spellEnd"/>
      <w:r w:rsidRPr="004407DF">
        <w:rPr>
          <w:lang w:eastAsia="sr-Latn-RS"/>
        </w:rPr>
        <w:t xml:space="preserve"> </w:t>
      </w:r>
      <w:proofErr w:type="spellStart"/>
      <w:r w:rsidRPr="004407DF">
        <w:rPr>
          <w:lang w:eastAsia="sr-Latn-RS"/>
        </w:rPr>
        <w:t>забране</w:t>
      </w:r>
      <w:proofErr w:type="spellEnd"/>
      <w:r w:rsidRPr="004407DF">
        <w:rPr>
          <w:lang w:eastAsia="sr-Latn-RS"/>
        </w:rPr>
        <w:t xml:space="preserve"> и </w:t>
      </w:r>
      <w:proofErr w:type="spellStart"/>
      <w:r w:rsidRPr="004407DF">
        <w:rPr>
          <w:lang w:eastAsia="sr-Latn-RS"/>
        </w:rPr>
        <w:t>уздржавања</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свих</w:t>
      </w:r>
      <w:proofErr w:type="spellEnd"/>
      <w:r w:rsidRPr="004407DF">
        <w:rPr>
          <w:lang w:eastAsia="sr-Latn-RS"/>
        </w:rPr>
        <w:t xml:space="preserve"> </w:t>
      </w:r>
      <w:proofErr w:type="spellStart"/>
      <w:r w:rsidRPr="004407DF">
        <w:rPr>
          <w:lang w:eastAsia="sr-Latn-RS"/>
        </w:rPr>
        <w:t>аката</w:t>
      </w:r>
      <w:proofErr w:type="spellEnd"/>
      <w:r w:rsidRPr="004407DF">
        <w:rPr>
          <w:lang w:eastAsia="sr-Latn-RS"/>
        </w:rPr>
        <w:t xml:space="preserve"> </w:t>
      </w:r>
      <w:proofErr w:type="spellStart"/>
      <w:r w:rsidRPr="004407DF">
        <w:rPr>
          <w:lang w:eastAsia="sr-Latn-RS"/>
        </w:rPr>
        <w:t>чињења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нечињења</w:t>
      </w:r>
      <w:proofErr w:type="spellEnd"/>
      <w:r w:rsidRPr="004407DF">
        <w:rPr>
          <w:lang w:eastAsia="sr-Latn-RS"/>
        </w:rPr>
        <w:t xml:space="preserve"> </w:t>
      </w:r>
      <w:proofErr w:type="spellStart"/>
      <w:r w:rsidRPr="004407DF">
        <w:rPr>
          <w:lang w:eastAsia="sr-Latn-RS"/>
        </w:rPr>
        <w:t>који</w:t>
      </w:r>
      <w:proofErr w:type="spellEnd"/>
      <w:r w:rsidRPr="004407DF">
        <w:rPr>
          <w:lang w:eastAsia="sr-Latn-RS"/>
        </w:rPr>
        <w:t xml:space="preserve"> </w:t>
      </w:r>
      <w:proofErr w:type="spellStart"/>
      <w:r w:rsidRPr="004407DF">
        <w:rPr>
          <w:lang w:eastAsia="sr-Latn-RS"/>
        </w:rPr>
        <w:t>могу</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доведу</w:t>
      </w:r>
      <w:proofErr w:type="spellEnd"/>
      <w:r w:rsidRPr="004407DF">
        <w:rPr>
          <w:lang w:eastAsia="sr-Latn-RS"/>
        </w:rPr>
        <w:t xml:space="preserve"> </w:t>
      </w:r>
      <w:proofErr w:type="spellStart"/>
      <w:r w:rsidRPr="004407DF">
        <w:rPr>
          <w:lang w:eastAsia="sr-Latn-RS"/>
        </w:rPr>
        <w:t>до</w:t>
      </w:r>
      <w:proofErr w:type="spellEnd"/>
      <w:r w:rsidRPr="004407DF">
        <w:rPr>
          <w:lang w:eastAsia="sr-Latn-RS"/>
        </w:rPr>
        <w:t xml:space="preserve"> </w:t>
      </w:r>
      <w:proofErr w:type="spellStart"/>
      <w:r w:rsidRPr="004407DF">
        <w:rPr>
          <w:lang w:eastAsia="sr-Latn-RS"/>
        </w:rPr>
        <w:t>кршења</w:t>
      </w:r>
      <w:proofErr w:type="spellEnd"/>
      <w:r w:rsidRPr="004407DF">
        <w:rPr>
          <w:lang w:eastAsia="sr-Latn-RS"/>
        </w:rPr>
        <w:t xml:space="preserve"> </w:t>
      </w:r>
      <w:proofErr w:type="spellStart"/>
      <w:r w:rsidRPr="004407DF">
        <w:rPr>
          <w:lang w:eastAsia="sr-Latn-RS"/>
        </w:rPr>
        <w:t>исте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Ради</w:t>
      </w:r>
      <w:proofErr w:type="spellEnd"/>
      <w:r w:rsidRPr="004407DF">
        <w:rPr>
          <w:lang w:eastAsia="sr-Latn-RS"/>
        </w:rPr>
        <w:t xml:space="preserve"> </w:t>
      </w:r>
      <w:proofErr w:type="spellStart"/>
      <w:r w:rsidRPr="004407DF">
        <w:rPr>
          <w:lang w:eastAsia="sr-Latn-RS"/>
        </w:rPr>
        <w:t>предузимања</w:t>
      </w:r>
      <w:proofErr w:type="spellEnd"/>
      <w:r w:rsidRPr="004407DF">
        <w:rPr>
          <w:lang w:eastAsia="sr-Latn-RS"/>
        </w:rPr>
        <w:t xml:space="preserve"> </w:t>
      </w:r>
      <w:proofErr w:type="spellStart"/>
      <w:r w:rsidRPr="004407DF">
        <w:rPr>
          <w:lang w:eastAsia="sr-Latn-RS"/>
        </w:rPr>
        <w:t>одговарајућих</w:t>
      </w:r>
      <w:proofErr w:type="spellEnd"/>
      <w:r w:rsidRPr="004407DF">
        <w:rPr>
          <w:lang w:eastAsia="sr-Latn-RS"/>
        </w:rPr>
        <w:t xml:space="preserve"> </w:t>
      </w:r>
      <w:proofErr w:type="spellStart"/>
      <w:r w:rsidRPr="004407DF">
        <w:rPr>
          <w:lang w:eastAsia="sr-Latn-RS"/>
        </w:rPr>
        <w:t>мера</w:t>
      </w:r>
      <w:proofErr w:type="spellEnd"/>
      <w:r w:rsidRPr="004407DF">
        <w:rPr>
          <w:lang w:eastAsia="sr-Latn-RS"/>
        </w:rPr>
        <w:t xml:space="preserve"> и </w:t>
      </w:r>
      <w:proofErr w:type="spellStart"/>
      <w:r w:rsidRPr="004407DF">
        <w:rPr>
          <w:lang w:eastAsia="sr-Latn-RS"/>
        </w:rPr>
        <w:t>благовременог</w:t>
      </w:r>
      <w:proofErr w:type="spellEnd"/>
      <w:r w:rsidRPr="004407DF">
        <w:rPr>
          <w:lang w:eastAsia="sr-Latn-RS"/>
        </w:rPr>
        <w:t xml:space="preserve"> </w:t>
      </w:r>
      <w:proofErr w:type="spellStart"/>
      <w:r w:rsidRPr="004407DF">
        <w:rPr>
          <w:lang w:eastAsia="sr-Latn-RS"/>
        </w:rPr>
        <w:t>реаговања</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ризике</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дискриминаторног</w:t>
      </w:r>
      <w:proofErr w:type="spellEnd"/>
      <w:r w:rsidRPr="004407DF">
        <w:rPr>
          <w:lang w:eastAsia="sr-Latn-RS"/>
        </w:rPr>
        <w:t xml:space="preserve"> </w:t>
      </w:r>
      <w:proofErr w:type="spellStart"/>
      <w:r w:rsidRPr="004407DF">
        <w:rPr>
          <w:lang w:eastAsia="sr-Latn-RS"/>
        </w:rPr>
        <w:t>понашања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сачињава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матрица</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процену</w:t>
      </w:r>
      <w:proofErr w:type="spellEnd"/>
      <w:r w:rsidRPr="004407DF">
        <w:rPr>
          <w:lang w:eastAsia="sr-Latn-RS"/>
        </w:rPr>
        <w:t xml:space="preserve"> </w:t>
      </w:r>
      <w:proofErr w:type="spellStart"/>
      <w:r w:rsidRPr="004407DF">
        <w:rPr>
          <w:lang w:eastAsia="sr-Latn-RS"/>
        </w:rPr>
        <w:t>нивоа</w:t>
      </w:r>
      <w:proofErr w:type="spellEnd"/>
      <w:r w:rsidRPr="004407DF">
        <w:rPr>
          <w:lang w:eastAsia="sr-Latn-RS"/>
        </w:rPr>
        <w:t xml:space="preserve"> </w:t>
      </w:r>
      <w:proofErr w:type="spellStart"/>
      <w:r w:rsidRPr="004407DF">
        <w:rPr>
          <w:lang w:eastAsia="sr-Latn-RS"/>
        </w:rPr>
        <w:lastRenderedPageBreak/>
        <w:t>дискриминације</w:t>
      </w:r>
      <w:proofErr w:type="spellEnd"/>
      <w:r w:rsidRPr="004407DF">
        <w:rPr>
          <w:lang w:eastAsia="sr-Latn-RS"/>
        </w:rPr>
        <w:t xml:space="preserve">, </w:t>
      </w:r>
      <w:proofErr w:type="spellStart"/>
      <w:r w:rsidRPr="004407DF">
        <w:rPr>
          <w:lang w:eastAsia="sr-Latn-RS"/>
        </w:rPr>
        <w:t>тако</w:t>
      </w:r>
      <w:proofErr w:type="spellEnd"/>
      <w:r w:rsidRPr="004407DF">
        <w:rPr>
          <w:lang w:eastAsia="sr-Latn-RS"/>
        </w:rPr>
        <w:t xml:space="preserve"> </w:t>
      </w:r>
      <w:proofErr w:type="spellStart"/>
      <w:r w:rsidRPr="004407DF">
        <w:rPr>
          <w:lang w:eastAsia="sr-Latn-RS"/>
        </w:rPr>
        <w:t>што</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уочено</w:t>
      </w:r>
      <w:proofErr w:type="spellEnd"/>
      <w:r w:rsidRPr="004407DF">
        <w:rPr>
          <w:lang w:eastAsia="sr-Latn-RS"/>
        </w:rPr>
        <w:t xml:space="preserve">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сврстава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у </w:t>
      </w:r>
      <w:proofErr w:type="spellStart"/>
      <w:r w:rsidRPr="004407DF">
        <w:rPr>
          <w:lang w:eastAsia="sr-Latn-RS"/>
        </w:rPr>
        <w:t>један</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три</w:t>
      </w:r>
      <w:proofErr w:type="spellEnd"/>
      <w:r w:rsidRPr="004407DF">
        <w:rPr>
          <w:lang w:eastAsia="sr-Latn-RS"/>
        </w:rPr>
        <w:t xml:space="preserve"> </w:t>
      </w:r>
      <w:proofErr w:type="spellStart"/>
      <w:r w:rsidRPr="004407DF">
        <w:rPr>
          <w:lang w:eastAsia="sr-Latn-RS"/>
        </w:rPr>
        <w:t>нивоа</w:t>
      </w:r>
      <w:proofErr w:type="spellEnd"/>
      <w:r w:rsidRPr="004407DF">
        <w:rPr>
          <w:lang w:eastAsia="sr-Latn-RS"/>
        </w:rPr>
        <w:t xml:space="preserve"> </w:t>
      </w:r>
      <w:proofErr w:type="spellStart"/>
      <w:r w:rsidRPr="004407DF">
        <w:rPr>
          <w:lang w:eastAsia="sr-Latn-RS"/>
        </w:rPr>
        <w:t>дискриминаторног</w:t>
      </w:r>
      <w:proofErr w:type="spellEnd"/>
      <w:r w:rsidRPr="004407DF">
        <w:rPr>
          <w:lang w:eastAsia="sr-Latn-RS"/>
        </w:rPr>
        <w:t xml:space="preserve"> </w:t>
      </w:r>
      <w:proofErr w:type="spellStart"/>
      <w:r w:rsidRPr="004407DF">
        <w:rPr>
          <w:lang w:eastAsia="sr-Latn-RS"/>
        </w:rPr>
        <w:t>понашања</w:t>
      </w:r>
      <w:proofErr w:type="spellEnd"/>
      <w:r w:rsidRPr="004407DF">
        <w:rPr>
          <w:lang w:eastAsia="sr-Latn-RS"/>
        </w:rPr>
        <w:t xml:space="preserve">, у </w:t>
      </w:r>
      <w:proofErr w:type="spellStart"/>
      <w:r w:rsidRPr="004407DF">
        <w:rPr>
          <w:lang w:eastAsia="sr-Latn-RS"/>
        </w:rPr>
        <w:t>зависности</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1) </w:t>
      </w:r>
      <w:proofErr w:type="spellStart"/>
      <w:r w:rsidRPr="004407DF">
        <w:rPr>
          <w:lang w:eastAsia="sr-Latn-RS"/>
        </w:rPr>
        <w:t>узраст</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2) </w:t>
      </w:r>
      <w:proofErr w:type="spellStart"/>
      <w:r w:rsidRPr="004407DF">
        <w:rPr>
          <w:lang w:eastAsia="sr-Latn-RS"/>
        </w:rPr>
        <w:t>интензитет</w:t>
      </w:r>
      <w:proofErr w:type="spellEnd"/>
      <w:r w:rsidRPr="004407DF">
        <w:rPr>
          <w:lang w:eastAsia="sr-Latn-RS"/>
        </w:rPr>
        <w:t xml:space="preserve">, </w:t>
      </w:r>
      <w:proofErr w:type="spellStart"/>
      <w:r w:rsidRPr="004407DF">
        <w:rPr>
          <w:lang w:eastAsia="sr-Latn-RS"/>
        </w:rPr>
        <w:t>трајање</w:t>
      </w:r>
      <w:proofErr w:type="spellEnd"/>
      <w:r w:rsidRPr="004407DF">
        <w:rPr>
          <w:lang w:eastAsia="sr-Latn-RS"/>
        </w:rPr>
        <w:t xml:space="preserve"> и </w:t>
      </w:r>
      <w:proofErr w:type="spellStart"/>
      <w:r w:rsidRPr="004407DF">
        <w:rPr>
          <w:lang w:eastAsia="sr-Latn-RS"/>
        </w:rPr>
        <w:t>учесталост</w:t>
      </w:r>
      <w:proofErr w:type="spellEnd"/>
      <w:r w:rsidRPr="004407DF">
        <w:rPr>
          <w:lang w:eastAsia="sr-Latn-RS"/>
        </w:rPr>
        <w:t xml:space="preserve"> </w:t>
      </w:r>
      <w:proofErr w:type="spellStart"/>
      <w:r w:rsidRPr="004407DF">
        <w:rPr>
          <w:lang w:eastAsia="sr-Latn-RS"/>
        </w:rPr>
        <w:t>дискриминаторног</w:t>
      </w:r>
      <w:proofErr w:type="spellEnd"/>
      <w:r w:rsidRPr="004407DF">
        <w:rPr>
          <w:lang w:eastAsia="sr-Latn-RS"/>
        </w:rPr>
        <w:t xml:space="preserve"> </w:t>
      </w:r>
      <w:proofErr w:type="spellStart"/>
      <w:r w:rsidRPr="004407DF">
        <w:rPr>
          <w:lang w:eastAsia="sr-Latn-RS"/>
        </w:rPr>
        <w:t>понашања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3) </w:t>
      </w:r>
      <w:proofErr w:type="spellStart"/>
      <w:r w:rsidRPr="004407DF">
        <w:rPr>
          <w:lang w:eastAsia="sr-Latn-RS"/>
        </w:rPr>
        <w:t>облик</w:t>
      </w:r>
      <w:proofErr w:type="spellEnd"/>
      <w:r w:rsidRPr="004407DF">
        <w:rPr>
          <w:lang w:eastAsia="sr-Latn-RS"/>
        </w:rPr>
        <w:t xml:space="preserve"> и </w:t>
      </w:r>
      <w:proofErr w:type="spellStart"/>
      <w:r w:rsidRPr="004407DF">
        <w:rPr>
          <w:lang w:eastAsia="sr-Latn-RS"/>
        </w:rPr>
        <w:t>начин</w:t>
      </w:r>
      <w:proofErr w:type="spellEnd"/>
      <w:r w:rsidRPr="004407DF">
        <w:rPr>
          <w:lang w:eastAsia="sr-Latn-RS"/>
        </w:rPr>
        <w:t xml:space="preserve"> </w:t>
      </w:r>
      <w:proofErr w:type="spellStart"/>
      <w:r w:rsidRPr="004407DF">
        <w:rPr>
          <w:lang w:eastAsia="sr-Latn-RS"/>
        </w:rPr>
        <w:t>дискриминаторног</w:t>
      </w:r>
      <w:proofErr w:type="spellEnd"/>
      <w:r w:rsidRPr="004407DF">
        <w:rPr>
          <w:lang w:eastAsia="sr-Latn-RS"/>
        </w:rPr>
        <w:t xml:space="preserve"> </w:t>
      </w:r>
      <w:proofErr w:type="spellStart"/>
      <w:r w:rsidRPr="004407DF">
        <w:rPr>
          <w:lang w:eastAsia="sr-Latn-RS"/>
        </w:rPr>
        <w:t>понашања</w:t>
      </w:r>
      <w:proofErr w:type="spellEnd"/>
      <w:r w:rsidRPr="004407DF">
        <w:rPr>
          <w:lang w:eastAsia="sr-Latn-RS"/>
        </w:rPr>
        <w:t xml:space="preserve"> - </w:t>
      </w:r>
      <w:proofErr w:type="spellStart"/>
      <w:r w:rsidRPr="004407DF">
        <w:rPr>
          <w:lang w:eastAsia="sr-Latn-RS"/>
        </w:rPr>
        <w:t>узнемиравање</w:t>
      </w:r>
      <w:proofErr w:type="spellEnd"/>
      <w:r w:rsidRPr="004407DF">
        <w:rPr>
          <w:lang w:eastAsia="sr-Latn-RS"/>
        </w:rPr>
        <w:t xml:space="preserve"> и </w:t>
      </w:r>
      <w:proofErr w:type="spellStart"/>
      <w:r w:rsidRPr="004407DF">
        <w:rPr>
          <w:lang w:eastAsia="sr-Latn-RS"/>
        </w:rPr>
        <w:t>понижавајуће</w:t>
      </w:r>
      <w:proofErr w:type="spellEnd"/>
      <w:r w:rsidRPr="004407DF">
        <w:rPr>
          <w:lang w:eastAsia="sr-Latn-RS"/>
        </w:rPr>
        <w:t xml:space="preserve"> </w:t>
      </w:r>
      <w:proofErr w:type="spellStart"/>
      <w:r w:rsidRPr="004407DF">
        <w:rPr>
          <w:lang w:eastAsia="sr-Latn-RS"/>
        </w:rPr>
        <w:t>поступање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4) </w:t>
      </w:r>
      <w:proofErr w:type="spellStart"/>
      <w:r w:rsidRPr="004407DF">
        <w:rPr>
          <w:lang w:eastAsia="sr-Latn-RS"/>
        </w:rPr>
        <w:t>последица</w:t>
      </w:r>
      <w:proofErr w:type="spellEnd"/>
      <w:r w:rsidRPr="004407DF">
        <w:rPr>
          <w:lang w:eastAsia="sr-Latn-RS"/>
        </w:rPr>
        <w:t xml:space="preserve"> </w:t>
      </w:r>
      <w:proofErr w:type="spellStart"/>
      <w:r w:rsidRPr="004407DF">
        <w:rPr>
          <w:lang w:eastAsia="sr-Latn-RS"/>
        </w:rPr>
        <w:t>дискриминаторног</w:t>
      </w:r>
      <w:proofErr w:type="spellEnd"/>
      <w:r w:rsidRPr="004407DF">
        <w:rPr>
          <w:lang w:eastAsia="sr-Latn-RS"/>
        </w:rPr>
        <w:t xml:space="preserve"> </w:t>
      </w:r>
      <w:proofErr w:type="spellStart"/>
      <w:r w:rsidRPr="004407DF">
        <w:rPr>
          <w:lang w:eastAsia="sr-Latn-RS"/>
        </w:rPr>
        <w:t>понашања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Приликом</w:t>
      </w:r>
      <w:proofErr w:type="spellEnd"/>
      <w:r w:rsidRPr="004407DF">
        <w:rPr>
          <w:lang w:eastAsia="sr-Latn-RS"/>
        </w:rPr>
        <w:t xml:space="preserve"> </w:t>
      </w:r>
      <w:proofErr w:type="spellStart"/>
      <w:r w:rsidRPr="004407DF">
        <w:rPr>
          <w:lang w:eastAsia="sr-Latn-RS"/>
        </w:rPr>
        <w:t>сврставања</w:t>
      </w:r>
      <w:proofErr w:type="spellEnd"/>
      <w:r w:rsidRPr="004407DF">
        <w:rPr>
          <w:lang w:eastAsia="sr-Latn-RS"/>
        </w:rPr>
        <w:t xml:space="preserve"> у </w:t>
      </w:r>
      <w:proofErr w:type="spellStart"/>
      <w:r w:rsidRPr="004407DF">
        <w:rPr>
          <w:lang w:eastAsia="sr-Latn-RS"/>
        </w:rPr>
        <w:t>ниво</w:t>
      </w:r>
      <w:proofErr w:type="spellEnd"/>
      <w:r w:rsidRPr="004407DF">
        <w:rPr>
          <w:lang w:eastAsia="sr-Latn-RS"/>
        </w:rPr>
        <w:t xml:space="preserve"> </w:t>
      </w:r>
      <w:proofErr w:type="spellStart"/>
      <w:r w:rsidRPr="004407DF">
        <w:rPr>
          <w:lang w:eastAsia="sr-Latn-RS"/>
        </w:rPr>
        <w:t>дискриминаторног</w:t>
      </w:r>
      <w:proofErr w:type="spellEnd"/>
      <w:r w:rsidRPr="004407DF">
        <w:rPr>
          <w:lang w:eastAsia="sr-Latn-RS"/>
        </w:rPr>
        <w:t xml:space="preserve"> </w:t>
      </w:r>
      <w:proofErr w:type="spellStart"/>
      <w:r w:rsidRPr="004407DF">
        <w:rPr>
          <w:lang w:eastAsia="sr-Latn-RS"/>
        </w:rPr>
        <w:t>понашања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према</w:t>
      </w:r>
      <w:proofErr w:type="spellEnd"/>
      <w:r w:rsidRPr="004407DF">
        <w:rPr>
          <w:lang w:eastAsia="sr-Latn-RS"/>
        </w:rPr>
        <w:t xml:space="preserve"> </w:t>
      </w:r>
      <w:proofErr w:type="spellStart"/>
      <w:r w:rsidRPr="004407DF">
        <w:rPr>
          <w:lang w:eastAsia="sr-Latn-RS"/>
        </w:rPr>
        <w:t>наведеној</w:t>
      </w:r>
      <w:proofErr w:type="spellEnd"/>
      <w:r w:rsidRPr="004407DF">
        <w:rPr>
          <w:lang w:eastAsia="sr-Latn-RS"/>
        </w:rPr>
        <w:t xml:space="preserve"> </w:t>
      </w:r>
      <w:proofErr w:type="spellStart"/>
      <w:r w:rsidRPr="004407DF">
        <w:rPr>
          <w:lang w:eastAsia="sr-Latn-RS"/>
        </w:rPr>
        <w:t>матрици</w:t>
      </w:r>
      <w:proofErr w:type="spellEnd"/>
      <w:r w:rsidRPr="004407DF">
        <w:rPr>
          <w:lang w:eastAsia="sr-Latn-RS"/>
        </w:rPr>
        <w:t xml:space="preserve">, </w:t>
      </w:r>
      <w:proofErr w:type="spellStart"/>
      <w:r w:rsidRPr="004407DF">
        <w:rPr>
          <w:lang w:eastAsia="sr-Latn-RS"/>
        </w:rPr>
        <w:t>место</w:t>
      </w:r>
      <w:proofErr w:type="spellEnd"/>
      <w:r w:rsidRPr="004407DF">
        <w:rPr>
          <w:lang w:eastAsia="sr-Latn-RS"/>
        </w:rPr>
        <w:t xml:space="preserve"> и </w:t>
      </w:r>
      <w:proofErr w:type="spellStart"/>
      <w:r w:rsidRPr="004407DF">
        <w:rPr>
          <w:lang w:eastAsia="sr-Latn-RS"/>
        </w:rPr>
        <w:t>време</w:t>
      </w:r>
      <w:proofErr w:type="spellEnd"/>
      <w:r w:rsidRPr="004407DF">
        <w:rPr>
          <w:lang w:eastAsia="sr-Latn-RS"/>
        </w:rPr>
        <w:t xml:space="preserve"> </w:t>
      </w:r>
      <w:proofErr w:type="spellStart"/>
      <w:r w:rsidRPr="004407DF">
        <w:rPr>
          <w:lang w:eastAsia="sr-Latn-RS"/>
        </w:rPr>
        <w:t>извршеног</w:t>
      </w:r>
      <w:proofErr w:type="spellEnd"/>
      <w:r w:rsidRPr="004407DF">
        <w:rPr>
          <w:lang w:eastAsia="sr-Latn-RS"/>
        </w:rPr>
        <w:t xml:space="preserve"> </w:t>
      </w:r>
      <w:proofErr w:type="spellStart"/>
      <w:r w:rsidRPr="004407DF">
        <w:rPr>
          <w:lang w:eastAsia="sr-Latn-RS"/>
        </w:rPr>
        <w:t>понашања</w:t>
      </w:r>
      <w:proofErr w:type="spellEnd"/>
      <w:r w:rsidRPr="004407DF">
        <w:rPr>
          <w:lang w:eastAsia="sr-Latn-RS"/>
        </w:rPr>
        <w:t xml:space="preserve"> </w:t>
      </w:r>
      <w:proofErr w:type="spellStart"/>
      <w:r w:rsidRPr="004407DF">
        <w:rPr>
          <w:lang w:eastAsia="sr-Latn-RS"/>
        </w:rPr>
        <w:t>утичу</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избор</w:t>
      </w:r>
      <w:proofErr w:type="spellEnd"/>
      <w:r w:rsidRPr="004407DF">
        <w:rPr>
          <w:lang w:eastAsia="sr-Latn-RS"/>
        </w:rPr>
        <w:t xml:space="preserve"> </w:t>
      </w:r>
      <w:proofErr w:type="spellStart"/>
      <w:r w:rsidRPr="004407DF">
        <w:rPr>
          <w:lang w:eastAsia="sr-Latn-RS"/>
        </w:rPr>
        <w:t>врсте</w:t>
      </w:r>
      <w:proofErr w:type="spellEnd"/>
      <w:r w:rsidRPr="004407DF">
        <w:rPr>
          <w:lang w:eastAsia="sr-Latn-RS"/>
        </w:rPr>
        <w:t xml:space="preserve"> </w:t>
      </w:r>
      <w:proofErr w:type="spellStart"/>
      <w:r w:rsidRPr="004407DF">
        <w:rPr>
          <w:lang w:eastAsia="sr-Latn-RS"/>
        </w:rPr>
        <w:t>мере</w:t>
      </w:r>
      <w:proofErr w:type="spellEnd"/>
      <w:r w:rsidRPr="004407DF">
        <w:rPr>
          <w:lang w:eastAsia="sr-Latn-RS"/>
        </w:rPr>
        <w:t xml:space="preserve"> и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предузимају</w:t>
      </w:r>
      <w:proofErr w:type="spellEnd"/>
      <w:r w:rsidRPr="004407DF">
        <w:rPr>
          <w:lang w:eastAsia="sr-Latn-RS"/>
        </w:rPr>
        <w:t xml:space="preserve"> у </w:t>
      </w:r>
      <w:proofErr w:type="spellStart"/>
      <w:r w:rsidRPr="004407DF">
        <w:rPr>
          <w:lang w:eastAsia="sr-Latn-RS"/>
        </w:rPr>
        <w:t>интервенцији</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догоди</w:t>
      </w:r>
      <w:proofErr w:type="spellEnd"/>
      <w:r w:rsidRPr="004407DF">
        <w:rPr>
          <w:lang w:eastAsia="sr-Latn-RS"/>
        </w:rPr>
        <w:t xml:space="preserve"> </w:t>
      </w:r>
      <w:proofErr w:type="spellStart"/>
      <w:r w:rsidRPr="004407DF">
        <w:rPr>
          <w:lang w:eastAsia="sr-Latn-RS"/>
        </w:rPr>
        <w:t>ван</w:t>
      </w:r>
      <w:proofErr w:type="spellEnd"/>
      <w:r w:rsidRPr="004407DF">
        <w:rPr>
          <w:lang w:eastAsia="sr-Latn-RS"/>
        </w:rPr>
        <w:t xml:space="preserve"> </w:t>
      </w:r>
      <w:proofErr w:type="spellStart"/>
      <w:r w:rsidRPr="004407DF">
        <w:rPr>
          <w:lang w:eastAsia="sr-Latn-RS"/>
        </w:rPr>
        <w:t>простора</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у </w:t>
      </w:r>
      <w:proofErr w:type="spellStart"/>
      <w:r w:rsidRPr="004407DF">
        <w:rPr>
          <w:lang w:eastAsia="sr-Latn-RS"/>
        </w:rPr>
        <w:t>било</w:t>
      </w:r>
      <w:proofErr w:type="spellEnd"/>
      <w:r w:rsidRPr="004407DF">
        <w:rPr>
          <w:lang w:eastAsia="sr-Latn-RS"/>
        </w:rPr>
        <w:t xml:space="preserve">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време</w:t>
      </w:r>
      <w:proofErr w:type="spellEnd"/>
      <w:r w:rsidRPr="004407DF">
        <w:rPr>
          <w:lang w:eastAsia="sr-Latn-RS"/>
        </w:rPr>
        <w:t xml:space="preserve">, а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стране</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установа</w:t>
      </w:r>
      <w:proofErr w:type="spellEnd"/>
      <w:r w:rsidRPr="004407DF">
        <w:rPr>
          <w:lang w:eastAsia="sr-Latn-RS"/>
        </w:rPr>
        <w:t xml:space="preserve"> </w:t>
      </w:r>
      <w:proofErr w:type="spellStart"/>
      <w:r w:rsidRPr="004407DF">
        <w:rPr>
          <w:lang w:eastAsia="sr-Latn-RS"/>
        </w:rPr>
        <w:t>предузима</w:t>
      </w:r>
      <w:proofErr w:type="spellEnd"/>
      <w:r w:rsidRPr="004407DF">
        <w:rPr>
          <w:lang w:eastAsia="sr-Latn-RS"/>
        </w:rPr>
        <w:t xml:space="preserve"> </w:t>
      </w:r>
      <w:proofErr w:type="spellStart"/>
      <w:r w:rsidRPr="004407DF">
        <w:rPr>
          <w:lang w:eastAsia="sr-Latn-RS"/>
        </w:rPr>
        <w:t>мере</w:t>
      </w:r>
      <w:proofErr w:type="spellEnd"/>
      <w:r w:rsidRPr="004407DF">
        <w:rPr>
          <w:lang w:eastAsia="sr-Latn-RS"/>
        </w:rPr>
        <w:t xml:space="preserve"> </w:t>
      </w:r>
      <w:proofErr w:type="spellStart"/>
      <w:r w:rsidRPr="004407DF">
        <w:rPr>
          <w:lang w:eastAsia="sr-Latn-RS"/>
        </w:rPr>
        <w:t>појачаног</w:t>
      </w:r>
      <w:proofErr w:type="spellEnd"/>
      <w:r w:rsidRPr="004407DF">
        <w:rPr>
          <w:lang w:eastAsia="sr-Latn-RS"/>
        </w:rPr>
        <w:t xml:space="preserve"> </w:t>
      </w:r>
      <w:proofErr w:type="spellStart"/>
      <w:r w:rsidRPr="004407DF">
        <w:rPr>
          <w:lang w:eastAsia="sr-Latn-RS"/>
        </w:rPr>
        <w:t>васпитног</w:t>
      </w:r>
      <w:proofErr w:type="spellEnd"/>
      <w:r w:rsidRPr="004407DF">
        <w:rPr>
          <w:lang w:eastAsia="sr-Latn-RS"/>
        </w:rPr>
        <w:t xml:space="preserve"> </w:t>
      </w:r>
      <w:proofErr w:type="spellStart"/>
      <w:r w:rsidRPr="004407DF">
        <w:rPr>
          <w:lang w:eastAsia="sr-Latn-RS"/>
        </w:rPr>
        <w:t>рада</w:t>
      </w:r>
      <w:proofErr w:type="spellEnd"/>
      <w:r w:rsidRPr="004407DF">
        <w:rPr>
          <w:lang w:eastAsia="sr-Latn-RS"/>
        </w:rPr>
        <w:t xml:space="preserve">, </w:t>
      </w:r>
      <w:proofErr w:type="spellStart"/>
      <w:r w:rsidRPr="004407DF">
        <w:rPr>
          <w:lang w:eastAsia="sr-Latn-RS"/>
        </w:rPr>
        <w:t>без</w:t>
      </w:r>
      <w:proofErr w:type="spellEnd"/>
      <w:r w:rsidRPr="004407DF">
        <w:rPr>
          <w:lang w:eastAsia="sr-Latn-RS"/>
        </w:rPr>
        <w:t xml:space="preserve"> </w:t>
      </w:r>
      <w:proofErr w:type="spellStart"/>
      <w:r w:rsidRPr="004407DF">
        <w:rPr>
          <w:lang w:eastAsia="sr-Latn-RS"/>
        </w:rPr>
        <w:t>вођења</w:t>
      </w:r>
      <w:proofErr w:type="spellEnd"/>
      <w:r w:rsidRPr="004407DF">
        <w:rPr>
          <w:lang w:eastAsia="sr-Latn-RS"/>
        </w:rPr>
        <w:t xml:space="preserve"> </w:t>
      </w:r>
      <w:proofErr w:type="spellStart"/>
      <w:r w:rsidRPr="004407DF">
        <w:rPr>
          <w:lang w:eastAsia="sr-Latn-RS"/>
        </w:rPr>
        <w:t>васпитно-дисциплинског</w:t>
      </w:r>
      <w:proofErr w:type="spellEnd"/>
      <w:r w:rsidRPr="004407DF">
        <w:rPr>
          <w:lang w:eastAsia="sr-Latn-RS"/>
        </w:rPr>
        <w:t xml:space="preserve"> </w:t>
      </w:r>
      <w:proofErr w:type="spellStart"/>
      <w:r w:rsidRPr="004407DF">
        <w:rPr>
          <w:lang w:eastAsia="sr-Latn-RS"/>
        </w:rPr>
        <w:t>поступка</w:t>
      </w:r>
      <w:proofErr w:type="spellEnd"/>
      <w:r w:rsidRPr="004407DF">
        <w:rPr>
          <w:lang w:eastAsia="sr-Latn-RS"/>
        </w:rPr>
        <w:t xml:space="preserve">. </w:t>
      </w:r>
      <w:proofErr w:type="spellStart"/>
      <w:r w:rsidRPr="004407DF">
        <w:rPr>
          <w:lang w:eastAsia="sr-Latn-RS"/>
        </w:rPr>
        <w:t>Уколико</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догоди</w:t>
      </w:r>
      <w:proofErr w:type="spellEnd"/>
      <w:r w:rsidRPr="004407DF">
        <w:rPr>
          <w:lang w:eastAsia="sr-Latn-RS"/>
        </w:rPr>
        <w:t xml:space="preserve"> у </w:t>
      </w:r>
      <w:proofErr w:type="spellStart"/>
      <w:r w:rsidRPr="004407DF">
        <w:rPr>
          <w:lang w:eastAsia="sr-Latn-RS"/>
        </w:rPr>
        <w:t>простору</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у </w:t>
      </w:r>
      <w:proofErr w:type="spellStart"/>
      <w:r w:rsidRPr="004407DF">
        <w:rPr>
          <w:lang w:eastAsia="sr-Latn-RS"/>
        </w:rPr>
        <w:t>време</w:t>
      </w:r>
      <w:proofErr w:type="spellEnd"/>
      <w:r w:rsidRPr="004407DF">
        <w:rPr>
          <w:lang w:eastAsia="sr-Latn-RS"/>
        </w:rPr>
        <w:t xml:space="preserve"> </w:t>
      </w:r>
      <w:proofErr w:type="spellStart"/>
      <w:r w:rsidRPr="004407DF">
        <w:rPr>
          <w:lang w:eastAsia="sr-Latn-RS"/>
        </w:rPr>
        <w:t>образовно-васпитног</w:t>
      </w:r>
      <w:proofErr w:type="spellEnd"/>
      <w:r w:rsidRPr="004407DF">
        <w:rPr>
          <w:lang w:eastAsia="sr-Latn-RS"/>
        </w:rPr>
        <w:t xml:space="preserve"> </w:t>
      </w:r>
      <w:proofErr w:type="spellStart"/>
      <w:r w:rsidRPr="004407DF">
        <w:rPr>
          <w:lang w:eastAsia="sr-Latn-RS"/>
        </w:rPr>
        <w:t>рада</w:t>
      </w:r>
      <w:proofErr w:type="spellEnd"/>
      <w:r w:rsidRPr="004407DF">
        <w:rPr>
          <w:lang w:eastAsia="sr-Latn-RS"/>
        </w:rPr>
        <w:t xml:space="preserve"> и </w:t>
      </w:r>
      <w:proofErr w:type="spellStart"/>
      <w:r w:rsidRPr="004407DF">
        <w:rPr>
          <w:lang w:eastAsia="sr-Latn-RS"/>
        </w:rPr>
        <w:t>других</w:t>
      </w:r>
      <w:proofErr w:type="spellEnd"/>
      <w:r w:rsidRPr="004407DF">
        <w:rPr>
          <w:lang w:eastAsia="sr-Latn-RS"/>
        </w:rPr>
        <w:t xml:space="preserve">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предузимају</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мере</w:t>
      </w:r>
      <w:proofErr w:type="spellEnd"/>
      <w:r w:rsidRPr="004407DF">
        <w:rPr>
          <w:lang w:eastAsia="sr-Latn-RS"/>
        </w:rPr>
        <w:t xml:space="preserve"> </w:t>
      </w:r>
      <w:proofErr w:type="spellStart"/>
      <w:r w:rsidRPr="004407DF">
        <w:rPr>
          <w:lang w:eastAsia="sr-Latn-RS"/>
        </w:rPr>
        <w:t>појачаног</w:t>
      </w:r>
      <w:proofErr w:type="spellEnd"/>
      <w:r w:rsidRPr="004407DF">
        <w:rPr>
          <w:lang w:eastAsia="sr-Latn-RS"/>
        </w:rPr>
        <w:t xml:space="preserve"> </w:t>
      </w:r>
      <w:proofErr w:type="spellStart"/>
      <w:r w:rsidRPr="004407DF">
        <w:rPr>
          <w:lang w:eastAsia="sr-Latn-RS"/>
        </w:rPr>
        <w:t>васпитног</w:t>
      </w:r>
      <w:proofErr w:type="spellEnd"/>
      <w:r w:rsidRPr="004407DF">
        <w:rPr>
          <w:lang w:eastAsia="sr-Latn-RS"/>
        </w:rPr>
        <w:t xml:space="preserve"> </w:t>
      </w:r>
      <w:proofErr w:type="spellStart"/>
      <w:r w:rsidRPr="004407DF">
        <w:rPr>
          <w:lang w:eastAsia="sr-Latn-RS"/>
        </w:rPr>
        <w:t>рада</w:t>
      </w:r>
      <w:proofErr w:type="spellEnd"/>
      <w:r w:rsidRPr="004407DF">
        <w:rPr>
          <w:lang w:eastAsia="sr-Latn-RS"/>
        </w:rPr>
        <w:t xml:space="preserve">, </w:t>
      </w:r>
      <w:proofErr w:type="spellStart"/>
      <w:r w:rsidRPr="004407DF">
        <w:rPr>
          <w:lang w:eastAsia="sr-Latn-RS"/>
        </w:rPr>
        <w:t>покреће</w:t>
      </w:r>
      <w:proofErr w:type="spellEnd"/>
      <w:r w:rsidRPr="004407DF">
        <w:rPr>
          <w:lang w:eastAsia="sr-Latn-RS"/>
        </w:rPr>
        <w:t xml:space="preserve">, </w:t>
      </w:r>
      <w:proofErr w:type="spellStart"/>
      <w:r w:rsidRPr="004407DF">
        <w:rPr>
          <w:lang w:eastAsia="sr-Latn-RS"/>
        </w:rPr>
        <w:t>води</w:t>
      </w:r>
      <w:proofErr w:type="spellEnd"/>
      <w:r w:rsidRPr="004407DF">
        <w:rPr>
          <w:lang w:eastAsia="sr-Latn-RS"/>
        </w:rPr>
        <w:t xml:space="preserve"> и </w:t>
      </w:r>
      <w:proofErr w:type="spellStart"/>
      <w:r w:rsidRPr="004407DF">
        <w:rPr>
          <w:lang w:eastAsia="sr-Latn-RS"/>
        </w:rPr>
        <w:t>окончава</w:t>
      </w:r>
      <w:proofErr w:type="spellEnd"/>
      <w:r w:rsidRPr="004407DF">
        <w:rPr>
          <w:lang w:eastAsia="sr-Latn-RS"/>
        </w:rPr>
        <w:t xml:space="preserve"> </w:t>
      </w:r>
      <w:proofErr w:type="spellStart"/>
      <w:r w:rsidRPr="004407DF">
        <w:rPr>
          <w:lang w:eastAsia="sr-Latn-RS"/>
        </w:rPr>
        <w:t>васпитно-дисциплински</w:t>
      </w:r>
      <w:proofErr w:type="spellEnd"/>
      <w:r w:rsidRPr="004407DF">
        <w:rPr>
          <w:lang w:eastAsia="sr-Latn-RS"/>
        </w:rPr>
        <w:t xml:space="preserve"> </w:t>
      </w:r>
      <w:proofErr w:type="spellStart"/>
      <w:r w:rsidRPr="004407DF">
        <w:rPr>
          <w:lang w:eastAsia="sr-Latn-RS"/>
        </w:rPr>
        <w:t>поступак</w:t>
      </w:r>
      <w:proofErr w:type="spellEnd"/>
      <w:r w:rsidRPr="004407DF">
        <w:rPr>
          <w:lang w:eastAsia="sr-Latn-RS"/>
        </w:rPr>
        <w:t xml:space="preserve">, у </w:t>
      </w:r>
      <w:proofErr w:type="spellStart"/>
      <w:r w:rsidRPr="004407DF">
        <w:rPr>
          <w:lang w:eastAsia="sr-Latn-RS"/>
        </w:rPr>
        <w:t>роковима</w:t>
      </w:r>
      <w:proofErr w:type="spellEnd"/>
      <w:r w:rsidRPr="004407DF">
        <w:rPr>
          <w:lang w:eastAsia="sr-Latn-RS"/>
        </w:rPr>
        <w:t xml:space="preserve"> и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начин</w:t>
      </w:r>
      <w:proofErr w:type="spellEnd"/>
      <w:r w:rsidRPr="004407DF">
        <w:rPr>
          <w:lang w:eastAsia="sr-Latn-RS"/>
        </w:rPr>
        <w:t xml:space="preserve"> </w:t>
      </w:r>
      <w:proofErr w:type="spellStart"/>
      <w:r w:rsidRPr="004407DF">
        <w:rPr>
          <w:lang w:eastAsia="sr-Latn-RS"/>
        </w:rPr>
        <w:t>утврђен</w:t>
      </w:r>
      <w:proofErr w:type="spellEnd"/>
      <w:r w:rsidRPr="004407DF">
        <w:rPr>
          <w:lang w:eastAsia="sr-Latn-RS"/>
        </w:rPr>
        <w:t xml:space="preserve"> </w:t>
      </w:r>
      <w:proofErr w:type="spellStart"/>
      <w:r w:rsidRPr="004407DF">
        <w:rPr>
          <w:lang w:eastAsia="sr-Latn-RS"/>
        </w:rPr>
        <w:t>Законом</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proofErr w:type="spellStart"/>
      <w:r w:rsidRPr="004407DF">
        <w:rPr>
          <w:lang w:eastAsia="sr-Latn-RS"/>
        </w:rPr>
        <w:t>Елементи</w:t>
      </w:r>
      <w:proofErr w:type="spellEnd"/>
      <w:r w:rsidRPr="004407DF">
        <w:rPr>
          <w:lang w:eastAsia="sr-Latn-RS"/>
        </w:rPr>
        <w:t xml:space="preserve"> </w:t>
      </w:r>
      <w:proofErr w:type="spellStart"/>
      <w:r w:rsidRPr="004407DF">
        <w:rPr>
          <w:lang w:eastAsia="sr-Latn-RS"/>
        </w:rPr>
        <w:t>матрице</w:t>
      </w:r>
      <w:proofErr w:type="spellEnd"/>
      <w:r w:rsidRPr="004407DF">
        <w:rPr>
          <w:lang w:eastAsia="sr-Latn-RS"/>
        </w:rPr>
        <w:t xml:space="preserve"> </w:t>
      </w:r>
      <w:proofErr w:type="spellStart"/>
      <w:r w:rsidRPr="004407DF">
        <w:rPr>
          <w:lang w:eastAsia="sr-Latn-RS"/>
        </w:rPr>
        <w:t>јесу</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r w:rsidRPr="004407DF">
        <w:rPr>
          <w:b/>
          <w:bCs/>
          <w:lang w:eastAsia="sr-Latn-RS"/>
        </w:rPr>
        <w:t xml:space="preserve">1) </w:t>
      </w:r>
      <w:proofErr w:type="spellStart"/>
      <w:r w:rsidRPr="004407DF">
        <w:rPr>
          <w:b/>
          <w:bCs/>
          <w:lang w:eastAsia="sr-Latn-RS"/>
        </w:rPr>
        <w:t>узраст</w:t>
      </w:r>
      <w:proofErr w:type="spellEnd"/>
      <w:r w:rsidRPr="004407DF">
        <w:rPr>
          <w:b/>
          <w:bCs/>
          <w:lang w:eastAsia="sr-Latn-RS"/>
        </w:rPr>
        <w:t xml:space="preserve"> </w:t>
      </w:r>
      <w:proofErr w:type="spellStart"/>
      <w:r w:rsidRPr="004407DF">
        <w:rPr>
          <w:b/>
          <w:bCs/>
          <w:lang w:eastAsia="sr-Latn-RS"/>
        </w:rPr>
        <w:t>учесника</w:t>
      </w:r>
      <w:proofErr w:type="spellEnd"/>
      <w:r w:rsidRPr="004407DF">
        <w:rPr>
          <w:b/>
          <w:bCs/>
          <w:lang w:eastAsia="sr-Latn-RS"/>
        </w:rPr>
        <w:t xml:space="preserve"> у </w:t>
      </w:r>
      <w:proofErr w:type="spellStart"/>
      <w:r w:rsidRPr="004407DF">
        <w:rPr>
          <w:b/>
          <w:bCs/>
          <w:lang w:eastAsia="sr-Latn-RS"/>
        </w:rPr>
        <w:t>образовању</w:t>
      </w:r>
      <w:proofErr w:type="spellEnd"/>
    </w:p>
    <w:p w:rsidR="004407DF" w:rsidRPr="004407DF" w:rsidRDefault="004407DF" w:rsidP="004407DF">
      <w:pPr>
        <w:shd w:val="clear" w:color="auto" w:fill="FCFCFC"/>
        <w:spacing w:before="100" w:beforeAutospacing="1" w:after="100" w:afterAutospacing="1"/>
        <w:rPr>
          <w:lang w:val="sr-Latn-RS" w:eastAsia="sr-Latn-RS"/>
        </w:rPr>
      </w:pPr>
      <w:proofErr w:type="spellStart"/>
      <w:r w:rsidRPr="004407DF">
        <w:rPr>
          <w:lang w:eastAsia="sr-Latn-RS"/>
        </w:rPr>
        <w:t>Процену</w:t>
      </w:r>
      <w:proofErr w:type="spellEnd"/>
      <w:r w:rsidRPr="004407DF">
        <w:rPr>
          <w:lang w:eastAsia="sr-Latn-RS"/>
        </w:rPr>
        <w:t xml:space="preserve"> </w:t>
      </w:r>
      <w:proofErr w:type="spellStart"/>
      <w:r w:rsidRPr="004407DF">
        <w:rPr>
          <w:lang w:eastAsia="sr-Latn-RS"/>
        </w:rPr>
        <w:t>тежине</w:t>
      </w:r>
      <w:proofErr w:type="spellEnd"/>
      <w:r w:rsidRPr="004407DF">
        <w:rPr>
          <w:lang w:eastAsia="sr-Latn-RS"/>
        </w:rPr>
        <w:t xml:space="preserve"> </w:t>
      </w:r>
      <w:proofErr w:type="spellStart"/>
      <w:r w:rsidRPr="004407DF">
        <w:rPr>
          <w:lang w:eastAsia="sr-Latn-RS"/>
        </w:rPr>
        <w:t>облика</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обавља</w:t>
      </w:r>
      <w:proofErr w:type="spellEnd"/>
      <w:r w:rsidRPr="004407DF">
        <w:rPr>
          <w:lang w:eastAsia="sr-Latn-RS"/>
        </w:rPr>
        <w:t xml:space="preserve"> </w:t>
      </w:r>
      <w:proofErr w:type="spellStart"/>
      <w:r w:rsidRPr="004407DF">
        <w:rPr>
          <w:lang w:eastAsia="sr-Latn-RS"/>
        </w:rPr>
        <w:t>тим</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w:t>
      </w:r>
      <w:proofErr w:type="spellStart"/>
      <w:r w:rsidRPr="004407DF">
        <w:rPr>
          <w:lang w:eastAsia="sr-Latn-RS"/>
        </w:rPr>
        <w:t>полазећи</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релација</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у </w:t>
      </w:r>
      <w:proofErr w:type="spellStart"/>
      <w:r w:rsidRPr="004407DF">
        <w:rPr>
          <w:lang w:eastAsia="sr-Latn-RS"/>
        </w:rPr>
        <w:t>односу</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друго</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w:t>
      </w:r>
      <w:proofErr w:type="spellStart"/>
      <w:r w:rsidRPr="004407DF">
        <w:rPr>
          <w:lang w:eastAsia="sr-Latn-RS"/>
        </w:rPr>
        <w:t>истог</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приближног</w:t>
      </w:r>
      <w:proofErr w:type="spellEnd"/>
      <w:r w:rsidRPr="004407DF">
        <w:rPr>
          <w:lang w:eastAsia="sr-Latn-RS"/>
        </w:rPr>
        <w:t xml:space="preserve"> </w:t>
      </w:r>
      <w:proofErr w:type="spellStart"/>
      <w:r w:rsidRPr="004407DF">
        <w:rPr>
          <w:lang w:eastAsia="sr-Latn-RS"/>
        </w:rPr>
        <w:t>узраста</w:t>
      </w:r>
      <w:proofErr w:type="spellEnd"/>
      <w:r w:rsidRPr="004407DF">
        <w:rPr>
          <w:lang w:eastAsia="sr-Latn-RS"/>
        </w:rPr>
        <w:t xml:space="preserve">; </w:t>
      </w:r>
      <w:proofErr w:type="spellStart"/>
      <w:r w:rsidRPr="004407DF">
        <w:rPr>
          <w:lang w:eastAsia="sr-Latn-RS"/>
        </w:rPr>
        <w:t>узрасно</w:t>
      </w:r>
      <w:proofErr w:type="spellEnd"/>
      <w:r w:rsidRPr="004407DF">
        <w:rPr>
          <w:lang w:eastAsia="sr-Latn-RS"/>
        </w:rPr>
        <w:t xml:space="preserve"> </w:t>
      </w:r>
      <w:proofErr w:type="spellStart"/>
      <w:r w:rsidRPr="004407DF">
        <w:rPr>
          <w:lang w:eastAsia="sr-Latn-RS"/>
        </w:rPr>
        <w:t>старијег</w:t>
      </w:r>
      <w:proofErr w:type="spellEnd"/>
      <w:r w:rsidRPr="004407DF">
        <w:rPr>
          <w:lang w:eastAsia="sr-Latn-RS"/>
        </w:rPr>
        <w:t xml:space="preserve"> </w:t>
      </w:r>
      <w:proofErr w:type="spellStart"/>
      <w:r w:rsidRPr="004407DF">
        <w:rPr>
          <w:lang w:eastAsia="sr-Latn-RS"/>
        </w:rPr>
        <w:t>лицу</w:t>
      </w:r>
      <w:proofErr w:type="spellEnd"/>
      <w:r w:rsidRPr="004407DF">
        <w:rPr>
          <w:lang w:eastAsia="sr-Latn-RS"/>
        </w:rPr>
        <w:t xml:space="preserve"> </w:t>
      </w:r>
      <w:proofErr w:type="spellStart"/>
      <w:r w:rsidRPr="004407DF">
        <w:rPr>
          <w:lang w:eastAsia="sr-Latn-RS"/>
        </w:rPr>
        <w:t>према</w:t>
      </w:r>
      <w:proofErr w:type="spellEnd"/>
      <w:r w:rsidRPr="004407DF">
        <w:rPr>
          <w:lang w:eastAsia="sr-Latn-RS"/>
        </w:rPr>
        <w:t xml:space="preserve"> </w:t>
      </w:r>
      <w:proofErr w:type="spellStart"/>
      <w:r w:rsidRPr="004407DF">
        <w:rPr>
          <w:lang w:eastAsia="sr-Latn-RS"/>
        </w:rPr>
        <w:t>млађем</w:t>
      </w:r>
      <w:proofErr w:type="spellEnd"/>
      <w:r w:rsidRPr="004407DF">
        <w:rPr>
          <w:lang w:eastAsia="sr-Latn-RS"/>
        </w:rPr>
        <w:t xml:space="preserve"> </w:t>
      </w:r>
      <w:proofErr w:type="spellStart"/>
      <w:r w:rsidRPr="004407DF">
        <w:rPr>
          <w:lang w:eastAsia="sr-Latn-RS"/>
        </w:rPr>
        <w:t>лицу</w:t>
      </w:r>
      <w:proofErr w:type="spellEnd"/>
      <w:r w:rsidRPr="004407DF">
        <w:rPr>
          <w:lang w:eastAsia="sr-Latn-RS"/>
        </w:rPr>
        <w:t xml:space="preserve"> и </w:t>
      </w:r>
      <w:proofErr w:type="spellStart"/>
      <w:r w:rsidRPr="004407DF">
        <w:rPr>
          <w:lang w:eastAsia="sr-Latn-RS"/>
        </w:rPr>
        <w:t>групе</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према</w:t>
      </w:r>
      <w:proofErr w:type="spellEnd"/>
      <w:r w:rsidRPr="004407DF">
        <w:rPr>
          <w:lang w:eastAsia="sr-Latn-RS"/>
        </w:rPr>
        <w:t xml:space="preserve"> </w:t>
      </w:r>
      <w:proofErr w:type="spellStart"/>
      <w:r w:rsidRPr="004407DF">
        <w:rPr>
          <w:lang w:eastAsia="sr-Latn-RS"/>
        </w:rPr>
        <w:t>лицу</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групи</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и </w:t>
      </w:r>
      <w:proofErr w:type="spellStart"/>
      <w:r w:rsidRPr="004407DF">
        <w:rPr>
          <w:lang w:eastAsia="sr-Latn-RS"/>
        </w:rPr>
        <w:t>то</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r w:rsidRPr="004407DF">
        <w:rPr>
          <w:lang w:eastAsia="sr-Latn-RS"/>
        </w:rPr>
        <w:t xml:space="preserve">(1) </w:t>
      </w: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истог</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приближног</w:t>
      </w:r>
      <w:proofErr w:type="spellEnd"/>
      <w:r w:rsidRPr="004407DF">
        <w:rPr>
          <w:lang w:eastAsia="sr-Latn-RS"/>
        </w:rPr>
        <w:t xml:space="preserve"> </w:t>
      </w:r>
      <w:proofErr w:type="spellStart"/>
      <w:r w:rsidRPr="004407DF">
        <w:rPr>
          <w:lang w:eastAsia="sr-Latn-RS"/>
        </w:rPr>
        <w:t>узраста</w:t>
      </w:r>
      <w:proofErr w:type="spellEnd"/>
      <w:r w:rsidRPr="004407DF">
        <w:rPr>
          <w:lang w:eastAsia="sr-Latn-RS"/>
        </w:rPr>
        <w:t xml:space="preserve"> (</w:t>
      </w:r>
      <w:proofErr w:type="spellStart"/>
      <w:r w:rsidRPr="004407DF">
        <w:rPr>
          <w:lang w:eastAsia="sr-Latn-RS"/>
        </w:rPr>
        <w:t>дете</w:t>
      </w:r>
      <w:proofErr w:type="spellEnd"/>
      <w:r w:rsidRPr="004407DF">
        <w:rPr>
          <w:lang w:eastAsia="sr-Latn-RS"/>
        </w:rPr>
        <w:t xml:space="preserve">- </w:t>
      </w:r>
      <w:proofErr w:type="spellStart"/>
      <w:r w:rsidRPr="004407DF">
        <w:rPr>
          <w:lang w:eastAsia="sr-Latn-RS"/>
        </w:rPr>
        <w:t>дете</w:t>
      </w:r>
      <w:proofErr w:type="spellEnd"/>
      <w:r w:rsidRPr="004407DF">
        <w:rPr>
          <w:lang w:eastAsia="sr-Latn-RS"/>
        </w:rPr>
        <w:t xml:space="preserve">, </w:t>
      </w:r>
      <w:proofErr w:type="spellStart"/>
      <w:r w:rsidRPr="004407DF">
        <w:rPr>
          <w:lang w:eastAsia="sr-Latn-RS"/>
        </w:rPr>
        <w:t>ученик-ученик</w:t>
      </w:r>
      <w:proofErr w:type="spellEnd"/>
      <w:r w:rsidRPr="004407DF">
        <w:rPr>
          <w:lang w:eastAsia="sr-Latn-RS"/>
        </w:rPr>
        <w:t xml:space="preserve">, </w:t>
      </w:r>
      <w:proofErr w:type="spellStart"/>
      <w:r w:rsidRPr="004407DF">
        <w:rPr>
          <w:lang w:eastAsia="sr-Latn-RS"/>
        </w:rPr>
        <w:t>одрасли-одрасли</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и </w:t>
      </w:r>
      <w:proofErr w:type="spellStart"/>
      <w:r w:rsidRPr="004407DF">
        <w:rPr>
          <w:lang w:eastAsia="sr-Latn-RS"/>
        </w:rPr>
        <w:t>млађег</w:t>
      </w:r>
      <w:proofErr w:type="spellEnd"/>
      <w:r w:rsidRPr="004407DF">
        <w:rPr>
          <w:lang w:eastAsia="sr-Latn-RS"/>
        </w:rPr>
        <w:t xml:space="preserve"> </w:t>
      </w:r>
      <w:proofErr w:type="spellStart"/>
      <w:r w:rsidRPr="004407DF">
        <w:rPr>
          <w:lang w:eastAsia="sr-Latn-RS"/>
        </w:rPr>
        <w:t>према</w:t>
      </w:r>
      <w:proofErr w:type="spellEnd"/>
      <w:r w:rsidRPr="004407DF">
        <w:rPr>
          <w:lang w:eastAsia="sr-Latn-RS"/>
        </w:rPr>
        <w:t xml:space="preserve"> </w:t>
      </w:r>
      <w:proofErr w:type="spellStart"/>
      <w:r w:rsidRPr="004407DF">
        <w:rPr>
          <w:lang w:eastAsia="sr-Latn-RS"/>
        </w:rPr>
        <w:t>старијем</w:t>
      </w:r>
      <w:proofErr w:type="spellEnd"/>
      <w:r w:rsidRPr="004407DF">
        <w:rPr>
          <w:lang w:eastAsia="sr-Latn-RS"/>
        </w:rPr>
        <w:t xml:space="preserve">, </w:t>
      </w:r>
      <w:proofErr w:type="spellStart"/>
      <w:r w:rsidRPr="004407DF">
        <w:rPr>
          <w:lang w:eastAsia="sr-Latn-RS"/>
        </w:rPr>
        <w:t>квалификује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w:t>
      </w:r>
      <w:proofErr w:type="spellStart"/>
      <w:r w:rsidRPr="004407DF">
        <w:rPr>
          <w:lang w:eastAsia="sr-Latn-RS"/>
        </w:rPr>
        <w:t>први</w:t>
      </w:r>
      <w:proofErr w:type="spellEnd"/>
      <w:r w:rsidRPr="004407DF">
        <w:rPr>
          <w:lang w:eastAsia="sr-Latn-RS"/>
        </w:rPr>
        <w:t xml:space="preserve"> </w:t>
      </w:r>
      <w:proofErr w:type="spellStart"/>
      <w:r w:rsidRPr="004407DF">
        <w:rPr>
          <w:lang w:eastAsia="sr-Latn-RS"/>
        </w:rPr>
        <w:t>ниво</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r w:rsidRPr="004407DF">
        <w:rPr>
          <w:lang w:eastAsia="sr-Latn-RS"/>
        </w:rPr>
        <w:t xml:space="preserve">(2) </w:t>
      </w: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узрасно</w:t>
      </w:r>
      <w:proofErr w:type="spellEnd"/>
      <w:r w:rsidRPr="004407DF">
        <w:rPr>
          <w:lang w:eastAsia="sr-Latn-RS"/>
        </w:rPr>
        <w:t xml:space="preserve"> </w:t>
      </w:r>
      <w:proofErr w:type="spellStart"/>
      <w:r w:rsidRPr="004407DF">
        <w:rPr>
          <w:lang w:eastAsia="sr-Latn-RS"/>
        </w:rPr>
        <w:t>старији</w:t>
      </w:r>
      <w:proofErr w:type="spellEnd"/>
      <w:r w:rsidRPr="004407DF">
        <w:rPr>
          <w:lang w:eastAsia="sr-Latn-RS"/>
        </w:rPr>
        <w:t xml:space="preserve"> </w:t>
      </w:r>
      <w:proofErr w:type="spellStart"/>
      <w:r w:rsidRPr="004407DF">
        <w:rPr>
          <w:lang w:eastAsia="sr-Latn-RS"/>
        </w:rPr>
        <w:t>учесник</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понаша</w:t>
      </w:r>
      <w:proofErr w:type="spellEnd"/>
      <w:r w:rsidRPr="004407DF">
        <w:rPr>
          <w:lang w:eastAsia="sr-Latn-RS"/>
        </w:rPr>
        <w:t xml:space="preserve">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према</w:t>
      </w:r>
      <w:proofErr w:type="spellEnd"/>
      <w:r w:rsidRPr="004407DF">
        <w:rPr>
          <w:lang w:eastAsia="sr-Latn-RS"/>
        </w:rPr>
        <w:t xml:space="preserve"> </w:t>
      </w:r>
      <w:proofErr w:type="spellStart"/>
      <w:r w:rsidRPr="004407DF">
        <w:rPr>
          <w:lang w:eastAsia="sr-Latn-RS"/>
        </w:rPr>
        <w:t>млађем</w:t>
      </w:r>
      <w:proofErr w:type="spellEnd"/>
      <w:r w:rsidRPr="004407DF">
        <w:rPr>
          <w:lang w:eastAsia="sr-Latn-RS"/>
        </w:rPr>
        <w:t xml:space="preserve"> </w:t>
      </w:r>
      <w:proofErr w:type="spellStart"/>
      <w:r w:rsidRPr="004407DF">
        <w:rPr>
          <w:lang w:eastAsia="sr-Latn-RS"/>
        </w:rPr>
        <w:t>лицу</w:t>
      </w:r>
      <w:proofErr w:type="spellEnd"/>
      <w:r w:rsidRPr="004407DF">
        <w:rPr>
          <w:lang w:eastAsia="sr-Latn-RS"/>
        </w:rPr>
        <w:t xml:space="preserve">, </w:t>
      </w:r>
      <w:proofErr w:type="spellStart"/>
      <w:r w:rsidRPr="004407DF">
        <w:rPr>
          <w:lang w:eastAsia="sr-Latn-RS"/>
        </w:rPr>
        <w:t>квалификује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w:t>
      </w:r>
      <w:proofErr w:type="spellStart"/>
      <w:r w:rsidRPr="004407DF">
        <w:rPr>
          <w:lang w:eastAsia="sr-Latn-RS"/>
        </w:rPr>
        <w:t>други</w:t>
      </w:r>
      <w:proofErr w:type="spellEnd"/>
      <w:r w:rsidRPr="004407DF">
        <w:rPr>
          <w:lang w:eastAsia="sr-Latn-RS"/>
        </w:rPr>
        <w:t xml:space="preserve"> </w:t>
      </w:r>
      <w:proofErr w:type="spellStart"/>
      <w:r w:rsidRPr="004407DF">
        <w:rPr>
          <w:lang w:eastAsia="sr-Latn-RS"/>
        </w:rPr>
        <w:t>ниво</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r w:rsidRPr="004407DF">
        <w:rPr>
          <w:lang w:eastAsia="sr-Latn-RS"/>
        </w:rPr>
        <w:t xml:space="preserve">(3) </w:t>
      </w: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група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понаша</w:t>
      </w:r>
      <w:proofErr w:type="spellEnd"/>
      <w:r w:rsidRPr="004407DF">
        <w:rPr>
          <w:lang w:eastAsia="sr-Latn-RS"/>
        </w:rPr>
        <w:t xml:space="preserve"> </w:t>
      </w:r>
      <w:proofErr w:type="spellStart"/>
      <w:r w:rsidRPr="004407DF">
        <w:rPr>
          <w:lang w:eastAsia="sr-Latn-RS"/>
        </w:rPr>
        <w:t>према</w:t>
      </w:r>
      <w:proofErr w:type="spellEnd"/>
      <w:r w:rsidRPr="004407DF">
        <w:rPr>
          <w:lang w:eastAsia="sr-Latn-RS"/>
        </w:rPr>
        <w:t xml:space="preserve"> </w:t>
      </w:r>
      <w:proofErr w:type="spellStart"/>
      <w:r w:rsidRPr="004407DF">
        <w:rPr>
          <w:lang w:eastAsia="sr-Latn-RS"/>
        </w:rPr>
        <w:t>лицу</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другој</w:t>
      </w:r>
      <w:proofErr w:type="spellEnd"/>
      <w:r w:rsidRPr="004407DF">
        <w:rPr>
          <w:lang w:eastAsia="sr-Latn-RS"/>
        </w:rPr>
        <w:t xml:space="preserve"> </w:t>
      </w:r>
      <w:proofErr w:type="spellStart"/>
      <w:r w:rsidRPr="004407DF">
        <w:rPr>
          <w:lang w:eastAsia="sr-Latn-RS"/>
        </w:rPr>
        <w:t>групи</w:t>
      </w:r>
      <w:proofErr w:type="spellEnd"/>
      <w:r w:rsidRPr="004407DF">
        <w:rPr>
          <w:lang w:eastAsia="sr-Latn-RS"/>
        </w:rPr>
        <w:t xml:space="preserve">, </w:t>
      </w:r>
      <w:proofErr w:type="spellStart"/>
      <w:r w:rsidRPr="004407DF">
        <w:rPr>
          <w:lang w:eastAsia="sr-Latn-RS"/>
        </w:rPr>
        <w:t>квалификује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w:t>
      </w:r>
      <w:proofErr w:type="spellStart"/>
      <w:r w:rsidRPr="004407DF">
        <w:rPr>
          <w:lang w:eastAsia="sr-Latn-RS"/>
        </w:rPr>
        <w:t>трећи</w:t>
      </w:r>
      <w:proofErr w:type="spellEnd"/>
      <w:r w:rsidRPr="004407DF">
        <w:rPr>
          <w:lang w:eastAsia="sr-Latn-RS"/>
        </w:rPr>
        <w:t xml:space="preserve"> </w:t>
      </w:r>
      <w:proofErr w:type="spellStart"/>
      <w:r w:rsidRPr="004407DF">
        <w:rPr>
          <w:lang w:eastAsia="sr-Latn-RS"/>
        </w:rPr>
        <w:t>ниво</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r w:rsidRPr="004407DF">
        <w:rPr>
          <w:b/>
          <w:bCs/>
          <w:lang w:eastAsia="sr-Latn-RS"/>
        </w:rPr>
        <w:t xml:space="preserve">2) </w:t>
      </w:r>
      <w:proofErr w:type="spellStart"/>
      <w:r w:rsidRPr="004407DF">
        <w:rPr>
          <w:b/>
          <w:bCs/>
          <w:lang w:eastAsia="sr-Latn-RS"/>
        </w:rPr>
        <w:t>интензитет</w:t>
      </w:r>
      <w:proofErr w:type="spellEnd"/>
      <w:r w:rsidRPr="004407DF">
        <w:rPr>
          <w:b/>
          <w:bCs/>
          <w:lang w:eastAsia="sr-Latn-RS"/>
        </w:rPr>
        <w:t xml:space="preserve">, </w:t>
      </w:r>
      <w:proofErr w:type="spellStart"/>
      <w:r w:rsidRPr="004407DF">
        <w:rPr>
          <w:b/>
          <w:bCs/>
          <w:lang w:eastAsia="sr-Latn-RS"/>
        </w:rPr>
        <w:t>трајање</w:t>
      </w:r>
      <w:proofErr w:type="spellEnd"/>
      <w:r w:rsidRPr="004407DF">
        <w:rPr>
          <w:b/>
          <w:bCs/>
          <w:lang w:eastAsia="sr-Latn-RS"/>
        </w:rPr>
        <w:t xml:space="preserve"> и </w:t>
      </w:r>
      <w:proofErr w:type="spellStart"/>
      <w:r w:rsidRPr="004407DF">
        <w:rPr>
          <w:b/>
          <w:bCs/>
          <w:lang w:eastAsia="sr-Latn-RS"/>
        </w:rPr>
        <w:t>учесталост</w:t>
      </w:r>
      <w:proofErr w:type="spellEnd"/>
      <w:r w:rsidRPr="004407DF">
        <w:rPr>
          <w:b/>
          <w:bCs/>
          <w:lang w:eastAsia="sr-Latn-RS"/>
        </w:rPr>
        <w:t xml:space="preserve"> </w:t>
      </w:r>
      <w:proofErr w:type="spellStart"/>
      <w:r w:rsidRPr="004407DF">
        <w:rPr>
          <w:b/>
          <w:bCs/>
          <w:lang w:eastAsia="sr-Latn-RS"/>
        </w:rPr>
        <w:t>дискриминаторног</w:t>
      </w:r>
      <w:proofErr w:type="spellEnd"/>
      <w:r w:rsidRPr="004407DF">
        <w:rPr>
          <w:b/>
          <w:bCs/>
          <w:lang w:eastAsia="sr-Latn-RS"/>
        </w:rPr>
        <w:t xml:space="preserve"> </w:t>
      </w:r>
      <w:proofErr w:type="spellStart"/>
      <w:r w:rsidRPr="004407DF">
        <w:rPr>
          <w:b/>
          <w:bCs/>
          <w:lang w:eastAsia="sr-Latn-RS"/>
        </w:rPr>
        <w:t>понашања</w:t>
      </w:r>
      <w:proofErr w:type="spellEnd"/>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понавља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продужено</w:t>
      </w:r>
      <w:proofErr w:type="spellEnd"/>
      <w:r w:rsidRPr="004407DF">
        <w:rPr>
          <w:lang w:eastAsia="sr-Latn-RS"/>
        </w:rPr>
        <w:t xml:space="preserve"> </w:t>
      </w:r>
      <w:proofErr w:type="spellStart"/>
      <w:r w:rsidRPr="004407DF">
        <w:rPr>
          <w:lang w:eastAsia="sr-Latn-RS"/>
        </w:rPr>
        <w:t>траје</w:t>
      </w:r>
      <w:proofErr w:type="spellEnd"/>
      <w:r w:rsidRPr="004407DF">
        <w:rPr>
          <w:lang w:eastAsia="sr-Latn-RS"/>
        </w:rPr>
        <w:t xml:space="preserve"> у </w:t>
      </w:r>
      <w:proofErr w:type="spellStart"/>
      <w:r w:rsidRPr="004407DF">
        <w:rPr>
          <w:lang w:eastAsia="sr-Latn-RS"/>
        </w:rPr>
        <w:t>односу</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исто</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сличним</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истим</w:t>
      </w:r>
      <w:proofErr w:type="spellEnd"/>
      <w:r w:rsidRPr="004407DF">
        <w:rPr>
          <w:lang w:eastAsia="sr-Latn-RS"/>
        </w:rPr>
        <w:t xml:space="preserve"> </w:t>
      </w:r>
      <w:proofErr w:type="spellStart"/>
      <w:r w:rsidRPr="004407DF">
        <w:rPr>
          <w:lang w:eastAsia="sr-Latn-RS"/>
        </w:rPr>
        <w:t>личним</w:t>
      </w:r>
      <w:proofErr w:type="spellEnd"/>
      <w:r w:rsidRPr="004407DF">
        <w:rPr>
          <w:lang w:eastAsia="sr-Latn-RS"/>
        </w:rPr>
        <w:t xml:space="preserve"> </w:t>
      </w:r>
      <w:proofErr w:type="spellStart"/>
      <w:r w:rsidRPr="004407DF">
        <w:rPr>
          <w:lang w:eastAsia="sr-Latn-RS"/>
        </w:rPr>
        <w:t>својствима</w:t>
      </w:r>
      <w:proofErr w:type="spellEnd"/>
      <w:r w:rsidRPr="004407DF">
        <w:rPr>
          <w:lang w:eastAsia="sr-Latn-RS"/>
        </w:rPr>
        <w:t xml:space="preserve"> (</w:t>
      </w:r>
      <w:proofErr w:type="spellStart"/>
      <w:r w:rsidRPr="004407DF">
        <w:rPr>
          <w:lang w:eastAsia="sr-Latn-RS"/>
        </w:rPr>
        <w:t>раси</w:t>
      </w:r>
      <w:proofErr w:type="spellEnd"/>
      <w:r w:rsidRPr="004407DF">
        <w:rPr>
          <w:lang w:eastAsia="sr-Latn-RS"/>
        </w:rPr>
        <w:t xml:space="preserve">, </w:t>
      </w:r>
      <w:proofErr w:type="spellStart"/>
      <w:r w:rsidRPr="004407DF">
        <w:rPr>
          <w:lang w:eastAsia="sr-Latn-RS"/>
        </w:rPr>
        <w:t>боји</w:t>
      </w:r>
      <w:proofErr w:type="spellEnd"/>
      <w:r w:rsidRPr="004407DF">
        <w:rPr>
          <w:lang w:eastAsia="sr-Latn-RS"/>
        </w:rPr>
        <w:t xml:space="preserve"> </w:t>
      </w:r>
      <w:proofErr w:type="spellStart"/>
      <w:r w:rsidRPr="004407DF">
        <w:rPr>
          <w:lang w:eastAsia="sr-Latn-RS"/>
        </w:rPr>
        <w:t>коже</w:t>
      </w:r>
      <w:proofErr w:type="spellEnd"/>
      <w:r w:rsidRPr="004407DF">
        <w:rPr>
          <w:lang w:eastAsia="sr-Latn-RS"/>
        </w:rPr>
        <w:t xml:space="preserve">, </w:t>
      </w:r>
      <w:proofErr w:type="spellStart"/>
      <w:r w:rsidRPr="004407DF">
        <w:rPr>
          <w:lang w:eastAsia="sr-Latn-RS"/>
        </w:rPr>
        <w:t>националној</w:t>
      </w:r>
      <w:proofErr w:type="spellEnd"/>
      <w:r w:rsidRPr="004407DF">
        <w:rPr>
          <w:lang w:eastAsia="sr-Latn-RS"/>
        </w:rPr>
        <w:t xml:space="preserve"> и </w:t>
      </w:r>
      <w:proofErr w:type="spellStart"/>
      <w:r w:rsidRPr="004407DF">
        <w:rPr>
          <w:lang w:eastAsia="sr-Latn-RS"/>
        </w:rPr>
        <w:t>верској</w:t>
      </w:r>
      <w:proofErr w:type="spellEnd"/>
      <w:r w:rsidRPr="004407DF">
        <w:rPr>
          <w:lang w:eastAsia="sr-Latn-RS"/>
        </w:rPr>
        <w:t xml:space="preserve"> </w:t>
      </w:r>
      <w:proofErr w:type="spellStart"/>
      <w:r w:rsidRPr="004407DF">
        <w:rPr>
          <w:lang w:eastAsia="sr-Latn-RS"/>
        </w:rPr>
        <w:t>припадности</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етничком</w:t>
      </w:r>
      <w:proofErr w:type="spellEnd"/>
      <w:r w:rsidRPr="004407DF">
        <w:rPr>
          <w:lang w:eastAsia="sr-Latn-RS"/>
        </w:rPr>
        <w:t xml:space="preserve"> </w:t>
      </w:r>
      <w:proofErr w:type="spellStart"/>
      <w:r w:rsidRPr="004407DF">
        <w:rPr>
          <w:lang w:eastAsia="sr-Latn-RS"/>
        </w:rPr>
        <w:t>пореклу</w:t>
      </w:r>
      <w:proofErr w:type="spellEnd"/>
      <w:r w:rsidRPr="004407DF">
        <w:rPr>
          <w:lang w:eastAsia="sr-Latn-RS"/>
        </w:rPr>
        <w:t xml:space="preserve">, </w:t>
      </w:r>
      <w:proofErr w:type="spellStart"/>
      <w:r w:rsidRPr="004407DF">
        <w:rPr>
          <w:lang w:eastAsia="sr-Latn-RS"/>
        </w:rPr>
        <w:t>полу</w:t>
      </w:r>
      <w:proofErr w:type="spellEnd"/>
      <w:r w:rsidRPr="004407DF">
        <w:rPr>
          <w:lang w:eastAsia="sr-Latn-RS"/>
        </w:rPr>
        <w:t xml:space="preserve">, </w:t>
      </w:r>
      <w:proofErr w:type="spellStart"/>
      <w:r w:rsidRPr="004407DF">
        <w:rPr>
          <w:lang w:eastAsia="sr-Latn-RS"/>
        </w:rPr>
        <w:t>родном</w:t>
      </w:r>
      <w:proofErr w:type="spellEnd"/>
      <w:r w:rsidRPr="004407DF">
        <w:rPr>
          <w:lang w:eastAsia="sr-Latn-RS"/>
        </w:rPr>
        <w:t xml:space="preserve"> </w:t>
      </w:r>
      <w:proofErr w:type="spellStart"/>
      <w:r w:rsidRPr="004407DF">
        <w:rPr>
          <w:lang w:eastAsia="sr-Latn-RS"/>
        </w:rPr>
        <w:t>идентитету</w:t>
      </w:r>
      <w:proofErr w:type="spellEnd"/>
      <w:r w:rsidRPr="004407DF">
        <w:rPr>
          <w:lang w:eastAsia="sr-Latn-RS"/>
        </w:rPr>
        <w:t xml:space="preserve">, </w:t>
      </w:r>
      <w:proofErr w:type="spellStart"/>
      <w:r w:rsidRPr="004407DF">
        <w:rPr>
          <w:lang w:eastAsia="sr-Latn-RS"/>
        </w:rPr>
        <w:t>сексуалној</w:t>
      </w:r>
      <w:proofErr w:type="spellEnd"/>
      <w:r w:rsidRPr="004407DF">
        <w:rPr>
          <w:lang w:eastAsia="sr-Latn-RS"/>
        </w:rPr>
        <w:t xml:space="preserve"> </w:t>
      </w:r>
      <w:proofErr w:type="spellStart"/>
      <w:r w:rsidRPr="004407DF">
        <w:rPr>
          <w:lang w:eastAsia="sr-Latn-RS"/>
        </w:rPr>
        <w:t>оријентацији</w:t>
      </w:r>
      <w:proofErr w:type="spellEnd"/>
      <w:r w:rsidRPr="004407DF">
        <w:rPr>
          <w:lang w:eastAsia="sr-Latn-RS"/>
        </w:rPr>
        <w:t xml:space="preserve">, </w:t>
      </w:r>
      <w:proofErr w:type="spellStart"/>
      <w:r w:rsidRPr="004407DF">
        <w:rPr>
          <w:lang w:eastAsia="sr-Latn-RS"/>
        </w:rPr>
        <w:t>имовном</w:t>
      </w:r>
      <w:proofErr w:type="spellEnd"/>
      <w:r w:rsidRPr="004407DF">
        <w:rPr>
          <w:lang w:eastAsia="sr-Latn-RS"/>
        </w:rPr>
        <w:t xml:space="preserve"> </w:t>
      </w:r>
      <w:proofErr w:type="spellStart"/>
      <w:r w:rsidRPr="004407DF">
        <w:rPr>
          <w:lang w:eastAsia="sr-Latn-RS"/>
        </w:rPr>
        <w:t>стању</w:t>
      </w:r>
      <w:proofErr w:type="spellEnd"/>
      <w:r w:rsidRPr="004407DF">
        <w:rPr>
          <w:lang w:eastAsia="sr-Latn-RS"/>
        </w:rPr>
        <w:t xml:space="preserve">, </w:t>
      </w:r>
      <w:proofErr w:type="spellStart"/>
      <w:r w:rsidRPr="004407DF">
        <w:rPr>
          <w:lang w:eastAsia="sr-Latn-RS"/>
        </w:rPr>
        <w:t>генетским</w:t>
      </w:r>
      <w:proofErr w:type="spellEnd"/>
      <w:r w:rsidRPr="004407DF">
        <w:rPr>
          <w:lang w:eastAsia="sr-Latn-RS"/>
        </w:rPr>
        <w:t xml:space="preserve"> </w:t>
      </w:r>
      <w:proofErr w:type="spellStart"/>
      <w:r w:rsidRPr="004407DF">
        <w:rPr>
          <w:lang w:eastAsia="sr-Latn-RS"/>
        </w:rPr>
        <w:t>особеностима</w:t>
      </w:r>
      <w:proofErr w:type="spellEnd"/>
      <w:r w:rsidRPr="004407DF">
        <w:rPr>
          <w:lang w:eastAsia="sr-Latn-RS"/>
        </w:rPr>
        <w:t xml:space="preserve">, </w:t>
      </w:r>
      <w:proofErr w:type="spellStart"/>
      <w:r w:rsidRPr="004407DF">
        <w:rPr>
          <w:lang w:eastAsia="sr-Latn-RS"/>
        </w:rPr>
        <w:t>здравственом</w:t>
      </w:r>
      <w:proofErr w:type="spellEnd"/>
      <w:r w:rsidRPr="004407DF">
        <w:rPr>
          <w:lang w:eastAsia="sr-Latn-RS"/>
        </w:rPr>
        <w:t xml:space="preserve"> </w:t>
      </w:r>
      <w:proofErr w:type="spellStart"/>
      <w:r w:rsidRPr="004407DF">
        <w:rPr>
          <w:lang w:eastAsia="sr-Latn-RS"/>
        </w:rPr>
        <w:t>стању</w:t>
      </w:r>
      <w:proofErr w:type="spellEnd"/>
      <w:r w:rsidRPr="004407DF">
        <w:rPr>
          <w:lang w:eastAsia="sr-Latn-RS"/>
        </w:rPr>
        <w:t xml:space="preserve">, </w:t>
      </w:r>
      <w:proofErr w:type="spellStart"/>
      <w:r w:rsidRPr="004407DF">
        <w:rPr>
          <w:lang w:eastAsia="sr-Latn-RS"/>
        </w:rPr>
        <w:t>сметњи</w:t>
      </w:r>
      <w:proofErr w:type="spellEnd"/>
      <w:r w:rsidRPr="004407DF">
        <w:rPr>
          <w:lang w:eastAsia="sr-Latn-RS"/>
        </w:rPr>
        <w:t xml:space="preserve"> у </w:t>
      </w:r>
      <w:proofErr w:type="spellStart"/>
      <w:r w:rsidRPr="004407DF">
        <w:rPr>
          <w:lang w:eastAsia="sr-Latn-RS"/>
        </w:rPr>
        <w:t>развоју</w:t>
      </w:r>
      <w:proofErr w:type="spellEnd"/>
      <w:r w:rsidRPr="004407DF">
        <w:rPr>
          <w:lang w:eastAsia="sr-Latn-RS"/>
        </w:rPr>
        <w:t xml:space="preserve"> и </w:t>
      </w:r>
      <w:proofErr w:type="spellStart"/>
      <w:r w:rsidRPr="004407DF">
        <w:rPr>
          <w:lang w:eastAsia="sr-Latn-RS"/>
        </w:rPr>
        <w:t>инвалидитету</w:t>
      </w:r>
      <w:proofErr w:type="spellEnd"/>
      <w:r w:rsidRPr="004407DF">
        <w:rPr>
          <w:lang w:eastAsia="sr-Latn-RS"/>
        </w:rPr>
        <w:t xml:space="preserve">) </w:t>
      </w:r>
      <w:proofErr w:type="spellStart"/>
      <w:r w:rsidRPr="004407DF">
        <w:rPr>
          <w:lang w:eastAsia="sr-Latn-RS"/>
        </w:rPr>
        <w:t>тим</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w:t>
      </w:r>
      <w:proofErr w:type="spellStart"/>
      <w:r w:rsidRPr="004407DF">
        <w:rPr>
          <w:lang w:eastAsia="sr-Latn-RS"/>
        </w:rPr>
        <w:t>га</w:t>
      </w:r>
      <w:proofErr w:type="spellEnd"/>
      <w:r w:rsidRPr="004407DF">
        <w:rPr>
          <w:lang w:eastAsia="sr-Latn-RS"/>
        </w:rPr>
        <w:t xml:space="preserve"> </w:t>
      </w:r>
      <w:proofErr w:type="spellStart"/>
      <w:r w:rsidRPr="004407DF">
        <w:rPr>
          <w:lang w:eastAsia="sr-Latn-RS"/>
        </w:rPr>
        <w:t>квалификује</w:t>
      </w:r>
      <w:proofErr w:type="spellEnd"/>
      <w:r w:rsidRPr="004407DF">
        <w:rPr>
          <w:lang w:eastAsia="sr-Latn-RS"/>
        </w:rPr>
        <w:t xml:space="preserve"> у </w:t>
      </w:r>
      <w:proofErr w:type="spellStart"/>
      <w:r w:rsidRPr="004407DF">
        <w:rPr>
          <w:lang w:eastAsia="sr-Latn-RS"/>
        </w:rPr>
        <w:t>следећи</w:t>
      </w:r>
      <w:proofErr w:type="spellEnd"/>
      <w:r w:rsidRPr="004407DF">
        <w:rPr>
          <w:lang w:eastAsia="sr-Latn-RS"/>
        </w:rPr>
        <w:t xml:space="preserve"> </w:t>
      </w:r>
      <w:proofErr w:type="spellStart"/>
      <w:r w:rsidRPr="004407DF">
        <w:rPr>
          <w:lang w:eastAsia="sr-Latn-RS"/>
        </w:rPr>
        <w:t>тежи</w:t>
      </w:r>
      <w:proofErr w:type="spellEnd"/>
      <w:r w:rsidRPr="004407DF">
        <w:rPr>
          <w:lang w:eastAsia="sr-Latn-RS"/>
        </w:rPr>
        <w:t xml:space="preserve"> </w:t>
      </w:r>
      <w:proofErr w:type="spellStart"/>
      <w:r w:rsidRPr="004407DF">
        <w:rPr>
          <w:lang w:eastAsia="sr-Latn-RS"/>
        </w:rPr>
        <w:t>облик</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Поновљена</w:t>
      </w:r>
      <w:proofErr w:type="spellEnd"/>
      <w:r w:rsidRPr="004407DF">
        <w:rPr>
          <w:lang w:eastAsia="sr-Latn-RS"/>
        </w:rPr>
        <w:t xml:space="preserve"> </w:t>
      </w:r>
      <w:proofErr w:type="spellStart"/>
      <w:r w:rsidRPr="004407DF">
        <w:rPr>
          <w:lang w:eastAsia="sr-Latn-RS"/>
        </w:rPr>
        <w:t>дискриминација</w:t>
      </w:r>
      <w:proofErr w:type="spellEnd"/>
      <w:r w:rsidRPr="004407DF">
        <w:rPr>
          <w:lang w:eastAsia="sr-Latn-RS"/>
        </w:rPr>
        <w:t xml:space="preserve">, у </w:t>
      </w:r>
      <w:proofErr w:type="spellStart"/>
      <w:r w:rsidRPr="004407DF">
        <w:rPr>
          <w:lang w:eastAsia="sr-Latn-RS"/>
        </w:rPr>
        <w:t>смислу</w:t>
      </w:r>
      <w:proofErr w:type="spellEnd"/>
      <w:r w:rsidRPr="004407DF">
        <w:rPr>
          <w:lang w:eastAsia="sr-Latn-RS"/>
        </w:rPr>
        <w:t xml:space="preserve"> </w:t>
      </w:r>
      <w:proofErr w:type="spellStart"/>
      <w:r w:rsidRPr="004407DF">
        <w:rPr>
          <w:lang w:eastAsia="sr-Latn-RS"/>
        </w:rPr>
        <w:t>овог</w:t>
      </w:r>
      <w:proofErr w:type="spellEnd"/>
      <w:r w:rsidRPr="004407DF">
        <w:rPr>
          <w:lang w:eastAsia="sr-Latn-RS"/>
        </w:rPr>
        <w:t xml:space="preserve"> </w:t>
      </w:r>
      <w:proofErr w:type="spellStart"/>
      <w:proofErr w:type="gramStart"/>
      <w:r w:rsidRPr="004407DF">
        <w:rPr>
          <w:lang w:eastAsia="sr-Latn-RS"/>
        </w:rPr>
        <w:t>акта,подразумева</w:t>
      </w:r>
      <w:proofErr w:type="spellEnd"/>
      <w:proofErr w:type="gramEnd"/>
      <w:r w:rsidRPr="004407DF">
        <w:rPr>
          <w:lang w:eastAsia="sr-Latn-RS"/>
        </w:rPr>
        <w:t xml:space="preserve"> </w:t>
      </w:r>
      <w:proofErr w:type="spellStart"/>
      <w:r w:rsidRPr="004407DF">
        <w:rPr>
          <w:lang w:eastAsia="sr-Latn-RS"/>
        </w:rPr>
        <w:t>више</w:t>
      </w:r>
      <w:proofErr w:type="spellEnd"/>
      <w:r w:rsidRPr="004407DF">
        <w:rPr>
          <w:lang w:eastAsia="sr-Latn-RS"/>
        </w:rPr>
        <w:t xml:space="preserve"> </w:t>
      </w:r>
      <w:proofErr w:type="spellStart"/>
      <w:r w:rsidRPr="004407DF">
        <w:rPr>
          <w:lang w:eastAsia="sr-Latn-RS"/>
        </w:rPr>
        <w:t>пута</w:t>
      </w:r>
      <w:proofErr w:type="spellEnd"/>
      <w:r w:rsidRPr="004407DF">
        <w:rPr>
          <w:lang w:eastAsia="sr-Latn-RS"/>
        </w:rPr>
        <w:t xml:space="preserve"> </w:t>
      </w:r>
      <w:proofErr w:type="spellStart"/>
      <w:r w:rsidRPr="004407DF">
        <w:rPr>
          <w:lang w:eastAsia="sr-Latn-RS"/>
        </w:rPr>
        <w:t>поновљено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поступање</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w:t>
      </w:r>
      <w:proofErr w:type="spellStart"/>
      <w:r w:rsidRPr="004407DF">
        <w:rPr>
          <w:lang w:eastAsia="sr-Latn-RS"/>
        </w:rPr>
        <w:t>њених</w:t>
      </w:r>
      <w:proofErr w:type="spellEnd"/>
      <w:r w:rsidRPr="004407DF">
        <w:rPr>
          <w:lang w:eastAsia="sr-Latn-RS"/>
        </w:rPr>
        <w:t xml:space="preserve"> </w:t>
      </w:r>
      <w:proofErr w:type="spellStart"/>
      <w:r w:rsidRPr="004407DF">
        <w:rPr>
          <w:lang w:eastAsia="sr-Latn-RS"/>
        </w:rPr>
        <w:t>органа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тела</w:t>
      </w:r>
      <w:proofErr w:type="spellEnd"/>
      <w:r w:rsidRPr="004407DF">
        <w:rPr>
          <w:lang w:eastAsia="sr-Latn-RS"/>
        </w:rPr>
        <w:t xml:space="preserve">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засновано</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повређивању</w:t>
      </w:r>
      <w:proofErr w:type="spellEnd"/>
      <w:r w:rsidRPr="004407DF">
        <w:rPr>
          <w:lang w:eastAsia="sr-Latn-RS"/>
        </w:rPr>
        <w:t xml:space="preserve"> </w:t>
      </w:r>
      <w:proofErr w:type="spellStart"/>
      <w:r w:rsidRPr="004407DF">
        <w:rPr>
          <w:lang w:eastAsia="sr-Latn-RS"/>
        </w:rPr>
        <w:t>личних</w:t>
      </w:r>
      <w:proofErr w:type="spellEnd"/>
      <w:r w:rsidRPr="004407DF">
        <w:rPr>
          <w:lang w:eastAsia="sr-Latn-RS"/>
        </w:rPr>
        <w:t xml:space="preserve"> </w:t>
      </w:r>
      <w:proofErr w:type="spellStart"/>
      <w:r w:rsidRPr="004407DF">
        <w:rPr>
          <w:lang w:eastAsia="sr-Latn-RS"/>
        </w:rPr>
        <w:t>својстава</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а </w:t>
      </w:r>
      <w:proofErr w:type="spellStart"/>
      <w:r w:rsidRPr="004407DF">
        <w:rPr>
          <w:lang w:eastAsia="sr-Latn-RS"/>
        </w:rPr>
        <w:t>продужена</w:t>
      </w:r>
      <w:proofErr w:type="spellEnd"/>
      <w:r w:rsidRPr="004407DF">
        <w:rPr>
          <w:lang w:eastAsia="sr-Latn-RS"/>
        </w:rPr>
        <w:t xml:space="preserve"> - </w:t>
      </w:r>
      <w:proofErr w:type="spellStart"/>
      <w:r w:rsidRPr="004407DF">
        <w:rPr>
          <w:lang w:eastAsia="sr-Latn-RS"/>
        </w:rPr>
        <w:t>која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чине</w:t>
      </w:r>
      <w:proofErr w:type="spellEnd"/>
      <w:r w:rsidRPr="004407DF">
        <w:rPr>
          <w:lang w:eastAsia="sr-Latn-RS"/>
        </w:rPr>
        <w:t xml:space="preserve"> у </w:t>
      </w:r>
      <w:proofErr w:type="spellStart"/>
      <w:r w:rsidRPr="004407DF">
        <w:rPr>
          <w:lang w:eastAsia="sr-Latn-RS"/>
        </w:rPr>
        <w:t>дужем</w:t>
      </w:r>
      <w:proofErr w:type="spellEnd"/>
      <w:r w:rsidRPr="004407DF">
        <w:rPr>
          <w:lang w:eastAsia="sr-Latn-RS"/>
        </w:rPr>
        <w:t xml:space="preserve"> </w:t>
      </w:r>
      <w:proofErr w:type="spellStart"/>
      <w:r w:rsidRPr="004407DF">
        <w:rPr>
          <w:lang w:eastAsia="sr-Latn-RS"/>
        </w:rPr>
        <w:t>временском</w:t>
      </w:r>
      <w:proofErr w:type="spellEnd"/>
      <w:r w:rsidRPr="004407DF">
        <w:rPr>
          <w:lang w:eastAsia="sr-Latn-RS"/>
        </w:rPr>
        <w:t xml:space="preserve"> </w:t>
      </w:r>
      <w:proofErr w:type="spellStart"/>
      <w:r w:rsidRPr="004407DF">
        <w:rPr>
          <w:lang w:eastAsia="sr-Latn-RS"/>
        </w:rPr>
        <w:t>периоду</w:t>
      </w:r>
      <w:proofErr w:type="spellEnd"/>
      <w:r w:rsidRPr="004407DF">
        <w:rPr>
          <w:lang w:eastAsia="sr-Latn-RS"/>
        </w:rPr>
        <w:t xml:space="preserve"> </w:t>
      </w:r>
      <w:proofErr w:type="spellStart"/>
      <w:r w:rsidRPr="004407DF">
        <w:rPr>
          <w:lang w:eastAsia="sr-Latn-RS"/>
        </w:rPr>
        <w:t>према</w:t>
      </w:r>
      <w:proofErr w:type="spellEnd"/>
      <w:r w:rsidRPr="004407DF">
        <w:rPr>
          <w:lang w:eastAsia="sr-Latn-RS"/>
        </w:rPr>
        <w:t xml:space="preserve"> </w:t>
      </w:r>
      <w:proofErr w:type="spellStart"/>
      <w:r w:rsidRPr="004407DF">
        <w:rPr>
          <w:lang w:eastAsia="sr-Latn-RS"/>
        </w:rPr>
        <w:t>истом</w:t>
      </w:r>
      <w:proofErr w:type="spellEnd"/>
      <w:r w:rsidRPr="004407DF">
        <w:rPr>
          <w:lang w:eastAsia="sr-Latn-RS"/>
        </w:rPr>
        <w:t xml:space="preserve"> </w:t>
      </w:r>
      <w:proofErr w:type="spellStart"/>
      <w:r w:rsidRPr="004407DF">
        <w:rPr>
          <w:lang w:eastAsia="sr-Latn-RS"/>
        </w:rPr>
        <w:t>лицу</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групи</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b/>
          <w:bCs/>
          <w:lang w:eastAsia="sr-Latn-RS"/>
        </w:rPr>
        <w:lastRenderedPageBreak/>
        <w:t xml:space="preserve">3) </w:t>
      </w:r>
      <w:proofErr w:type="spellStart"/>
      <w:r w:rsidRPr="004407DF">
        <w:rPr>
          <w:b/>
          <w:bCs/>
          <w:lang w:eastAsia="sr-Latn-RS"/>
        </w:rPr>
        <w:t>облик</w:t>
      </w:r>
      <w:proofErr w:type="spellEnd"/>
      <w:r w:rsidRPr="004407DF">
        <w:rPr>
          <w:b/>
          <w:bCs/>
          <w:lang w:eastAsia="sr-Latn-RS"/>
        </w:rPr>
        <w:t xml:space="preserve"> и </w:t>
      </w:r>
      <w:proofErr w:type="spellStart"/>
      <w:r w:rsidRPr="004407DF">
        <w:rPr>
          <w:b/>
          <w:bCs/>
          <w:lang w:eastAsia="sr-Latn-RS"/>
        </w:rPr>
        <w:t>начин</w:t>
      </w:r>
      <w:proofErr w:type="spellEnd"/>
      <w:r w:rsidRPr="004407DF">
        <w:rPr>
          <w:b/>
          <w:bCs/>
          <w:lang w:eastAsia="sr-Latn-RS"/>
        </w:rPr>
        <w:t xml:space="preserve"> </w:t>
      </w:r>
      <w:proofErr w:type="spellStart"/>
      <w:r w:rsidRPr="004407DF">
        <w:rPr>
          <w:b/>
          <w:bCs/>
          <w:lang w:eastAsia="sr-Latn-RS"/>
        </w:rPr>
        <w:t>дискриминаторног</w:t>
      </w:r>
      <w:proofErr w:type="spellEnd"/>
      <w:r w:rsidRPr="004407DF">
        <w:rPr>
          <w:b/>
          <w:bCs/>
          <w:lang w:eastAsia="sr-Latn-RS"/>
        </w:rPr>
        <w:t xml:space="preserve"> </w:t>
      </w:r>
      <w:proofErr w:type="spellStart"/>
      <w:r w:rsidRPr="004407DF">
        <w:rPr>
          <w:b/>
          <w:bCs/>
          <w:lang w:eastAsia="sr-Latn-RS"/>
        </w:rPr>
        <w:t>понашања</w:t>
      </w:r>
      <w:proofErr w:type="spellEnd"/>
      <w:r w:rsidRPr="004407DF">
        <w:rPr>
          <w:b/>
          <w:bCs/>
          <w:lang w:eastAsia="sr-Latn-RS"/>
        </w:rPr>
        <w:t xml:space="preserve"> - </w:t>
      </w:r>
      <w:proofErr w:type="spellStart"/>
      <w:r w:rsidRPr="004407DF">
        <w:rPr>
          <w:b/>
          <w:bCs/>
          <w:lang w:eastAsia="sr-Latn-RS"/>
        </w:rPr>
        <w:t>узнемиравање</w:t>
      </w:r>
      <w:proofErr w:type="spellEnd"/>
      <w:r w:rsidRPr="004407DF">
        <w:rPr>
          <w:b/>
          <w:bCs/>
          <w:lang w:eastAsia="sr-Latn-RS"/>
        </w:rPr>
        <w:t xml:space="preserve"> и </w:t>
      </w:r>
      <w:proofErr w:type="spellStart"/>
      <w:r w:rsidRPr="004407DF">
        <w:rPr>
          <w:b/>
          <w:bCs/>
          <w:lang w:eastAsia="sr-Latn-RS"/>
        </w:rPr>
        <w:t>понижавајуће</w:t>
      </w:r>
      <w:proofErr w:type="spellEnd"/>
      <w:r w:rsidRPr="004407DF">
        <w:rPr>
          <w:b/>
          <w:bCs/>
          <w:lang w:eastAsia="sr-Latn-RS"/>
        </w:rPr>
        <w:t xml:space="preserve"> </w:t>
      </w:r>
      <w:proofErr w:type="spellStart"/>
      <w:r w:rsidRPr="004407DF">
        <w:rPr>
          <w:b/>
          <w:bCs/>
          <w:lang w:eastAsia="sr-Latn-RS"/>
        </w:rPr>
        <w:t>поступање</w:t>
      </w:r>
      <w:proofErr w:type="spellEnd"/>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Узнемиравање</w:t>
      </w:r>
      <w:proofErr w:type="spellEnd"/>
      <w:r w:rsidRPr="004407DF">
        <w:rPr>
          <w:lang w:eastAsia="sr-Latn-RS"/>
        </w:rPr>
        <w:t xml:space="preserve"> и </w:t>
      </w:r>
      <w:proofErr w:type="spellStart"/>
      <w:r w:rsidRPr="004407DF">
        <w:rPr>
          <w:lang w:eastAsia="sr-Latn-RS"/>
        </w:rPr>
        <w:t>понижавајуће</w:t>
      </w:r>
      <w:proofErr w:type="spellEnd"/>
      <w:r w:rsidRPr="004407DF">
        <w:rPr>
          <w:lang w:eastAsia="sr-Latn-RS"/>
        </w:rPr>
        <w:t xml:space="preserve"> </w:t>
      </w:r>
      <w:proofErr w:type="spellStart"/>
      <w:r w:rsidRPr="004407DF">
        <w:rPr>
          <w:lang w:eastAsia="sr-Latn-RS"/>
        </w:rPr>
        <w:t>поступање</w:t>
      </w:r>
      <w:proofErr w:type="spellEnd"/>
      <w:r w:rsidRPr="004407DF">
        <w:rPr>
          <w:lang w:eastAsia="sr-Latn-RS"/>
        </w:rPr>
        <w:t xml:space="preserve"> </w:t>
      </w:r>
      <w:proofErr w:type="spellStart"/>
      <w:r w:rsidRPr="004407DF">
        <w:rPr>
          <w:lang w:eastAsia="sr-Latn-RS"/>
        </w:rPr>
        <w:t>јесте</w:t>
      </w:r>
      <w:proofErr w:type="spellEnd"/>
      <w:r w:rsidRPr="004407DF">
        <w:rPr>
          <w:lang w:eastAsia="sr-Latn-RS"/>
        </w:rPr>
        <w:t xml:space="preserve"> </w:t>
      </w:r>
      <w:proofErr w:type="spellStart"/>
      <w:r w:rsidRPr="004407DF">
        <w:rPr>
          <w:lang w:eastAsia="sr-Latn-RS"/>
        </w:rPr>
        <w:t>изговарање</w:t>
      </w:r>
      <w:proofErr w:type="spellEnd"/>
      <w:r w:rsidRPr="004407DF">
        <w:rPr>
          <w:lang w:eastAsia="sr-Latn-RS"/>
        </w:rPr>
        <w:t xml:space="preserve"> </w:t>
      </w:r>
      <w:proofErr w:type="spellStart"/>
      <w:r w:rsidRPr="004407DF">
        <w:rPr>
          <w:lang w:eastAsia="sr-Latn-RS"/>
        </w:rPr>
        <w:t>речи</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слање</w:t>
      </w:r>
      <w:proofErr w:type="spellEnd"/>
      <w:r w:rsidRPr="004407DF">
        <w:rPr>
          <w:lang w:eastAsia="sr-Latn-RS"/>
        </w:rPr>
        <w:t xml:space="preserve"> </w:t>
      </w:r>
      <w:proofErr w:type="spellStart"/>
      <w:r w:rsidRPr="004407DF">
        <w:rPr>
          <w:lang w:eastAsia="sr-Latn-RS"/>
        </w:rPr>
        <w:t>писаних</w:t>
      </w:r>
      <w:proofErr w:type="spellEnd"/>
      <w:r w:rsidRPr="004407DF">
        <w:rPr>
          <w:lang w:eastAsia="sr-Latn-RS"/>
        </w:rPr>
        <w:t xml:space="preserve"> </w:t>
      </w:r>
      <w:proofErr w:type="spellStart"/>
      <w:r w:rsidRPr="004407DF">
        <w:rPr>
          <w:lang w:eastAsia="sr-Latn-RS"/>
        </w:rPr>
        <w:t>порука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предузимање</w:t>
      </w:r>
      <w:proofErr w:type="spellEnd"/>
      <w:r w:rsidRPr="004407DF">
        <w:rPr>
          <w:lang w:eastAsia="sr-Latn-RS"/>
        </w:rPr>
        <w:t xml:space="preserve"> </w:t>
      </w:r>
      <w:proofErr w:type="spellStart"/>
      <w:r w:rsidRPr="004407DF">
        <w:rPr>
          <w:lang w:eastAsia="sr-Latn-RS"/>
        </w:rPr>
        <w:t>радњи</w:t>
      </w:r>
      <w:proofErr w:type="spellEnd"/>
      <w:r w:rsidRPr="004407DF">
        <w:rPr>
          <w:lang w:eastAsia="sr-Latn-RS"/>
        </w:rPr>
        <w:t xml:space="preserve"> </w:t>
      </w:r>
      <w:proofErr w:type="spellStart"/>
      <w:r w:rsidRPr="004407DF">
        <w:rPr>
          <w:lang w:eastAsia="sr-Latn-RS"/>
        </w:rPr>
        <w:t>према</w:t>
      </w:r>
      <w:proofErr w:type="spellEnd"/>
      <w:r w:rsidRPr="004407DF">
        <w:rPr>
          <w:lang w:eastAsia="sr-Latn-RS"/>
        </w:rPr>
        <w:t xml:space="preserve"> </w:t>
      </w:r>
      <w:proofErr w:type="spellStart"/>
      <w:r w:rsidRPr="004407DF">
        <w:rPr>
          <w:lang w:eastAsia="sr-Latn-RS"/>
        </w:rPr>
        <w:t>лицу</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групи</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којих</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посредно</w:t>
      </w:r>
      <w:proofErr w:type="spellEnd"/>
      <w:r w:rsidRPr="004407DF">
        <w:rPr>
          <w:lang w:eastAsia="sr-Latn-RS"/>
        </w:rPr>
        <w:t xml:space="preserve"> и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сигурношћу</w:t>
      </w:r>
      <w:proofErr w:type="spellEnd"/>
      <w:r w:rsidRPr="004407DF">
        <w:rPr>
          <w:lang w:eastAsia="sr-Latn-RS"/>
        </w:rPr>
        <w:t xml:space="preserve"> </w:t>
      </w:r>
      <w:proofErr w:type="spellStart"/>
      <w:r w:rsidRPr="004407DF">
        <w:rPr>
          <w:lang w:eastAsia="sr-Latn-RS"/>
        </w:rPr>
        <w:t>може</w:t>
      </w:r>
      <w:proofErr w:type="spellEnd"/>
      <w:r w:rsidRPr="004407DF">
        <w:rPr>
          <w:lang w:eastAsia="sr-Latn-RS"/>
        </w:rPr>
        <w:t xml:space="preserve"> </w:t>
      </w:r>
      <w:proofErr w:type="spellStart"/>
      <w:r w:rsidRPr="004407DF">
        <w:rPr>
          <w:lang w:eastAsia="sr-Latn-RS"/>
        </w:rPr>
        <w:t>закључити</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вређају</w:t>
      </w:r>
      <w:proofErr w:type="spellEnd"/>
      <w:r w:rsidRPr="004407DF">
        <w:rPr>
          <w:lang w:eastAsia="sr-Latn-RS"/>
        </w:rPr>
        <w:t xml:space="preserve"> </w:t>
      </w:r>
      <w:proofErr w:type="spellStart"/>
      <w:r w:rsidRPr="004407DF">
        <w:rPr>
          <w:lang w:eastAsia="sr-Latn-RS"/>
        </w:rPr>
        <w:t>њихово</w:t>
      </w:r>
      <w:proofErr w:type="spellEnd"/>
      <w:r w:rsidRPr="004407DF">
        <w:rPr>
          <w:lang w:eastAsia="sr-Latn-RS"/>
        </w:rPr>
        <w:t xml:space="preserve"> </w:t>
      </w:r>
      <w:proofErr w:type="spellStart"/>
      <w:r w:rsidRPr="004407DF">
        <w:rPr>
          <w:lang w:eastAsia="sr-Latn-RS"/>
        </w:rPr>
        <w:t>достојанство</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 xml:space="preserve">, </w:t>
      </w:r>
      <w:proofErr w:type="spellStart"/>
      <w:r w:rsidRPr="004407DF">
        <w:rPr>
          <w:lang w:eastAsia="sr-Latn-RS"/>
        </w:rPr>
        <w:t>проузрокују</w:t>
      </w:r>
      <w:proofErr w:type="spellEnd"/>
      <w:r w:rsidRPr="004407DF">
        <w:rPr>
          <w:lang w:eastAsia="sr-Latn-RS"/>
        </w:rPr>
        <w:t xml:space="preserve"> </w:t>
      </w:r>
      <w:proofErr w:type="spellStart"/>
      <w:r w:rsidRPr="004407DF">
        <w:rPr>
          <w:lang w:eastAsia="sr-Latn-RS"/>
        </w:rPr>
        <w:t>осећај</w:t>
      </w:r>
      <w:proofErr w:type="spellEnd"/>
      <w:r w:rsidRPr="004407DF">
        <w:rPr>
          <w:lang w:eastAsia="sr-Latn-RS"/>
        </w:rPr>
        <w:t xml:space="preserve"> </w:t>
      </w:r>
      <w:proofErr w:type="spellStart"/>
      <w:proofErr w:type="gramStart"/>
      <w:r w:rsidRPr="004407DF">
        <w:rPr>
          <w:lang w:eastAsia="sr-Latn-RS"/>
        </w:rPr>
        <w:t>понижености,узнемирености</w:t>
      </w:r>
      <w:proofErr w:type="spellEnd"/>
      <w:proofErr w:type="gram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одбачености</w:t>
      </w:r>
      <w:proofErr w:type="spellEnd"/>
      <w:r w:rsidRPr="004407DF">
        <w:rPr>
          <w:lang w:eastAsia="sr-Latn-RS"/>
        </w:rPr>
        <w:t xml:space="preserve">, </w:t>
      </w:r>
      <w:proofErr w:type="spellStart"/>
      <w:r w:rsidRPr="004407DF">
        <w:rPr>
          <w:lang w:eastAsia="sr-Latn-RS"/>
        </w:rPr>
        <w:t>шири</w:t>
      </w:r>
      <w:proofErr w:type="spellEnd"/>
      <w:r w:rsidRPr="004407DF">
        <w:rPr>
          <w:lang w:eastAsia="sr-Latn-RS"/>
        </w:rPr>
        <w:t xml:space="preserve"> </w:t>
      </w:r>
      <w:proofErr w:type="spellStart"/>
      <w:r w:rsidRPr="004407DF">
        <w:rPr>
          <w:lang w:eastAsia="sr-Latn-RS"/>
        </w:rPr>
        <w:t>страх</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непријатељство</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ствара</w:t>
      </w:r>
      <w:proofErr w:type="spellEnd"/>
      <w:r w:rsidRPr="004407DF">
        <w:rPr>
          <w:lang w:eastAsia="sr-Latn-RS"/>
        </w:rPr>
        <w:t xml:space="preserve"> </w:t>
      </w:r>
      <w:proofErr w:type="spellStart"/>
      <w:r w:rsidRPr="004407DF">
        <w:rPr>
          <w:lang w:eastAsia="sr-Latn-RS"/>
        </w:rPr>
        <w:t>понижавајуће</w:t>
      </w:r>
      <w:proofErr w:type="spellEnd"/>
      <w:r w:rsidRPr="004407DF">
        <w:rPr>
          <w:lang w:eastAsia="sr-Latn-RS"/>
        </w:rPr>
        <w:t xml:space="preserve"> и </w:t>
      </w:r>
      <w:proofErr w:type="spellStart"/>
      <w:r w:rsidRPr="004407DF">
        <w:rPr>
          <w:lang w:eastAsia="sr-Latn-RS"/>
        </w:rPr>
        <w:t>увредљиво</w:t>
      </w:r>
      <w:proofErr w:type="spellEnd"/>
      <w:r w:rsidRPr="004407DF">
        <w:rPr>
          <w:lang w:eastAsia="sr-Latn-RS"/>
        </w:rPr>
        <w:t xml:space="preserve"> </w:t>
      </w:r>
      <w:proofErr w:type="spellStart"/>
      <w:r w:rsidRPr="004407DF">
        <w:rPr>
          <w:lang w:eastAsia="sr-Latn-RS"/>
        </w:rPr>
        <w:t>окружење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Ако</w:t>
      </w:r>
      <w:proofErr w:type="spellEnd"/>
      <w:r w:rsidRPr="004407DF">
        <w:rPr>
          <w:lang w:eastAsia="sr-Latn-RS"/>
        </w:rPr>
        <w:t xml:space="preserve"> </w:t>
      </w:r>
      <w:proofErr w:type="spellStart"/>
      <w:r w:rsidRPr="004407DF">
        <w:rPr>
          <w:lang w:eastAsia="sr-Latn-RS"/>
        </w:rPr>
        <w:t>узнемиравање</w:t>
      </w:r>
      <w:proofErr w:type="spellEnd"/>
      <w:r w:rsidRPr="004407DF">
        <w:rPr>
          <w:lang w:eastAsia="sr-Latn-RS"/>
        </w:rPr>
        <w:t xml:space="preserve"> и </w:t>
      </w:r>
      <w:proofErr w:type="spellStart"/>
      <w:r w:rsidRPr="004407DF">
        <w:rPr>
          <w:lang w:eastAsia="sr-Latn-RS"/>
        </w:rPr>
        <w:t>понижавајуће</w:t>
      </w:r>
      <w:proofErr w:type="spellEnd"/>
      <w:r w:rsidRPr="004407DF">
        <w:rPr>
          <w:lang w:eastAsia="sr-Latn-RS"/>
        </w:rPr>
        <w:t xml:space="preserve"> </w:t>
      </w:r>
      <w:proofErr w:type="spellStart"/>
      <w:r w:rsidRPr="004407DF">
        <w:rPr>
          <w:lang w:eastAsia="sr-Latn-RS"/>
        </w:rPr>
        <w:t>поступање</w:t>
      </w:r>
      <w:proofErr w:type="spellEnd"/>
      <w:r w:rsidRPr="004407DF">
        <w:rPr>
          <w:lang w:eastAsia="sr-Latn-RS"/>
        </w:rPr>
        <w:t xml:space="preserve"> </w:t>
      </w:r>
      <w:proofErr w:type="spellStart"/>
      <w:r w:rsidRPr="004407DF">
        <w:rPr>
          <w:lang w:eastAsia="sr-Latn-RS"/>
        </w:rPr>
        <w:t>удружено</w:t>
      </w:r>
      <w:proofErr w:type="spellEnd"/>
      <w:r w:rsidRPr="004407DF">
        <w:rPr>
          <w:lang w:eastAsia="sr-Latn-RS"/>
        </w:rPr>
        <w:t xml:space="preserve"> </w:t>
      </w:r>
      <w:proofErr w:type="spellStart"/>
      <w:r w:rsidRPr="004407DF">
        <w:rPr>
          <w:lang w:eastAsia="sr-Latn-RS"/>
        </w:rPr>
        <w:t>врши</w:t>
      </w:r>
      <w:proofErr w:type="spellEnd"/>
      <w:r w:rsidRPr="004407DF">
        <w:rPr>
          <w:lang w:eastAsia="sr-Latn-RS"/>
        </w:rPr>
        <w:t xml:space="preserve"> </w:t>
      </w:r>
      <w:proofErr w:type="spellStart"/>
      <w:r w:rsidRPr="004407DF">
        <w:rPr>
          <w:lang w:eastAsia="sr-Latn-RS"/>
        </w:rPr>
        <w:t>група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оно</w:t>
      </w:r>
      <w:proofErr w:type="spellEnd"/>
      <w:r w:rsidRPr="004407DF">
        <w:rPr>
          <w:lang w:eastAsia="sr-Latn-RS"/>
        </w:rPr>
        <w:t xml:space="preserve"> </w:t>
      </w:r>
      <w:proofErr w:type="spellStart"/>
      <w:r w:rsidRPr="004407DF">
        <w:rPr>
          <w:lang w:eastAsia="sr-Latn-RS"/>
        </w:rPr>
        <w:t>понавља</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дуже</w:t>
      </w:r>
      <w:proofErr w:type="spellEnd"/>
      <w:r w:rsidRPr="004407DF">
        <w:rPr>
          <w:lang w:eastAsia="sr-Latn-RS"/>
        </w:rPr>
        <w:t xml:space="preserve"> </w:t>
      </w:r>
      <w:proofErr w:type="spellStart"/>
      <w:r w:rsidRPr="004407DF">
        <w:rPr>
          <w:lang w:eastAsia="sr-Latn-RS"/>
        </w:rPr>
        <w:t>траје</w:t>
      </w:r>
      <w:proofErr w:type="spellEnd"/>
      <w:r w:rsidRPr="004407DF">
        <w:rPr>
          <w:lang w:eastAsia="sr-Latn-RS"/>
        </w:rPr>
        <w:t xml:space="preserve">, </w:t>
      </w:r>
      <w:proofErr w:type="spellStart"/>
      <w:r w:rsidRPr="004407DF">
        <w:rPr>
          <w:lang w:eastAsia="sr-Latn-RS"/>
        </w:rPr>
        <w:t>овакво</w:t>
      </w:r>
      <w:proofErr w:type="spellEnd"/>
      <w:r w:rsidRPr="004407DF">
        <w:rPr>
          <w:lang w:eastAsia="sr-Latn-RS"/>
        </w:rPr>
        <w:t xml:space="preserve">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квалификује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w:t>
      </w:r>
      <w:proofErr w:type="spellStart"/>
      <w:r w:rsidRPr="004407DF">
        <w:rPr>
          <w:lang w:eastAsia="sr-Latn-RS"/>
        </w:rPr>
        <w:t>дискриминација</w:t>
      </w:r>
      <w:proofErr w:type="spellEnd"/>
      <w:r w:rsidRPr="004407DF">
        <w:rPr>
          <w:lang w:eastAsia="sr-Latn-RS"/>
        </w:rPr>
        <w:t xml:space="preserve"> </w:t>
      </w:r>
      <w:proofErr w:type="spellStart"/>
      <w:r w:rsidRPr="004407DF">
        <w:rPr>
          <w:lang w:eastAsia="sr-Latn-RS"/>
        </w:rPr>
        <w:t>другог</w:t>
      </w:r>
      <w:proofErr w:type="spellEnd"/>
      <w:r w:rsidRPr="004407DF">
        <w:rPr>
          <w:lang w:eastAsia="sr-Latn-RS"/>
        </w:rPr>
        <w:t xml:space="preserve"> </w:t>
      </w:r>
      <w:proofErr w:type="spellStart"/>
      <w:r w:rsidRPr="004407DF">
        <w:rPr>
          <w:lang w:eastAsia="sr-Latn-RS"/>
        </w:rPr>
        <w:t>нивоа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Ако</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узнемиравање</w:t>
      </w:r>
      <w:proofErr w:type="spellEnd"/>
      <w:r w:rsidRPr="004407DF">
        <w:rPr>
          <w:lang w:eastAsia="sr-Latn-RS"/>
        </w:rPr>
        <w:t xml:space="preserve"> и </w:t>
      </w:r>
      <w:proofErr w:type="spellStart"/>
      <w:r w:rsidRPr="004407DF">
        <w:rPr>
          <w:lang w:eastAsia="sr-Latn-RS"/>
        </w:rPr>
        <w:t>понижавајуће</w:t>
      </w:r>
      <w:proofErr w:type="spellEnd"/>
      <w:r w:rsidRPr="004407DF">
        <w:rPr>
          <w:lang w:eastAsia="sr-Latn-RS"/>
        </w:rPr>
        <w:t xml:space="preserve"> </w:t>
      </w:r>
      <w:proofErr w:type="spellStart"/>
      <w:r w:rsidRPr="004407DF">
        <w:rPr>
          <w:lang w:eastAsia="sr-Latn-RS"/>
        </w:rPr>
        <w:t>поступање</w:t>
      </w:r>
      <w:proofErr w:type="spellEnd"/>
      <w:r w:rsidRPr="004407DF">
        <w:rPr>
          <w:lang w:eastAsia="sr-Latn-RS"/>
        </w:rPr>
        <w:t xml:space="preserve"> </w:t>
      </w:r>
      <w:proofErr w:type="spellStart"/>
      <w:r w:rsidRPr="004407DF">
        <w:rPr>
          <w:lang w:eastAsia="sr-Latn-RS"/>
        </w:rPr>
        <w:t>изазвало</w:t>
      </w:r>
      <w:proofErr w:type="spellEnd"/>
      <w:r w:rsidRPr="004407DF">
        <w:rPr>
          <w:lang w:eastAsia="sr-Latn-RS"/>
        </w:rPr>
        <w:t xml:space="preserve"> </w:t>
      </w:r>
      <w:proofErr w:type="spellStart"/>
      <w:r w:rsidRPr="004407DF">
        <w:rPr>
          <w:lang w:eastAsia="sr-Latn-RS"/>
        </w:rPr>
        <w:t>страх</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непријатељско</w:t>
      </w:r>
      <w:proofErr w:type="spellEnd"/>
      <w:r w:rsidRPr="004407DF">
        <w:rPr>
          <w:lang w:eastAsia="sr-Latn-RS"/>
        </w:rPr>
        <w:t xml:space="preserve">, </w:t>
      </w:r>
      <w:proofErr w:type="spellStart"/>
      <w:r w:rsidRPr="004407DF">
        <w:rPr>
          <w:lang w:eastAsia="sr-Latn-RS"/>
        </w:rPr>
        <w:t>понижавајуће</w:t>
      </w:r>
      <w:proofErr w:type="spellEnd"/>
      <w:r w:rsidRPr="004407DF">
        <w:rPr>
          <w:lang w:eastAsia="sr-Latn-RS"/>
        </w:rPr>
        <w:t xml:space="preserve"> и </w:t>
      </w:r>
      <w:proofErr w:type="spellStart"/>
      <w:r w:rsidRPr="004407DF">
        <w:rPr>
          <w:lang w:eastAsia="sr-Latn-RS"/>
        </w:rPr>
        <w:t>увредљиво</w:t>
      </w:r>
      <w:proofErr w:type="spellEnd"/>
      <w:r w:rsidRPr="004407DF">
        <w:rPr>
          <w:lang w:eastAsia="sr-Latn-RS"/>
        </w:rPr>
        <w:t xml:space="preserve"> </w:t>
      </w:r>
      <w:proofErr w:type="spellStart"/>
      <w:r w:rsidRPr="004407DF">
        <w:rPr>
          <w:lang w:eastAsia="sr-Latn-RS"/>
        </w:rPr>
        <w:t>окружење</w:t>
      </w:r>
      <w:proofErr w:type="spellEnd"/>
      <w:r w:rsidRPr="004407DF">
        <w:rPr>
          <w:lang w:eastAsia="sr-Latn-RS"/>
        </w:rPr>
        <w:t xml:space="preserve"> </w:t>
      </w:r>
      <w:proofErr w:type="spellStart"/>
      <w:r w:rsidRPr="004407DF">
        <w:rPr>
          <w:lang w:eastAsia="sr-Latn-RS"/>
        </w:rPr>
        <w:t>по</w:t>
      </w:r>
      <w:proofErr w:type="spellEnd"/>
      <w:r w:rsidRPr="004407DF">
        <w:rPr>
          <w:lang w:eastAsia="sr-Latn-RS"/>
        </w:rPr>
        <w:t xml:space="preserve"> </w:t>
      </w:r>
      <w:proofErr w:type="spellStart"/>
      <w:r w:rsidRPr="004407DF">
        <w:rPr>
          <w:lang w:eastAsia="sr-Latn-RS"/>
        </w:rPr>
        <w:t>дискриминисано</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довело</w:t>
      </w:r>
      <w:proofErr w:type="spellEnd"/>
      <w:r w:rsidRPr="004407DF">
        <w:rPr>
          <w:lang w:eastAsia="sr-Latn-RS"/>
        </w:rPr>
        <w:t xml:space="preserve"> </w:t>
      </w:r>
      <w:proofErr w:type="spellStart"/>
      <w:r w:rsidRPr="004407DF">
        <w:rPr>
          <w:lang w:eastAsia="sr-Latn-RS"/>
        </w:rPr>
        <w:t>до</w:t>
      </w:r>
      <w:proofErr w:type="spellEnd"/>
      <w:r w:rsidRPr="004407DF">
        <w:rPr>
          <w:lang w:eastAsia="sr-Latn-RS"/>
        </w:rPr>
        <w:t xml:space="preserve"> </w:t>
      </w:r>
      <w:proofErr w:type="spellStart"/>
      <w:r w:rsidRPr="004407DF">
        <w:rPr>
          <w:lang w:eastAsia="sr-Latn-RS"/>
        </w:rPr>
        <w:t>искључивања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одбацивања</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квалификује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w:t>
      </w:r>
      <w:proofErr w:type="spellStart"/>
      <w:r w:rsidRPr="004407DF">
        <w:rPr>
          <w:lang w:eastAsia="sr-Latn-RS"/>
        </w:rPr>
        <w:t>дискриминација</w:t>
      </w:r>
      <w:proofErr w:type="spellEnd"/>
      <w:r w:rsidRPr="004407DF">
        <w:rPr>
          <w:lang w:eastAsia="sr-Latn-RS"/>
        </w:rPr>
        <w:t xml:space="preserve"> </w:t>
      </w:r>
      <w:proofErr w:type="spellStart"/>
      <w:r w:rsidRPr="004407DF">
        <w:rPr>
          <w:lang w:eastAsia="sr-Latn-RS"/>
        </w:rPr>
        <w:t>трећег</w:t>
      </w:r>
      <w:proofErr w:type="spellEnd"/>
      <w:r w:rsidRPr="004407DF">
        <w:rPr>
          <w:lang w:eastAsia="sr-Latn-RS"/>
        </w:rPr>
        <w:t xml:space="preserve"> </w:t>
      </w:r>
      <w:proofErr w:type="spellStart"/>
      <w:r w:rsidRPr="004407DF">
        <w:rPr>
          <w:lang w:eastAsia="sr-Latn-RS"/>
        </w:rPr>
        <w:t>нивоа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b/>
          <w:bCs/>
          <w:lang w:eastAsia="sr-Latn-RS"/>
        </w:rPr>
        <w:t xml:space="preserve">4) </w:t>
      </w:r>
      <w:proofErr w:type="spellStart"/>
      <w:r w:rsidRPr="004407DF">
        <w:rPr>
          <w:b/>
          <w:bCs/>
          <w:lang w:eastAsia="sr-Latn-RS"/>
        </w:rPr>
        <w:t>последица</w:t>
      </w:r>
      <w:proofErr w:type="spellEnd"/>
      <w:r w:rsidRPr="004407DF">
        <w:rPr>
          <w:b/>
          <w:bCs/>
          <w:lang w:eastAsia="sr-Latn-RS"/>
        </w:rPr>
        <w:t xml:space="preserve"> </w:t>
      </w:r>
      <w:proofErr w:type="spellStart"/>
      <w:r w:rsidRPr="004407DF">
        <w:rPr>
          <w:b/>
          <w:bCs/>
          <w:lang w:eastAsia="sr-Latn-RS"/>
        </w:rPr>
        <w:t>дискриминаторног</w:t>
      </w:r>
      <w:proofErr w:type="spellEnd"/>
      <w:r w:rsidRPr="004407DF">
        <w:rPr>
          <w:b/>
          <w:bCs/>
          <w:lang w:eastAsia="sr-Latn-RS"/>
        </w:rPr>
        <w:t xml:space="preserve"> </w:t>
      </w:r>
      <w:proofErr w:type="spellStart"/>
      <w:r w:rsidRPr="004407DF">
        <w:rPr>
          <w:b/>
          <w:bCs/>
          <w:lang w:eastAsia="sr-Latn-RS"/>
        </w:rPr>
        <w:t>понашања</w:t>
      </w:r>
      <w:proofErr w:type="spellEnd"/>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доводи</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потенцијално</w:t>
      </w:r>
      <w:proofErr w:type="spellEnd"/>
      <w:r w:rsidRPr="004407DF">
        <w:rPr>
          <w:lang w:eastAsia="sr-Latn-RS"/>
        </w:rPr>
        <w:t xml:space="preserve"> </w:t>
      </w:r>
      <w:proofErr w:type="spellStart"/>
      <w:r w:rsidRPr="004407DF">
        <w:rPr>
          <w:lang w:eastAsia="sr-Latn-RS"/>
        </w:rPr>
        <w:t>може</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доведе</w:t>
      </w:r>
      <w:proofErr w:type="spellEnd"/>
      <w:r w:rsidRPr="004407DF">
        <w:rPr>
          <w:lang w:eastAsia="sr-Latn-RS"/>
        </w:rPr>
        <w:t xml:space="preserve"> </w:t>
      </w:r>
      <w:proofErr w:type="spellStart"/>
      <w:r w:rsidRPr="004407DF">
        <w:rPr>
          <w:lang w:eastAsia="sr-Latn-RS"/>
        </w:rPr>
        <w:t>до</w:t>
      </w:r>
      <w:proofErr w:type="spellEnd"/>
      <w:r w:rsidRPr="004407DF">
        <w:rPr>
          <w:lang w:eastAsia="sr-Latn-RS"/>
        </w:rPr>
        <w:t xml:space="preserve"> </w:t>
      </w:r>
      <w:proofErr w:type="spellStart"/>
      <w:r w:rsidRPr="004407DF">
        <w:rPr>
          <w:lang w:eastAsia="sr-Latn-RS"/>
        </w:rPr>
        <w:t>угрожавања</w:t>
      </w:r>
      <w:proofErr w:type="spellEnd"/>
      <w:r w:rsidRPr="004407DF">
        <w:rPr>
          <w:lang w:eastAsia="sr-Latn-RS"/>
        </w:rPr>
        <w:t xml:space="preserve"> </w:t>
      </w:r>
      <w:proofErr w:type="spellStart"/>
      <w:r w:rsidRPr="004407DF">
        <w:rPr>
          <w:lang w:eastAsia="sr-Latn-RS"/>
        </w:rPr>
        <w:t>физичког</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психичког</w:t>
      </w:r>
      <w:proofErr w:type="spellEnd"/>
      <w:r w:rsidRPr="004407DF">
        <w:rPr>
          <w:lang w:eastAsia="sr-Latn-RS"/>
        </w:rPr>
        <w:t xml:space="preserve"> </w:t>
      </w:r>
      <w:proofErr w:type="spellStart"/>
      <w:r w:rsidRPr="004407DF">
        <w:rPr>
          <w:lang w:eastAsia="sr-Latn-RS"/>
        </w:rPr>
        <w:t>здравља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тим</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w:t>
      </w:r>
      <w:proofErr w:type="spellStart"/>
      <w:r w:rsidRPr="004407DF">
        <w:rPr>
          <w:lang w:eastAsia="sr-Latn-RS"/>
        </w:rPr>
        <w:t>га</w:t>
      </w:r>
      <w:proofErr w:type="spellEnd"/>
      <w:r w:rsidRPr="004407DF">
        <w:rPr>
          <w:lang w:eastAsia="sr-Latn-RS"/>
        </w:rPr>
        <w:t xml:space="preserve"> </w:t>
      </w:r>
      <w:proofErr w:type="spellStart"/>
      <w:r w:rsidRPr="004407DF">
        <w:rPr>
          <w:lang w:eastAsia="sr-Latn-RS"/>
        </w:rPr>
        <w:t>квалификује</w:t>
      </w:r>
      <w:proofErr w:type="spellEnd"/>
      <w:r w:rsidRPr="004407DF">
        <w:rPr>
          <w:lang w:eastAsia="sr-Latn-RS"/>
        </w:rPr>
        <w:t xml:space="preserve"> у </w:t>
      </w:r>
      <w:proofErr w:type="spellStart"/>
      <w:r w:rsidRPr="004407DF">
        <w:rPr>
          <w:lang w:eastAsia="sr-Latn-RS"/>
        </w:rPr>
        <w:t>следећи</w:t>
      </w:r>
      <w:proofErr w:type="spellEnd"/>
      <w:r w:rsidRPr="004407DF">
        <w:rPr>
          <w:lang w:eastAsia="sr-Latn-RS"/>
        </w:rPr>
        <w:t xml:space="preserve"> </w:t>
      </w:r>
      <w:proofErr w:type="spellStart"/>
      <w:r w:rsidRPr="004407DF">
        <w:rPr>
          <w:lang w:eastAsia="sr-Latn-RS"/>
        </w:rPr>
        <w:t>тежи</w:t>
      </w:r>
      <w:proofErr w:type="spellEnd"/>
      <w:r w:rsidRPr="004407DF">
        <w:rPr>
          <w:lang w:eastAsia="sr-Latn-RS"/>
        </w:rPr>
        <w:t xml:space="preserve"> </w:t>
      </w:r>
      <w:proofErr w:type="spellStart"/>
      <w:r w:rsidRPr="004407DF">
        <w:rPr>
          <w:lang w:eastAsia="sr-Latn-RS"/>
        </w:rPr>
        <w:t>облик</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Уколико</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у </w:t>
      </w:r>
      <w:proofErr w:type="spellStart"/>
      <w:r w:rsidRPr="004407DF">
        <w:rPr>
          <w:lang w:eastAsia="sr-Latn-RS"/>
        </w:rPr>
        <w:t>интервенцију</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укључена</w:t>
      </w:r>
      <w:proofErr w:type="spellEnd"/>
      <w:r w:rsidRPr="004407DF">
        <w:rPr>
          <w:lang w:eastAsia="sr-Latn-RS"/>
        </w:rPr>
        <w:t xml:space="preserve"> </w:t>
      </w:r>
      <w:proofErr w:type="spellStart"/>
      <w:r w:rsidRPr="004407DF">
        <w:rPr>
          <w:lang w:eastAsia="sr-Latn-RS"/>
        </w:rPr>
        <w:t>спољашња</w:t>
      </w:r>
      <w:proofErr w:type="spellEnd"/>
      <w:r w:rsidRPr="004407DF">
        <w:rPr>
          <w:lang w:eastAsia="sr-Latn-RS"/>
        </w:rPr>
        <w:t xml:space="preserve"> </w:t>
      </w:r>
      <w:proofErr w:type="spellStart"/>
      <w:r w:rsidRPr="004407DF">
        <w:rPr>
          <w:lang w:eastAsia="sr-Latn-RS"/>
        </w:rPr>
        <w:t>заштита</w:t>
      </w:r>
      <w:proofErr w:type="spellEnd"/>
      <w:r w:rsidRPr="004407DF">
        <w:rPr>
          <w:lang w:eastAsia="sr-Latn-RS"/>
        </w:rPr>
        <w:t xml:space="preserve"> (</w:t>
      </w:r>
      <w:proofErr w:type="spellStart"/>
      <w:r w:rsidRPr="004407DF">
        <w:rPr>
          <w:lang w:eastAsia="sr-Latn-RS"/>
        </w:rPr>
        <w:t>здравствена</w:t>
      </w:r>
      <w:proofErr w:type="spellEnd"/>
      <w:r w:rsidRPr="004407DF">
        <w:rPr>
          <w:lang w:eastAsia="sr-Latn-RS"/>
        </w:rPr>
        <w:t xml:space="preserve"> </w:t>
      </w:r>
      <w:proofErr w:type="spellStart"/>
      <w:r w:rsidRPr="004407DF">
        <w:rPr>
          <w:lang w:eastAsia="sr-Latn-RS"/>
        </w:rPr>
        <w:t>служба</w:t>
      </w:r>
      <w:proofErr w:type="spellEnd"/>
      <w:r w:rsidRPr="004407DF">
        <w:rPr>
          <w:lang w:eastAsia="sr-Latn-RS"/>
        </w:rPr>
        <w:t xml:space="preserve">, </w:t>
      </w:r>
      <w:proofErr w:type="spellStart"/>
      <w:r w:rsidRPr="004407DF">
        <w:rPr>
          <w:lang w:eastAsia="sr-Latn-RS"/>
        </w:rPr>
        <w:t>установа</w:t>
      </w:r>
      <w:proofErr w:type="spellEnd"/>
      <w:r w:rsidRPr="004407DF">
        <w:rPr>
          <w:lang w:eastAsia="sr-Latn-RS"/>
        </w:rPr>
        <w:t xml:space="preserve"> </w:t>
      </w:r>
      <w:proofErr w:type="spellStart"/>
      <w:r w:rsidRPr="004407DF">
        <w:rPr>
          <w:lang w:eastAsia="sr-Latn-RS"/>
        </w:rPr>
        <w:t>социјалне</w:t>
      </w:r>
      <w:proofErr w:type="spellEnd"/>
      <w:r w:rsidRPr="004407DF">
        <w:rPr>
          <w:lang w:eastAsia="sr-Latn-RS"/>
        </w:rPr>
        <w:t xml:space="preserve"> </w:t>
      </w:r>
      <w:proofErr w:type="spellStart"/>
      <w:r w:rsidRPr="004407DF">
        <w:rPr>
          <w:lang w:eastAsia="sr-Latn-RS"/>
        </w:rPr>
        <w:t>заштите</w:t>
      </w:r>
      <w:proofErr w:type="spellEnd"/>
      <w:r w:rsidRPr="004407DF">
        <w:rPr>
          <w:lang w:eastAsia="sr-Latn-RS"/>
        </w:rPr>
        <w:t xml:space="preserve">, </w:t>
      </w:r>
      <w:proofErr w:type="spellStart"/>
      <w:r w:rsidRPr="004407DF">
        <w:rPr>
          <w:lang w:eastAsia="sr-Latn-RS"/>
        </w:rPr>
        <w:t>полиција</w:t>
      </w:r>
      <w:proofErr w:type="spellEnd"/>
      <w:r w:rsidRPr="004407DF">
        <w:rPr>
          <w:lang w:eastAsia="sr-Latn-RS"/>
        </w:rPr>
        <w:t xml:space="preserve">, </w:t>
      </w:r>
      <w:proofErr w:type="spellStart"/>
      <w:r w:rsidRPr="004407DF">
        <w:rPr>
          <w:lang w:eastAsia="sr-Latn-RS"/>
        </w:rPr>
        <w:t>Министарство</w:t>
      </w:r>
      <w:proofErr w:type="spellEnd"/>
      <w:r w:rsidRPr="004407DF">
        <w:rPr>
          <w:lang w:eastAsia="sr-Latn-RS"/>
        </w:rPr>
        <w:t xml:space="preserve">, </w:t>
      </w:r>
      <w:proofErr w:type="spellStart"/>
      <w:r w:rsidRPr="004407DF">
        <w:rPr>
          <w:lang w:eastAsia="sr-Latn-RS"/>
        </w:rPr>
        <w:t>надлежна</w:t>
      </w:r>
      <w:proofErr w:type="spellEnd"/>
      <w:r w:rsidRPr="004407DF">
        <w:rPr>
          <w:lang w:eastAsia="sr-Latn-RS"/>
        </w:rPr>
        <w:t xml:space="preserve"> </w:t>
      </w:r>
      <w:proofErr w:type="spellStart"/>
      <w:r w:rsidRPr="004407DF">
        <w:rPr>
          <w:lang w:eastAsia="sr-Latn-RS"/>
        </w:rPr>
        <w:t>школска</w:t>
      </w:r>
      <w:proofErr w:type="spellEnd"/>
      <w:r w:rsidRPr="004407DF">
        <w:rPr>
          <w:lang w:eastAsia="sr-Latn-RS"/>
        </w:rPr>
        <w:t xml:space="preserve"> </w:t>
      </w:r>
      <w:proofErr w:type="spellStart"/>
      <w:r w:rsidRPr="004407DF">
        <w:rPr>
          <w:lang w:eastAsia="sr-Latn-RS"/>
        </w:rPr>
        <w:t>управа</w:t>
      </w:r>
      <w:proofErr w:type="spellEnd"/>
      <w:r w:rsidRPr="004407DF">
        <w:rPr>
          <w:lang w:eastAsia="sr-Latn-RS"/>
        </w:rPr>
        <w:t xml:space="preserve"> </w:t>
      </w:r>
      <w:proofErr w:type="spellStart"/>
      <w:r w:rsidRPr="004407DF">
        <w:rPr>
          <w:lang w:eastAsia="sr-Latn-RS"/>
        </w:rPr>
        <w:t>Министарства</w:t>
      </w:r>
      <w:proofErr w:type="spellEnd"/>
      <w:r w:rsidRPr="004407DF">
        <w:rPr>
          <w:lang w:eastAsia="sr-Latn-RS"/>
        </w:rPr>
        <w:t xml:space="preserve">, </w:t>
      </w:r>
      <w:proofErr w:type="spellStart"/>
      <w:r w:rsidRPr="004407DF">
        <w:rPr>
          <w:lang w:eastAsia="sr-Latn-RS"/>
        </w:rPr>
        <w:t>јединица</w:t>
      </w:r>
      <w:proofErr w:type="spellEnd"/>
      <w:r w:rsidRPr="004407DF">
        <w:rPr>
          <w:lang w:eastAsia="sr-Latn-RS"/>
        </w:rPr>
        <w:t xml:space="preserve"> </w:t>
      </w:r>
      <w:proofErr w:type="spellStart"/>
      <w:r w:rsidRPr="004407DF">
        <w:rPr>
          <w:lang w:eastAsia="sr-Latn-RS"/>
        </w:rPr>
        <w:t>локалне</w:t>
      </w:r>
      <w:proofErr w:type="spellEnd"/>
      <w:r w:rsidRPr="004407DF">
        <w:rPr>
          <w:lang w:eastAsia="sr-Latn-RS"/>
        </w:rPr>
        <w:t xml:space="preserve"> </w:t>
      </w:r>
      <w:proofErr w:type="spellStart"/>
      <w:r w:rsidRPr="004407DF">
        <w:rPr>
          <w:lang w:eastAsia="sr-Latn-RS"/>
        </w:rPr>
        <w:t>самоуправе</w:t>
      </w:r>
      <w:proofErr w:type="spellEnd"/>
      <w:r w:rsidRPr="004407DF">
        <w:rPr>
          <w:lang w:eastAsia="sr-Latn-RS"/>
        </w:rPr>
        <w:t xml:space="preserve">, </w:t>
      </w:r>
      <w:proofErr w:type="spellStart"/>
      <w:r w:rsidRPr="004407DF">
        <w:rPr>
          <w:lang w:eastAsia="sr-Latn-RS"/>
        </w:rPr>
        <w:t>Повереник</w:t>
      </w:r>
      <w:proofErr w:type="spellEnd"/>
      <w:r w:rsidRPr="004407DF">
        <w:rPr>
          <w:lang w:eastAsia="sr-Latn-RS"/>
        </w:rPr>
        <w:t xml:space="preserve">, </w:t>
      </w:r>
      <w:proofErr w:type="spellStart"/>
      <w:r w:rsidRPr="004407DF">
        <w:rPr>
          <w:lang w:eastAsia="sr-Latn-RS"/>
        </w:rPr>
        <w:t>правосудни</w:t>
      </w:r>
      <w:proofErr w:type="spellEnd"/>
      <w:r w:rsidRPr="004407DF">
        <w:rPr>
          <w:lang w:eastAsia="sr-Latn-RS"/>
        </w:rPr>
        <w:t xml:space="preserve"> </w:t>
      </w:r>
      <w:proofErr w:type="spellStart"/>
      <w:r w:rsidRPr="004407DF">
        <w:rPr>
          <w:lang w:eastAsia="sr-Latn-RS"/>
        </w:rPr>
        <w:t>органи</w:t>
      </w:r>
      <w:proofErr w:type="spellEnd"/>
      <w:r w:rsidRPr="004407DF">
        <w:rPr>
          <w:lang w:eastAsia="sr-Latn-RS"/>
        </w:rPr>
        <w:t xml:space="preserve"> и </w:t>
      </w:r>
      <w:proofErr w:type="spellStart"/>
      <w:r w:rsidRPr="004407DF">
        <w:rPr>
          <w:lang w:eastAsia="sr-Latn-RS"/>
        </w:rPr>
        <w:t>др</w:t>
      </w:r>
      <w:proofErr w:type="spellEnd"/>
      <w:r w:rsidRPr="004407DF">
        <w:rPr>
          <w:lang w:eastAsia="sr-Latn-RS"/>
        </w:rPr>
        <w:t xml:space="preserve">.) </w:t>
      </w:r>
      <w:proofErr w:type="spellStart"/>
      <w:r w:rsidRPr="004407DF">
        <w:rPr>
          <w:lang w:eastAsia="sr-Latn-RS"/>
        </w:rPr>
        <w:t>тим</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w:t>
      </w:r>
      <w:proofErr w:type="spellStart"/>
      <w:r w:rsidRPr="004407DF">
        <w:rPr>
          <w:lang w:eastAsia="sr-Latn-RS"/>
        </w:rPr>
        <w:t>га</w:t>
      </w:r>
      <w:proofErr w:type="spellEnd"/>
      <w:r w:rsidRPr="004407DF">
        <w:rPr>
          <w:lang w:eastAsia="sr-Latn-RS"/>
        </w:rPr>
        <w:t xml:space="preserve"> </w:t>
      </w:r>
      <w:proofErr w:type="spellStart"/>
      <w:r w:rsidRPr="004407DF">
        <w:rPr>
          <w:lang w:eastAsia="sr-Latn-RS"/>
        </w:rPr>
        <w:t>увек</w:t>
      </w:r>
      <w:proofErr w:type="spellEnd"/>
      <w:r w:rsidRPr="004407DF">
        <w:rPr>
          <w:lang w:eastAsia="sr-Latn-RS"/>
        </w:rPr>
        <w:t xml:space="preserve"> </w:t>
      </w:r>
      <w:proofErr w:type="spellStart"/>
      <w:r w:rsidRPr="004407DF">
        <w:rPr>
          <w:lang w:eastAsia="sr-Latn-RS"/>
        </w:rPr>
        <w:t>квалификује</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w:t>
      </w:r>
      <w:proofErr w:type="spellStart"/>
      <w:r w:rsidRPr="004407DF">
        <w:rPr>
          <w:lang w:eastAsia="sr-Latn-RS"/>
        </w:rPr>
        <w:t>трећи</w:t>
      </w:r>
      <w:proofErr w:type="spellEnd"/>
      <w:r w:rsidRPr="004407DF">
        <w:rPr>
          <w:lang w:eastAsia="sr-Latn-RS"/>
        </w:rPr>
        <w:t xml:space="preserve"> </w:t>
      </w:r>
      <w:proofErr w:type="spellStart"/>
      <w:r w:rsidRPr="004407DF">
        <w:rPr>
          <w:lang w:eastAsia="sr-Latn-RS"/>
        </w:rPr>
        <w:t>ниво</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Покренут</w:t>
      </w:r>
      <w:proofErr w:type="spellEnd"/>
      <w:r w:rsidRPr="004407DF">
        <w:rPr>
          <w:lang w:eastAsia="sr-Latn-RS"/>
        </w:rPr>
        <w:t xml:space="preserve"> </w:t>
      </w:r>
      <w:proofErr w:type="spellStart"/>
      <w:r w:rsidRPr="004407DF">
        <w:rPr>
          <w:lang w:eastAsia="sr-Latn-RS"/>
        </w:rPr>
        <w:t>прекршајни</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судски</w:t>
      </w:r>
      <w:proofErr w:type="spellEnd"/>
      <w:r w:rsidRPr="004407DF">
        <w:rPr>
          <w:lang w:eastAsia="sr-Latn-RS"/>
        </w:rPr>
        <w:t xml:space="preserve"> </w:t>
      </w:r>
      <w:proofErr w:type="spellStart"/>
      <w:r w:rsidRPr="004407DF">
        <w:rPr>
          <w:lang w:eastAsia="sr-Latn-RS"/>
        </w:rPr>
        <w:t>поступак</w:t>
      </w:r>
      <w:proofErr w:type="spellEnd"/>
      <w:r w:rsidRPr="004407DF">
        <w:rPr>
          <w:lang w:eastAsia="sr-Latn-RS"/>
        </w:rPr>
        <w:t xml:space="preserve">, </w:t>
      </w:r>
      <w:proofErr w:type="spellStart"/>
      <w:r w:rsidRPr="004407DF">
        <w:rPr>
          <w:lang w:eastAsia="sr-Latn-RS"/>
        </w:rPr>
        <w:t>не</w:t>
      </w:r>
      <w:proofErr w:type="spellEnd"/>
      <w:r w:rsidRPr="004407DF">
        <w:rPr>
          <w:lang w:eastAsia="sr-Latn-RS"/>
        </w:rPr>
        <w:t xml:space="preserve"> </w:t>
      </w:r>
      <w:proofErr w:type="spellStart"/>
      <w:r w:rsidRPr="004407DF">
        <w:rPr>
          <w:lang w:eastAsia="sr-Latn-RS"/>
        </w:rPr>
        <w:t>утиче</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предузимање</w:t>
      </w:r>
      <w:proofErr w:type="spellEnd"/>
      <w:r w:rsidRPr="004407DF">
        <w:rPr>
          <w:lang w:eastAsia="sr-Latn-RS"/>
        </w:rPr>
        <w:t xml:space="preserve"> </w:t>
      </w:r>
      <w:proofErr w:type="spellStart"/>
      <w:r w:rsidRPr="004407DF">
        <w:rPr>
          <w:lang w:eastAsia="sr-Latn-RS"/>
        </w:rPr>
        <w:t>интервентних</w:t>
      </w:r>
      <w:proofErr w:type="spellEnd"/>
      <w:r w:rsidRPr="004407DF">
        <w:rPr>
          <w:lang w:eastAsia="sr-Latn-RS"/>
        </w:rPr>
        <w:t xml:space="preserve"> </w:t>
      </w:r>
      <w:proofErr w:type="spellStart"/>
      <w:r w:rsidRPr="004407DF">
        <w:rPr>
          <w:lang w:eastAsia="sr-Latn-RS"/>
        </w:rPr>
        <w:t>мера</w:t>
      </w:r>
      <w:proofErr w:type="spellEnd"/>
      <w:r w:rsidRPr="004407DF">
        <w:rPr>
          <w:lang w:eastAsia="sr-Latn-RS"/>
        </w:rPr>
        <w:t xml:space="preserve"> и </w:t>
      </w:r>
      <w:proofErr w:type="spellStart"/>
      <w:r w:rsidRPr="004407DF">
        <w:rPr>
          <w:lang w:eastAsia="sr-Latn-RS"/>
        </w:rPr>
        <w:t>активности</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b/>
          <w:bCs/>
          <w:lang w:eastAsia="sr-Latn-RS"/>
        </w:rPr>
        <w:t>Примери</w:t>
      </w:r>
      <w:proofErr w:type="spellEnd"/>
      <w:r w:rsidRPr="004407DF">
        <w:rPr>
          <w:b/>
          <w:bCs/>
          <w:lang w:eastAsia="sr-Latn-RS"/>
        </w:rPr>
        <w:t xml:space="preserve"> </w:t>
      </w:r>
      <w:proofErr w:type="spellStart"/>
      <w:r w:rsidRPr="004407DF">
        <w:rPr>
          <w:b/>
          <w:bCs/>
          <w:lang w:eastAsia="sr-Latn-RS"/>
        </w:rPr>
        <w:t>појединих</w:t>
      </w:r>
      <w:proofErr w:type="spellEnd"/>
      <w:r w:rsidRPr="004407DF">
        <w:rPr>
          <w:b/>
          <w:bCs/>
          <w:lang w:eastAsia="sr-Latn-RS"/>
        </w:rPr>
        <w:t xml:space="preserve"> </w:t>
      </w:r>
      <w:proofErr w:type="spellStart"/>
      <w:r w:rsidRPr="004407DF">
        <w:rPr>
          <w:b/>
          <w:bCs/>
          <w:lang w:eastAsia="sr-Latn-RS"/>
        </w:rPr>
        <w:t>типичних</w:t>
      </w:r>
      <w:proofErr w:type="spellEnd"/>
      <w:r w:rsidRPr="004407DF">
        <w:rPr>
          <w:b/>
          <w:bCs/>
          <w:lang w:eastAsia="sr-Latn-RS"/>
        </w:rPr>
        <w:t xml:space="preserve"> </w:t>
      </w:r>
      <w:proofErr w:type="spellStart"/>
      <w:r w:rsidRPr="004407DF">
        <w:rPr>
          <w:b/>
          <w:bCs/>
          <w:lang w:eastAsia="sr-Latn-RS"/>
        </w:rPr>
        <w:t>ситуација</w:t>
      </w:r>
      <w:proofErr w:type="spellEnd"/>
      <w:r w:rsidRPr="004407DF">
        <w:rPr>
          <w:b/>
          <w:bCs/>
          <w:lang w:eastAsia="sr-Latn-RS"/>
        </w:rPr>
        <w:t xml:space="preserve"> </w:t>
      </w:r>
      <w:proofErr w:type="spellStart"/>
      <w:r w:rsidRPr="004407DF">
        <w:rPr>
          <w:b/>
          <w:bCs/>
          <w:lang w:eastAsia="sr-Latn-RS"/>
        </w:rPr>
        <w:t>дискриминаторног</w:t>
      </w:r>
      <w:proofErr w:type="spellEnd"/>
      <w:r w:rsidRPr="004407DF">
        <w:rPr>
          <w:b/>
          <w:bCs/>
          <w:lang w:eastAsia="sr-Latn-RS"/>
        </w:rPr>
        <w:t xml:space="preserve"> </w:t>
      </w:r>
      <w:proofErr w:type="spellStart"/>
      <w:r w:rsidRPr="004407DF">
        <w:rPr>
          <w:b/>
          <w:bCs/>
          <w:lang w:eastAsia="sr-Latn-RS"/>
        </w:rPr>
        <w:t>понашања</w:t>
      </w:r>
      <w:proofErr w:type="spellEnd"/>
      <w:r w:rsidRPr="004407DF">
        <w:rPr>
          <w:b/>
          <w:bCs/>
          <w:lang w:eastAsia="sr-Latn-RS"/>
        </w:rPr>
        <w:t xml:space="preserve"> </w:t>
      </w:r>
      <w:proofErr w:type="spellStart"/>
      <w:r w:rsidRPr="004407DF">
        <w:rPr>
          <w:b/>
          <w:bCs/>
          <w:lang w:eastAsia="sr-Latn-RS"/>
        </w:rPr>
        <w:t>учесника</w:t>
      </w:r>
      <w:proofErr w:type="spellEnd"/>
      <w:r w:rsidRPr="004407DF">
        <w:rPr>
          <w:b/>
          <w:bCs/>
          <w:lang w:eastAsia="sr-Latn-RS"/>
        </w:rPr>
        <w:t xml:space="preserve"> у </w:t>
      </w:r>
      <w:proofErr w:type="spellStart"/>
      <w:r w:rsidRPr="004407DF">
        <w:rPr>
          <w:b/>
          <w:bCs/>
          <w:lang w:eastAsia="sr-Latn-RS"/>
        </w:rPr>
        <w:t>образовању</w:t>
      </w:r>
      <w:proofErr w:type="spellEnd"/>
      <w:r w:rsidRPr="004407DF">
        <w:rPr>
          <w:b/>
          <w:bCs/>
          <w:lang w:eastAsia="sr-Latn-RS"/>
        </w:rPr>
        <w:t xml:space="preserve">, </w:t>
      </w:r>
      <w:proofErr w:type="spellStart"/>
      <w:r w:rsidRPr="004407DF">
        <w:rPr>
          <w:b/>
          <w:bCs/>
          <w:lang w:eastAsia="sr-Latn-RS"/>
        </w:rPr>
        <w:t>су</w:t>
      </w:r>
      <w:proofErr w:type="spellEnd"/>
      <w:r w:rsidRPr="004407DF">
        <w:rPr>
          <w:b/>
          <w:bCs/>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излагање</w:t>
      </w:r>
      <w:proofErr w:type="spellEnd"/>
      <w:r w:rsidRPr="004407DF">
        <w:rPr>
          <w:lang w:eastAsia="sr-Latn-RS"/>
        </w:rPr>
        <w:t xml:space="preserve"> </w:t>
      </w:r>
      <w:proofErr w:type="spellStart"/>
      <w:r w:rsidRPr="004407DF">
        <w:rPr>
          <w:lang w:eastAsia="sr-Latn-RS"/>
        </w:rPr>
        <w:t>подсмеху</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по</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његове</w:t>
      </w:r>
      <w:proofErr w:type="spellEnd"/>
      <w:r w:rsidRPr="004407DF">
        <w:rPr>
          <w:lang w:eastAsia="sr-Latn-RS"/>
        </w:rPr>
        <w:t xml:space="preserve"> </w:t>
      </w:r>
      <w:proofErr w:type="spellStart"/>
      <w:r w:rsidRPr="004407DF">
        <w:rPr>
          <w:lang w:eastAsia="sr-Latn-RS"/>
        </w:rPr>
        <w:t>националности</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омаловажавање</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 xml:space="preserve"> </w:t>
      </w:r>
      <w:proofErr w:type="spellStart"/>
      <w:r w:rsidRPr="004407DF">
        <w:rPr>
          <w:lang w:eastAsia="sr-Latn-RS"/>
        </w:rPr>
        <w:t>по</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њиховог</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имитирање</w:t>
      </w:r>
      <w:proofErr w:type="spellEnd"/>
      <w:r w:rsidRPr="004407DF">
        <w:rPr>
          <w:lang w:eastAsia="sr-Latn-RS"/>
        </w:rPr>
        <w:t xml:space="preserve"> </w:t>
      </w:r>
      <w:proofErr w:type="spellStart"/>
      <w:r w:rsidRPr="004407DF">
        <w:rPr>
          <w:lang w:eastAsia="sr-Latn-RS"/>
        </w:rPr>
        <w:t>хода</w:t>
      </w:r>
      <w:proofErr w:type="spellEnd"/>
      <w:r w:rsidRPr="004407DF">
        <w:rPr>
          <w:lang w:eastAsia="sr-Latn-RS"/>
        </w:rPr>
        <w:t xml:space="preserve">, </w:t>
      </w:r>
      <w:proofErr w:type="spellStart"/>
      <w:r w:rsidRPr="004407DF">
        <w:rPr>
          <w:lang w:eastAsia="sr-Latn-RS"/>
        </w:rPr>
        <w:t>говора</w:t>
      </w:r>
      <w:proofErr w:type="spellEnd"/>
      <w:r w:rsidRPr="004407DF">
        <w:rPr>
          <w:lang w:eastAsia="sr-Latn-RS"/>
        </w:rPr>
        <w:t xml:space="preserve">, </w:t>
      </w:r>
      <w:proofErr w:type="spellStart"/>
      <w:r w:rsidRPr="004407DF">
        <w:rPr>
          <w:lang w:eastAsia="sr-Latn-RS"/>
        </w:rPr>
        <w:t>изгледа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било</w:t>
      </w:r>
      <w:proofErr w:type="spellEnd"/>
      <w:r w:rsidRPr="004407DF">
        <w:rPr>
          <w:lang w:eastAsia="sr-Latn-RS"/>
        </w:rPr>
        <w:t xml:space="preserve"> </w:t>
      </w:r>
      <w:proofErr w:type="spellStart"/>
      <w:r w:rsidRPr="004407DF">
        <w:rPr>
          <w:lang w:eastAsia="sr-Latn-RS"/>
        </w:rPr>
        <w:t>какво</w:t>
      </w:r>
      <w:proofErr w:type="spellEnd"/>
      <w:r w:rsidRPr="004407DF">
        <w:rPr>
          <w:lang w:eastAsia="sr-Latn-RS"/>
        </w:rPr>
        <w:t xml:space="preserve"> </w:t>
      </w:r>
      <w:proofErr w:type="spellStart"/>
      <w:r w:rsidRPr="004407DF">
        <w:rPr>
          <w:lang w:eastAsia="sr-Latn-RS"/>
        </w:rPr>
        <w:t>друго</w:t>
      </w:r>
      <w:proofErr w:type="spellEnd"/>
      <w:r w:rsidRPr="004407DF">
        <w:rPr>
          <w:lang w:eastAsia="sr-Latn-RS"/>
        </w:rPr>
        <w:t xml:space="preserve"> </w:t>
      </w:r>
      <w:proofErr w:type="spellStart"/>
      <w:r w:rsidRPr="004407DF">
        <w:rPr>
          <w:lang w:eastAsia="sr-Latn-RS"/>
        </w:rPr>
        <w:t>излагање</w:t>
      </w:r>
      <w:proofErr w:type="spellEnd"/>
      <w:r w:rsidRPr="004407DF">
        <w:rPr>
          <w:lang w:eastAsia="sr-Latn-RS"/>
        </w:rPr>
        <w:t xml:space="preserve"> </w:t>
      </w:r>
      <w:proofErr w:type="spellStart"/>
      <w:r w:rsidRPr="004407DF">
        <w:rPr>
          <w:lang w:eastAsia="sr-Latn-RS"/>
        </w:rPr>
        <w:t>подсмеху</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сметњама</w:t>
      </w:r>
      <w:proofErr w:type="spellEnd"/>
      <w:r w:rsidRPr="004407DF">
        <w:rPr>
          <w:lang w:eastAsia="sr-Latn-RS"/>
        </w:rPr>
        <w:t xml:space="preserve"> у </w:t>
      </w:r>
      <w:proofErr w:type="spellStart"/>
      <w:r w:rsidRPr="004407DF">
        <w:rPr>
          <w:lang w:eastAsia="sr-Latn-RS"/>
        </w:rPr>
        <w:t>развоју</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инвалидитетом</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ословљавање</w:t>
      </w:r>
      <w:proofErr w:type="spellEnd"/>
      <w:r w:rsidRPr="004407DF">
        <w:rPr>
          <w:lang w:eastAsia="sr-Latn-RS"/>
        </w:rPr>
        <w:t xml:space="preserve"> </w:t>
      </w:r>
      <w:proofErr w:type="spellStart"/>
      <w:r w:rsidRPr="004407DF">
        <w:rPr>
          <w:lang w:eastAsia="sr-Latn-RS"/>
        </w:rPr>
        <w:t>погрдним</w:t>
      </w:r>
      <w:proofErr w:type="spellEnd"/>
      <w:r w:rsidRPr="004407DF">
        <w:rPr>
          <w:lang w:eastAsia="sr-Latn-RS"/>
        </w:rPr>
        <w:t xml:space="preserve"> </w:t>
      </w:r>
      <w:proofErr w:type="spellStart"/>
      <w:r w:rsidRPr="004407DF">
        <w:rPr>
          <w:lang w:eastAsia="sr-Latn-RS"/>
        </w:rPr>
        <w:t>називима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 xml:space="preserve">, </w:t>
      </w:r>
      <w:proofErr w:type="spellStart"/>
      <w:r w:rsidRPr="004407DF">
        <w:rPr>
          <w:lang w:eastAsia="sr-Latn-RS"/>
        </w:rPr>
        <w:t>запосленог</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 </w:t>
      </w:r>
      <w:proofErr w:type="spellStart"/>
      <w:r w:rsidRPr="004407DF">
        <w:rPr>
          <w:lang w:eastAsia="sr-Latn-RS"/>
        </w:rPr>
        <w:t>припадника</w:t>
      </w:r>
      <w:proofErr w:type="spellEnd"/>
      <w:r w:rsidRPr="004407DF">
        <w:rPr>
          <w:lang w:eastAsia="sr-Latn-RS"/>
        </w:rPr>
        <w:t xml:space="preserve"> </w:t>
      </w:r>
      <w:proofErr w:type="spellStart"/>
      <w:r w:rsidRPr="004407DF">
        <w:rPr>
          <w:lang w:eastAsia="sr-Latn-RS"/>
        </w:rPr>
        <w:t>одређене</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изражавање</w:t>
      </w:r>
      <w:proofErr w:type="spellEnd"/>
      <w:r w:rsidRPr="004407DF">
        <w:rPr>
          <w:lang w:eastAsia="sr-Latn-RS"/>
        </w:rPr>
        <w:t xml:space="preserve"> </w:t>
      </w:r>
      <w:proofErr w:type="spellStart"/>
      <w:r w:rsidRPr="004407DF">
        <w:rPr>
          <w:lang w:eastAsia="sr-Latn-RS"/>
        </w:rPr>
        <w:t>стереотипа</w:t>
      </w:r>
      <w:proofErr w:type="spellEnd"/>
      <w:r w:rsidRPr="004407DF">
        <w:rPr>
          <w:lang w:eastAsia="sr-Latn-RS"/>
        </w:rPr>
        <w:t xml:space="preserve"> и </w:t>
      </w:r>
      <w:proofErr w:type="spellStart"/>
      <w:r w:rsidRPr="004407DF">
        <w:rPr>
          <w:lang w:eastAsia="sr-Latn-RS"/>
        </w:rPr>
        <w:t>предрасуда</w:t>
      </w:r>
      <w:proofErr w:type="spellEnd"/>
      <w:r w:rsidRPr="004407DF">
        <w:rPr>
          <w:lang w:eastAsia="sr-Latn-RS"/>
        </w:rPr>
        <w:t xml:space="preserve"> о </w:t>
      </w:r>
      <w:proofErr w:type="spellStart"/>
      <w:r w:rsidRPr="004407DF">
        <w:rPr>
          <w:lang w:eastAsia="sr-Latn-RS"/>
        </w:rPr>
        <w:t>припадницима</w:t>
      </w:r>
      <w:proofErr w:type="spellEnd"/>
      <w:r w:rsidRPr="004407DF">
        <w:rPr>
          <w:lang w:eastAsia="sr-Latn-RS"/>
        </w:rPr>
        <w:t xml:space="preserve"> </w:t>
      </w:r>
      <w:proofErr w:type="spellStart"/>
      <w:r w:rsidRPr="004407DF">
        <w:rPr>
          <w:lang w:eastAsia="sr-Latn-RS"/>
        </w:rPr>
        <w:t>одређене</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причање</w:t>
      </w:r>
      <w:proofErr w:type="spellEnd"/>
      <w:r w:rsidRPr="004407DF">
        <w:rPr>
          <w:lang w:eastAsia="sr-Latn-RS"/>
        </w:rPr>
        <w:t xml:space="preserve"> </w:t>
      </w:r>
      <w:proofErr w:type="spellStart"/>
      <w:r w:rsidRPr="004407DF">
        <w:rPr>
          <w:lang w:eastAsia="sr-Latn-RS"/>
        </w:rPr>
        <w:t>увредљивих</w:t>
      </w:r>
      <w:proofErr w:type="spellEnd"/>
      <w:r w:rsidRPr="004407DF">
        <w:rPr>
          <w:lang w:eastAsia="sr-Latn-RS"/>
        </w:rPr>
        <w:t xml:space="preserve"> и </w:t>
      </w:r>
      <w:proofErr w:type="spellStart"/>
      <w:r w:rsidRPr="004407DF">
        <w:rPr>
          <w:lang w:eastAsia="sr-Latn-RS"/>
        </w:rPr>
        <w:t>понижавајућих</w:t>
      </w:r>
      <w:proofErr w:type="spellEnd"/>
      <w:r w:rsidRPr="004407DF">
        <w:rPr>
          <w:lang w:eastAsia="sr-Latn-RS"/>
        </w:rPr>
        <w:t xml:space="preserve"> </w:t>
      </w:r>
      <w:proofErr w:type="spellStart"/>
      <w:r w:rsidRPr="004407DF">
        <w:rPr>
          <w:lang w:eastAsia="sr-Latn-RS"/>
        </w:rPr>
        <w:t>шала</w:t>
      </w:r>
      <w:proofErr w:type="spellEnd"/>
      <w:r w:rsidRPr="004407DF">
        <w:rPr>
          <w:lang w:eastAsia="sr-Latn-RS"/>
        </w:rPr>
        <w:t xml:space="preserve"> и </w:t>
      </w:r>
      <w:proofErr w:type="spellStart"/>
      <w:r w:rsidRPr="004407DF">
        <w:rPr>
          <w:lang w:eastAsia="sr-Latn-RS"/>
        </w:rPr>
        <w:t>вицева</w:t>
      </w:r>
      <w:proofErr w:type="spellEnd"/>
      <w:r w:rsidRPr="004407DF">
        <w:rPr>
          <w:lang w:eastAsia="sr-Latn-RS"/>
        </w:rPr>
        <w:t xml:space="preserve"> о </w:t>
      </w:r>
      <w:proofErr w:type="spellStart"/>
      <w:r w:rsidRPr="004407DF">
        <w:rPr>
          <w:lang w:eastAsia="sr-Latn-RS"/>
        </w:rPr>
        <w:t>припадницима</w:t>
      </w:r>
      <w:proofErr w:type="spellEnd"/>
      <w:r w:rsidRPr="004407DF">
        <w:rPr>
          <w:lang w:eastAsia="sr-Latn-RS"/>
        </w:rPr>
        <w:t xml:space="preserve"> </w:t>
      </w:r>
      <w:proofErr w:type="spellStart"/>
      <w:r w:rsidRPr="004407DF">
        <w:rPr>
          <w:lang w:eastAsia="sr-Latn-RS"/>
        </w:rPr>
        <w:t>одређене</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промовисање</w:t>
      </w:r>
      <w:proofErr w:type="spellEnd"/>
      <w:r w:rsidRPr="004407DF">
        <w:rPr>
          <w:lang w:eastAsia="sr-Latn-RS"/>
        </w:rPr>
        <w:t xml:space="preserve"> </w:t>
      </w:r>
      <w:proofErr w:type="spellStart"/>
      <w:r w:rsidRPr="004407DF">
        <w:rPr>
          <w:lang w:eastAsia="sr-Latn-RS"/>
        </w:rPr>
        <w:t>родних</w:t>
      </w:r>
      <w:proofErr w:type="spellEnd"/>
      <w:r w:rsidRPr="004407DF">
        <w:rPr>
          <w:lang w:eastAsia="sr-Latn-RS"/>
        </w:rPr>
        <w:t xml:space="preserve"> </w:t>
      </w:r>
      <w:proofErr w:type="spellStart"/>
      <w:r w:rsidRPr="004407DF">
        <w:rPr>
          <w:lang w:eastAsia="sr-Latn-RS"/>
        </w:rPr>
        <w:t>стереотипа</w:t>
      </w:r>
      <w:proofErr w:type="spellEnd"/>
      <w:r w:rsidRPr="004407DF">
        <w:rPr>
          <w:lang w:eastAsia="sr-Latn-RS"/>
        </w:rPr>
        <w:t xml:space="preserve"> у </w:t>
      </w:r>
      <w:proofErr w:type="spellStart"/>
      <w:r w:rsidRPr="004407DF">
        <w:rPr>
          <w:lang w:eastAsia="sr-Latn-RS"/>
        </w:rPr>
        <w:t>вези</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очекивањима</w:t>
      </w:r>
      <w:proofErr w:type="spellEnd"/>
      <w:r w:rsidRPr="004407DF">
        <w:rPr>
          <w:lang w:eastAsia="sr-Latn-RS"/>
        </w:rPr>
        <w:t xml:space="preserve">, </w:t>
      </w:r>
      <w:proofErr w:type="spellStart"/>
      <w:r w:rsidRPr="004407DF">
        <w:rPr>
          <w:lang w:eastAsia="sr-Latn-RS"/>
        </w:rPr>
        <w:t>успесима</w:t>
      </w:r>
      <w:proofErr w:type="spellEnd"/>
      <w:r w:rsidRPr="004407DF">
        <w:rPr>
          <w:lang w:eastAsia="sr-Latn-RS"/>
        </w:rPr>
        <w:t xml:space="preserve"> и </w:t>
      </w:r>
      <w:proofErr w:type="spellStart"/>
      <w:r w:rsidRPr="004407DF">
        <w:rPr>
          <w:lang w:eastAsia="sr-Latn-RS"/>
        </w:rPr>
        <w:t>достигнућима</w:t>
      </w:r>
      <w:proofErr w:type="spellEnd"/>
      <w:r w:rsidRPr="004407DF">
        <w:rPr>
          <w:lang w:eastAsia="sr-Latn-RS"/>
        </w:rPr>
        <w:t xml:space="preserve"> </w:t>
      </w:r>
      <w:proofErr w:type="spellStart"/>
      <w:r w:rsidRPr="004407DF">
        <w:rPr>
          <w:lang w:eastAsia="sr-Latn-RS"/>
        </w:rPr>
        <w:t>девојчица</w:t>
      </w:r>
      <w:proofErr w:type="spellEnd"/>
      <w:r w:rsidRPr="004407DF">
        <w:rPr>
          <w:lang w:eastAsia="sr-Latn-RS"/>
        </w:rPr>
        <w:t xml:space="preserve"> и </w:t>
      </w:r>
      <w:proofErr w:type="spellStart"/>
      <w:r w:rsidRPr="004407DF">
        <w:rPr>
          <w:lang w:eastAsia="sr-Latn-RS"/>
        </w:rPr>
        <w:t>дечака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певање</w:t>
      </w:r>
      <w:proofErr w:type="spellEnd"/>
      <w:r w:rsidRPr="004407DF">
        <w:rPr>
          <w:lang w:eastAsia="sr-Latn-RS"/>
        </w:rPr>
        <w:t xml:space="preserve"> </w:t>
      </w:r>
      <w:proofErr w:type="spellStart"/>
      <w:r w:rsidRPr="004407DF">
        <w:rPr>
          <w:lang w:eastAsia="sr-Latn-RS"/>
        </w:rPr>
        <w:t>увредљивих</w:t>
      </w:r>
      <w:proofErr w:type="spellEnd"/>
      <w:r w:rsidRPr="004407DF">
        <w:rPr>
          <w:lang w:eastAsia="sr-Latn-RS"/>
        </w:rPr>
        <w:t xml:space="preserve"> и </w:t>
      </w:r>
      <w:proofErr w:type="spellStart"/>
      <w:r w:rsidRPr="004407DF">
        <w:rPr>
          <w:lang w:eastAsia="sr-Latn-RS"/>
        </w:rPr>
        <w:t>понижавајућих</w:t>
      </w:r>
      <w:proofErr w:type="spellEnd"/>
      <w:r w:rsidRPr="004407DF">
        <w:rPr>
          <w:lang w:eastAsia="sr-Latn-RS"/>
        </w:rPr>
        <w:t xml:space="preserve"> </w:t>
      </w:r>
      <w:proofErr w:type="spellStart"/>
      <w:r w:rsidRPr="004407DF">
        <w:rPr>
          <w:lang w:eastAsia="sr-Latn-RS"/>
        </w:rPr>
        <w:t>песама</w:t>
      </w:r>
      <w:proofErr w:type="spellEnd"/>
      <w:r w:rsidRPr="004407DF">
        <w:rPr>
          <w:lang w:eastAsia="sr-Latn-RS"/>
        </w:rPr>
        <w:t xml:space="preserve"> о </w:t>
      </w:r>
      <w:proofErr w:type="spellStart"/>
      <w:r w:rsidRPr="004407DF">
        <w:rPr>
          <w:lang w:eastAsia="sr-Latn-RS"/>
        </w:rPr>
        <w:t>припадницима</w:t>
      </w:r>
      <w:proofErr w:type="spellEnd"/>
      <w:r w:rsidRPr="004407DF">
        <w:rPr>
          <w:lang w:eastAsia="sr-Latn-RS"/>
        </w:rPr>
        <w:t xml:space="preserve"> </w:t>
      </w:r>
      <w:proofErr w:type="spellStart"/>
      <w:r w:rsidRPr="004407DF">
        <w:rPr>
          <w:lang w:eastAsia="sr-Latn-RS"/>
        </w:rPr>
        <w:t>одређене</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lastRenderedPageBreak/>
        <w:t xml:space="preserve">- </w:t>
      </w:r>
      <w:proofErr w:type="spellStart"/>
      <w:r w:rsidRPr="004407DF">
        <w:rPr>
          <w:lang w:eastAsia="sr-Latn-RS"/>
        </w:rPr>
        <w:t>слање</w:t>
      </w:r>
      <w:proofErr w:type="spellEnd"/>
      <w:r w:rsidRPr="004407DF">
        <w:rPr>
          <w:lang w:eastAsia="sr-Latn-RS"/>
        </w:rPr>
        <w:t xml:space="preserve"> </w:t>
      </w:r>
      <w:proofErr w:type="spellStart"/>
      <w:r w:rsidRPr="004407DF">
        <w:rPr>
          <w:lang w:eastAsia="sr-Latn-RS"/>
        </w:rPr>
        <w:t>увредљивих</w:t>
      </w:r>
      <w:proofErr w:type="spellEnd"/>
      <w:r w:rsidRPr="004407DF">
        <w:rPr>
          <w:lang w:eastAsia="sr-Latn-RS"/>
        </w:rPr>
        <w:t xml:space="preserve"> и </w:t>
      </w:r>
      <w:proofErr w:type="spellStart"/>
      <w:r w:rsidRPr="004407DF">
        <w:rPr>
          <w:lang w:eastAsia="sr-Latn-RS"/>
        </w:rPr>
        <w:t>понижавајућих</w:t>
      </w:r>
      <w:proofErr w:type="spellEnd"/>
      <w:r w:rsidRPr="004407DF">
        <w:rPr>
          <w:lang w:eastAsia="sr-Latn-RS"/>
        </w:rPr>
        <w:t xml:space="preserve"> </w:t>
      </w:r>
      <w:proofErr w:type="spellStart"/>
      <w:r w:rsidRPr="004407DF">
        <w:rPr>
          <w:lang w:eastAsia="sr-Latn-RS"/>
        </w:rPr>
        <w:t>порука</w:t>
      </w:r>
      <w:proofErr w:type="spellEnd"/>
      <w:r w:rsidRPr="004407DF">
        <w:rPr>
          <w:lang w:eastAsia="sr-Latn-RS"/>
        </w:rPr>
        <w:t xml:space="preserve"> </w:t>
      </w:r>
      <w:proofErr w:type="spellStart"/>
      <w:r w:rsidRPr="004407DF">
        <w:rPr>
          <w:lang w:eastAsia="sr-Latn-RS"/>
        </w:rPr>
        <w:t>одређеном</w:t>
      </w:r>
      <w:proofErr w:type="spellEnd"/>
      <w:r w:rsidRPr="004407DF">
        <w:rPr>
          <w:lang w:eastAsia="sr-Latn-RS"/>
        </w:rPr>
        <w:t xml:space="preserve"> </w:t>
      </w:r>
      <w:proofErr w:type="spellStart"/>
      <w:r w:rsidRPr="004407DF">
        <w:rPr>
          <w:lang w:eastAsia="sr-Latn-RS"/>
        </w:rPr>
        <w:t>лицу</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групи</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путем</w:t>
      </w:r>
      <w:proofErr w:type="spellEnd"/>
      <w:r w:rsidRPr="004407DF">
        <w:rPr>
          <w:lang w:eastAsia="sr-Latn-RS"/>
        </w:rPr>
        <w:t xml:space="preserve"> SMS-a, MMS-a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друштвених</w:t>
      </w:r>
      <w:proofErr w:type="spellEnd"/>
      <w:r w:rsidRPr="004407DF">
        <w:rPr>
          <w:lang w:eastAsia="sr-Latn-RS"/>
        </w:rPr>
        <w:t xml:space="preserve"> </w:t>
      </w:r>
      <w:proofErr w:type="spellStart"/>
      <w:r w:rsidRPr="004407DF">
        <w:rPr>
          <w:lang w:eastAsia="sr-Latn-RS"/>
        </w:rPr>
        <w:t>мрежа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вербално</w:t>
      </w:r>
      <w:proofErr w:type="spellEnd"/>
      <w:r w:rsidRPr="004407DF">
        <w:rPr>
          <w:lang w:eastAsia="sr-Latn-RS"/>
        </w:rPr>
        <w:t xml:space="preserve"> </w:t>
      </w:r>
      <w:proofErr w:type="spellStart"/>
      <w:r w:rsidRPr="004407DF">
        <w:rPr>
          <w:lang w:eastAsia="sr-Latn-RS"/>
        </w:rPr>
        <w:t>привилеговање</w:t>
      </w:r>
      <w:proofErr w:type="spellEnd"/>
      <w:r w:rsidRPr="004407DF">
        <w:rPr>
          <w:lang w:eastAsia="sr-Latn-RS"/>
        </w:rPr>
        <w:t xml:space="preserve"> </w:t>
      </w:r>
      <w:proofErr w:type="spellStart"/>
      <w:r w:rsidRPr="004407DF">
        <w:rPr>
          <w:lang w:eastAsia="sr-Latn-RS"/>
        </w:rPr>
        <w:t>припадника</w:t>
      </w:r>
      <w:proofErr w:type="spellEnd"/>
      <w:r w:rsidRPr="004407DF">
        <w:rPr>
          <w:lang w:eastAsia="sr-Latn-RS"/>
        </w:rPr>
        <w:t xml:space="preserve"> </w:t>
      </w:r>
      <w:proofErr w:type="spellStart"/>
      <w:r w:rsidRPr="004407DF">
        <w:rPr>
          <w:lang w:eastAsia="sr-Latn-RS"/>
        </w:rPr>
        <w:t>већинске</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неоправданим</w:t>
      </w:r>
      <w:proofErr w:type="spellEnd"/>
      <w:r w:rsidRPr="004407DF">
        <w:rPr>
          <w:lang w:eastAsia="sr-Latn-RS"/>
        </w:rPr>
        <w:t xml:space="preserve"> и </w:t>
      </w:r>
      <w:proofErr w:type="spellStart"/>
      <w:r w:rsidRPr="004407DF">
        <w:rPr>
          <w:lang w:eastAsia="sr-Latn-RS"/>
        </w:rPr>
        <w:t>прекомерним</w:t>
      </w:r>
      <w:proofErr w:type="spellEnd"/>
      <w:r w:rsidRPr="004407DF">
        <w:rPr>
          <w:lang w:eastAsia="sr-Latn-RS"/>
        </w:rPr>
        <w:t xml:space="preserve"> </w:t>
      </w:r>
      <w:proofErr w:type="spellStart"/>
      <w:r w:rsidRPr="004407DF">
        <w:rPr>
          <w:lang w:eastAsia="sr-Latn-RS"/>
        </w:rPr>
        <w:t>похвалама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неоправдано</w:t>
      </w:r>
      <w:proofErr w:type="spellEnd"/>
      <w:r w:rsidRPr="004407DF">
        <w:rPr>
          <w:lang w:eastAsia="sr-Latn-RS"/>
        </w:rPr>
        <w:t xml:space="preserve"> </w:t>
      </w:r>
      <w:proofErr w:type="spellStart"/>
      <w:r w:rsidRPr="004407DF">
        <w:rPr>
          <w:lang w:eastAsia="sr-Latn-RS"/>
        </w:rPr>
        <w:t>вербално</w:t>
      </w:r>
      <w:proofErr w:type="spellEnd"/>
      <w:r w:rsidRPr="004407DF">
        <w:rPr>
          <w:lang w:eastAsia="sr-Latn-RS"/>
        </w:rPr>
        <w:t xml:space="preserve"> </w:t>
      </w:r>
      <w:proofErr w:type="spellStart"/>
      <w:r w:rsidRPr="004407DF">
        <w:rPr>
          <w:lang w:eastAsia="sr-Latn-RS"/>
        </w:rPr>
        <w:t>умањивање</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снижавање</w:t>
      </w:r>
      <w:proofErr w:type="spellEnd"/>
      <w:r w:rsidRPr="004407DF">
        <w:rPr>
          <w:lang w:eastAsia="sr-Latn-RS"/>
        </w:rPr>
        <w:t xml:space="preserve"> </w:t>
      </w:r>
      <w:proofErr w:type="spellStart"/>
      <w:r w:rsidRPr="004407DF">
        <w:rPr>
          <w:lang w:eastAsia="sr-Latn-RS"/>
        </w:rPr>
        <w:t>доприноса</w:t>
      </w:r>
      <w:proofErr w:type="spellEnd"/>
      <w:r w:rsidRPr="004407DF">
        <w:rPr>
          <w:lang w:eastAsia="sr-Latn-RS"/>
        </w:rPr>
        <w:t xml:space="preserve"> и </w:t>
      </w:r>
      <w:proofErr w:type="spellStart"/>
      <w:r w:rsidRPr="004407DF">
        <w:rPr>
          <w:lang w:eastAsia="sr-Latn-RS"/>
        </w:rPr>
        <w:t>успеха</w:t>
      </w:r>
      <w:proofErr w:type="spellEnd"/>
      <w:r w:rsidRPr="004407DF">
        <w:rPr>
          <w:lang w:eastAsia="sr-Latn-RS"/>
        </w:rPr>
        <w:t xml:space="preserve"> </w:t>
      </w:r>
      <w:proofErr w:type="spellStart"/>
      <w:r w:rsidRPr="004407DF">
        <w:rPr>
          <w:lang w:eastAsia="sr-Latn-RS"/>
        </w:rPr>
        <w:t>припадника</w:t>
      </w:r>
      <w:proofErr w:type="spellEnd"/>
      <w:r w:rsidRPr="004407DF">
        <w:rPr>
          <w:lang w:eastAsia="sr-Latn-RS"/>
        </w:rPr>
        <w:t xml:space="preserve"> </w:t>
      </w:r>
      <w:proofErr w:type="spellStart"/>
      <w:r w:rsidRPr="004407DF">
        <w:rPr>
          <w:lang w:eastAsia="sr-Latn-RS"/>
        </w:rPr>
        <w:t>мањинске</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игнорисање</w:t>
      </w:r>
      <w:proofErr w:type="spellEnd"/>
      <w:r w:rsidRPr="004407DF">
        <w:rPr>
          <w:lang w:eastAsia="sr-Latn-RS"/>
        </w:rPr>
        <w:t xml:space="preserve"> и </w:t>
      </w:r>
      <w:proofErr w:type="spellStart"/>
      <w:r w:rsidRPr="004407DF">
        <w:rPr>
          <w:lang w:eastAsia="sr-Latn-RS"/>
        </w:rPr>
        <w:t>избегавање</w:t>
      </w:r>
      <w:proofErr w:type="spellEnd"/>
      <w:r w:rsidRPr="004407DF">
        <w:rPr>
          <w:lang w:eastAsia="sr-Latn-RS"/>
        </w:rPr>
        <w:t xml:space="preserve"> </w:t>
      </w:r>
      <w:proofErr w:type="spellStart"/>
      <w:r w:rsidRPr="004407DF">
        <w:rPr>
          <w:lang w:eastAsia="sr-Latn-RS"/>
        </w:rPr>
        <w:t>контаката</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учесником</w:t>
      </w:r>
      <w:proofErr w:type="spellEnd"/>
      <w:r w:rsidRPr="004407DF">
        <w:rPr>
          <w:lang w:eastAsia="sr-Latn-RS"/>
        </w:rPr>
        <w:t xml:space="preserve"> </w:t>
      </w:r>
      <w:proofErr w:type="spellStart"/>
      <w:r w:rsidRPr="004407DF">
        <w:rPr>
          <w:lang w:eastAsia="sr-Latn-RS"/>
        </w:rPr>
        <w:t>образовања</w:t>
      </w:r>
      <w:proofErr w:type="spellEnd"/>
      <w:r w:rsidRPr="004407DF">
        <w:rPr>
          <w:lang w:eastAsia="sr-Latn-RS"/>
        </w:rPr>
        <w:t xml:space="preserve"> </w:t>
      </w:r>
      <w:proofErr w:type="spellStart"/>
      <w:r w:rsidRPr="004407DF">
        <w:rPr>
          <w:lang w:eastAsia="sr-Latn-RS"/>
        </w:rPr>
        <w:t>због</w:t>
      </w:r>
      <w:proofErr w:type="spellEnd"/>
      <w:r w:rsidRPr="004407DF">
        <w:rPr>
          <w:lang w:eastAsia="sr-Latn-RS"/>
        </w:rPr>
        <w:t xml:space="preserve"> </w:t>
      </w:r>
      <w:proofErr w:type="spellStart"/>
      <w:r w:rsidRPr="004407DF">
        <w:rPr>
          <w:lang w:eastAsia="sr-Latn-RS"/>
        </w:rPr>
        <w:t>његовог</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одбијање</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седи</w:t>
      </w:r>
      <w:proofErr w:type="spellEnd"/>
      <w:r w:rsidRPr="004407DF">
        <w:rPr>
          <w:lang w:eastAsia="sr-Latn-RS"/>
        </w:rPr>
        <w:t xml:space="preserve"> у </w:t>
      </w:r>
      <w:proofErr w:type="spellStart"/>
      <w:r w:rsidRPr="004407DF">
        <w:rPr>
          <w:lang w:eastAsia="sr-Latn-RS"/>
        </w:rPr>
        <w:t>клупи</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другим</w:t>
      </w:r>
      <w:proofErr w:type="spellEnd"/>
      <w:r w:rsidRPr="004407DF">
        <w:rPr>
          <w:lang w:eastAsia="sr-Latn-RS"/>
        </w:rPr>
        <w:t xml:space="preserve"> </w:t>
      </w:r>
      <w:proofErr w:type="spellStart"/>
      <w:r w:rsidRPr="004407DF">
        <w:rPr>
          <w:lang w:eastAsia="sr-Latn-RS"/>
        </w:rPr>
        <w:t>учесником</w:t>
      </w:r>
      <w:proofErr w:type="spellEnd"/>
      <w:r w:rsidRPr="004407DF">
        <w:rPr>
          <w:lang w:eastAsia="sr-Latn-RS"/>
        </w:rPr>
        <w:t xml:space="preserve"> </w:t>
      </w:r>
      <w:proofErr w:type="spellStart"/>
      <w:r w:rsidRPr="004407DF">
        <w:rPr>
          <w:lang w:eastAsia="sr-Latn-RS"/>
        </w:rPr>
        <w:t>образовања</w:t>
      </w:r>
      <w:proofErr w:type="spellEnd"/>
      <w:r w:rsidRPr="004407DF">
        <w:rPr>
          <w:lang w:eastAsia="sr-Latn-RS"/>
        </w:rPr>
        <w:t xml:space="preserve"> </w:t>
      </w:r>
      <w:proofErr w:type="spellStart"/>
      <w:r w:rsidRPr="004407DF">
        <w:rPr>
          <w:lang w:eastAsia="sr-Latn-RS"/>
        </w:rPr>
        <w:t>због</w:t>
      </w:r>
      <w:proofErr w:type="spellEnd"/>
      <w:r w:rsidRPr="004407DF">
        <w:rPr>
          <w:lang w:eastAsia="sr-Latn-RS"/>
        </w:rPr>
        <w:t xml:space="preserve"> </w:t>
      </w:r>
      <w:proofErr w:type="spellStart"/>
      <w:r w:rsidRPr="004407DF">
        <w:rPr>
          <w:lang w:eastAsia="sr-Latn-RS"/>
        </w:rPr>
        <w:t>његовог</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омаловажавање</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w:t>
      </w:r>
      <w:proofErr w:type="spellStart"/>
      <w:r w:rsidRPr="004407DF">
        <w:rPr>
          <w:lang w:eastAsia="sr-Latn-RS"/>
        </w:rPr>
        <w:t>ученика</w:t>
      </w:r>
      <w:proofErr w:type="spellEnd"/>
      <w:r w:rsidRPr="004407DF">
        <w:rPr>
          <w:lang w:eastAsia="sr-Latn-RS"/>
        </w:rPr>
        <w:t xml:space="preserve"> </w:t>
      </w:r>
      <w:proofErr w:type="spellStart"/>
      <w:r w:rsidRPr="004407DF">
        <w:rPr>
          <w:lang w:eastAsia="sr-Latn-RS"/>
        </w:rPr>
        <w:t>по</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bookmarkStart w:id="2" w:name="str_11"/>
      <w:bookmarkEnd w:id="2"/>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извршилац</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запослени</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треће</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у </w:t>
      </w:r>
      <w:proofErr w:type="spellStart"/>
      <w:r w:rsidRPr="004407DF">
        <w:rPr>
          <w:lang w:eastAsia="sr-Latn-RS"/>
        </w:rPr>
        <w:t>установи</w:t>
      </w:r>
      <w:proofErr w:type="spellEnd"/>
    </w:p>
    <w:p w:rsidR="004407DF" w:rsidRPr="004407DF" w:rsidRDefault="004407DF" w:rsidP="004407DF">
      <w:pPr>
        <w:shd w:val="clear" w:color="auto" w:fill="FCFCFC"/>
        <w:spacing w:before="100" w:beforeAutospacing="1" w:after="100" w:afterAutospacing="1"/>
        <w:rPr>
          <w:lang w:val="sr-Latn-RS" w:eastAsia="sr-Latn-RS"/>
        </w:rPr>
      </w:pPr>
      <w:proofErr w:type="spellStart"/>
      <w:r w:rsidRPr="004407DF">
        <w:rPr>
          <w:lang w:eastAsia="sr-Latn-RS"/>
        </w:rPr>
        <w:t>Стављање</w:t>
      </w:r>
      <w:proofErr w:type="spellEnd"/>
      <w:r w:rsidRPr="004407DF">
        <w:rPr>
          <w:lang w:eastAsia="sr-Latn-RS"/>
        </w:rPr>
        <w:t xml:space="preserve"> у </w:t>
      </w:r>
      <w:proofErr w:type="spellStart"/>
      <w:r w:rsidRPr="004407DF">
        <w:rPr>
          <w:lang w:eastAsia="sr-Latn-RS"/>
        </w:rPr>
        <w:t>неповољнији</w:t>
      </w:r>
      <w:proofErr w:type="spellEnd"/>
      <w:r w:rsidRPr="004407DF">
        <w:rPr>
          <w:lang w:eastAsia="sr-Latn-RS"/>
        </w:rPr>
        <w:t xml:space="preserve"> </w:t>
      </w:r>
      <w:proofErr w:type="spellStart"/>
      <w:r w:rsidRPr="004407DF">
        <w:rPr>
          <w:lang w:eastAsia="sr-Latn-RS"/>
        </w:rPr>
        <w:t>положај</w:t>
      </w:r>
      <w:proofErr w:type="spellEnd"/>
    </w:p>
    <w:p w:rsidR="004407DF" w:rsidRPr="004407DF" w:rsidRDefault="004407DF" w:rsidP="004407DF">
      <w:pPr>
        <w:shd w:val="clear" w:color="auto" w:fill="FCFCFC"/>
        <w:spacing w:before="100" w:beforeAutospacing="1" w:after="100" w:afterAutospacing="1"/>
        <w:rPr>
          <w:lang w:val="sr-Latn-RS" w:eastAsia="sr-Latn-RS"/>
        </w:rPr>
      </w:pPr>
      <w:proofErr w:type="spellStart"/>
      <w:r w:rsidRPr="004407DF">
        <w:rPr>
          <w:lang w:eastAsia="sr-Latn-RS"/>
        </w:rPr>
        <w:t>Стављање</w:t>
      </w:r>
      <w:proofErr w:type="spellEnd"/>
      <w:r w:rsidRPr="004407DF">
        <w:rPr>
          <w:lang w:eastAsia="sr-Latn-RS"/>
        </w:rPr>
        <w:t xml:space="preserve"> у </w:t>
      </w:r>
      <w:proofErr w:type="spellStart"/>
      <w:r w:rsidRPr="004407DF">
        <w:rPr>
          <w:lang w:eastAsia="sr-Latn-RS"/>
        </w:rPr>
        <w:t>неповољнији</w:t>
      </w:r>
      <w:proofErr w:type="spellEnd"/>
      <w:r w:rsidRPr="004407DF">
        <w:rPr>
          <w:lang w:eastAsia="sr-Latn-RS"/>
        </w:rPr>
        <w:t xml:space="preserve"> </w:t>
      </w:r>
      <w:proofErr w:type="spellStart"/>
      <w:r w:rsidRPr="004407DF">
        <w:rPr>
          <w:lang w:eastAsia="sr-Latn-RS"/>
        </w:rPr>
        <w:t>положај</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свако</w:t>
      </w:r>
      <w:proofErr w:type="spellEnd"/>
      <w:r w:rsidRPr="004407DF">
        <w:rPr>
          <w:lang w:eastAsia="sr-Latn-RS"/>
        </w:rPr>
        <w:t xml:space="preserve"> </w:t>
      </w:r>
      <w:proofErr w:type="spellStart"/>
      <w:r w:rsidRPr="004407DF">
        <w:rPr>
          <w:lang w:eastAsia="sr-Latn-RS"/>
        </w:rPr>
        <w:t>поступање</w:t>
      </w:r>
      <w:proofErr w:type="spellEnd"/>
      <w:r w:rsidRPr="004407DF">
        <w:rPr>
          <w:lang w:eastAsia="sr-Latn-RS"/>
        </w:rPr>
        <w:t xml:space="preserve"> </w:t>
      </w:r>
      <w:proofErr w:type="spellStart"/>
      <w:r w:rsidRPr="004407DF">
        <w:rPr>
          <w:lang w:eastAsia="sr-Latn-RS"/>
        </w:rPr>
        <w:t>којим</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група</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због</w:t>
      </w:r>
      <w:proofErr w:type="spellEnd"/>
      <w:r w:rsidRPr="004407DF">
        <w:rPr>
          <w:lang w:eastAsia="sr-Latn-RS"/>
        </w:rPr>
        <w:t xml:space="preserve"> </w:t>
      </w:r>
      <w:proofErr w:type="spellStart"/>
      <w:r w:rsidRPr="004407DF">
        <w:rPr>
          <w:lang w:eastAsia="sr-Latn-RS"/>
        </w:rPr>
        <w:t>свог</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 xml:space="preserve"> </w:t>
      </w:r>
      <w:proofErr w:type="spellStart"/>
      <w:r w:rsidRPr="004407DF">
        <w:rPr>
          <w:lang w:eastAsia="sr-Latn-RS"/>
        </w:rPr>
        <w:t>ставља</w:t>
      </w:r>
      <w:proofErr w:type="spellEnd"/>
      <w:r w:rsidRPr="004407DF">
        <w:rPr>
          <w:lang w:eastAsia="sr-Latn-RS"/>
        </w:rPr>
        <w:t xml:space="preserve"> у </w:t>
      </w:r>
      <w:proofErr w:type="spellStart"/>
      <w:r w:rsidRPr="004407DF">
        <w:rPr>
          <w:lang w:eastAsia="sr-Latn-RS"/>
        </w:rPr>
        <w:t>неповољнији</w:t>
      </w:r>
      <w:proofErr w:type="spellEnd"/>
      <w:r w:rsidRPr="004407DF">
        <w:rPr>
          <w:lang w:eastAsia="sr-Latn-RS"/>
        </w:rPr>
        <w:t xml:space="preserve"> </w:t>
      </w:r>
      <w:proofErr w:type="spellStart"/>
      <w:r w:rsidRPr="004407DF">
        <w:rPr>
          <w:lang w:eastAsia="sr-Latn-RS"/>
        </w:rPr>
        <w:t>положај</w:t>
      </w:r>
      <w:proofErr w:type="spellEnd"/>
      <w:r w:rsidRPr="004407DF">
        <w:rPr>
          <w:lang w:eastAsia="sr-Latn-RS"/>
        </w:rPr>
        <w:t xml:space="preserve"> у </w:t>
      </w:r>
      <w:proofErr w:type="spellStart"/>
      <w:r w:rsidRPr="004407DF">
        <w:rPr>
          <w:lang w:eastAsia="sr-Latn-RS"/>
        </w:rPr>
        <w:t>било</w:t>
      </w:r>
      <w:proofErr w:type="spellEnd"/>
      <w:r w:rsidRPr="004407DF">
        <w:rPr>
          <w:lang w:eastAsia="sr-Latn-RS"/>
        </w:rPr>
        <w:t xml:space="preserve"> </w:t>
      </w:r>
      <w:proofErr w:type="spellStart"/>
      <w:r w:rsidRPr="004407DF">
        <w:rPr>
          <w:lang w:eastAsia="sr-Latn-RS"/>
        </w:rPr>
        <w:t>којој</w:t>
      </w:r>
      <w:proofErr w:type="spellEnd"/>
      <w:r w:rsidRPr="004407DF">
        <w:rPr>
          <w:lang w:eastAsia="sr-Latn-RS"/>
        </w:rPr>
        <w:t xml:space="preserve"> </w:t>
      </w:r>
      <w:proofErr w:type="spellStart"/>
      <w:r w:rsidRPr="004407DF">
        <w:rPr>
          <w:lang w:eastAsia="sr-Latn-RS"/>
        </w:rPr>
        <w:t>активности</w:t>
      </w:r>
      <w:proofErr w:type="spellEnd"/>
      <w:r w:rsidRPr="004407DF">
        <w:rPr>
          <w:lang w:eastAsia="sr-Latn-RS"/>
        </w:rPr>
        <w:t xml:space="preserve"> у </w:t>
      </w:r>
      <w:proofErr w:type="spellStart"/>
      <w:r w:rsidRPr="004407DF">
        <w:rPr>
          <w:lang w:eastAsia="sr-Latn-RS"/>
        </w:rPr>
        <w:t>процесу</w:t>
      </w:r>
      <w:proofErr w:type="spellEnd"/>
      <w:r w:rsidRPr="004407DF">
        <w:rPr>
          <w:lang w:eastAsia="sr-Latn-RS"/>
        </w:rPr>
        <w:t xml:space="preserve"> </w:t>
      </w:r>
      <w:proofErr w:type="spellStart"/>
      <w:r w:rsidRPr="004407DF">
        <w:rPr>
          <w:lang w:eastAsia="sr-Latn-RS"/>
        </w:rPr>
        <w:t>образовања</w:t>
      </w:r>
      <w:proofErr w:type="spellEnd"/>
      <w:r w:rsidRPr="004407DF">
        <w:rPr>
          <w:lang w:eastAsia="sr-Latn-RS"/>
        </w:rPr>
        <w:t xml:space="preserve"> и </w:t>
      </w:r>
      <w:proofErr w:type="spellStart"/>
      <w:r w:rsidRPr="004407DF">
        <w:rPr>
          <w:lang w:eastAsia="sr-Latn-RS"/>
        </w:rPr>
        <w:t>васпитања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у </w:t>
      </w:r>
      <w:proofErr w:type="spellStart"/>
      <w:r w:rsidRPr="004407DF">
        <w:rPr>
          <w:lang w:eastAsia="sr-Latn-RS"/>
        </w:rPr>
        <w:t>вези</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њим</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proofErr w:type="spellStart"/>
      <w:r w:rsidRPr="004407DF">
        <w:rPr>
          <w:b/>
          <w:bCs/>
          <w:lang w:eastAsia="sr-Latn-RS"/>
        </w:rPr>
        <w:t>Примери</w:t>
      </w:r>
      <w:proofErr w:type="spellEnd"/>
      <w:r w:rsidRPr="004407DF">
        <w:rPr>
          <w:b/>
          <w:bCs/>
          <w:lang w:eastAsia="sr-Latn-RS"/>
        </w:rPr>
        <w:t xml:space="preserve"> </w:t>
      </w:r>
      <w:proofErr w:type="spellStart"/>
      <w:r w:rsidRPr="004407DF">
        <w:rPr>
          <w:b/>
          <w:bCs/>
          <w:lang w:eastAsia="sr-Latn-RS"/>
        </w:rPr>
        <w:t>појединих</w:t>
      </w:r>
      <w:proofErr w:type="spellEnd"/>
      <w:r w:rsidRPr="004407DF">
        <w:rPr>
          <w:b/>
          <w:bCs/>
          <w:lang w:eastAsia="sr-Latn-RS"/>
        </w:rPr>
        <w:t xml:space="preserve"> </w:t>
      </w:r>
      <w:proofErr w:type="spellStart"/>
      <w:r w:rsidRPr="004407DF">
        <w:rPr>
          <w:b/>
          <w:bCs/>
          <w:lang w:eastAsia="sr-Latn-RS"/>
        </w:rPr>
        <w:t>типичних</w:t>
      </w:r>
      <w:proofErr w:type="spellEnd"/>
      <w:r w:rsidRPr="004407DF">
        <w:rPr>
          <w:b/>
          <w:bCs/>
          <w:lang w:eastAsia="sr-Latn-RS"/>
        </w:rPr>
        <w:t xml:space="preserve"> </w:t>
      </w:r>
      <w:proofErr w:type="spellStart"/>
      <w:r w:rsidRPr="004407DF">
        <w:rPr>
          <w:b/>
          <w:bCs/>
          <w:lang w:eastAsia="sr-Latn-RS"/>
        </w:rPr>
        <w:t>ситуација</w:t>
      </w:r>
      <w:proofErr w:type="spellEnd"/>
      <w:r w:rsidRPr="004407DF">
        <w:rPr>
          <w:b/>
          <w:bCs/>
          <w:lang w:eastAsia="sr-Latn-RS"/>
        </w:rPr>
        <w:t xml:space="preserve"> </w:t>
      </w:r>
      <w:proofErr w:type="spellStart"/>
      <w:r w:rsidRPr="004407DF">
        <w:rPr>
          <w:b/>
          <w:bCs/>
          <w:lang w:eastAsia="sr-Latn-RS"/>
        </w:rPr>
        <w:t>стављања</w:t>
      </w:r>
      <w:proofErr w:type="spellEnd"/>
      <w:r w:rsidRPr="004407DF">
        <w:rPr>
          <w:b/>
          <w:bCs/>
          <w:lang w:eastAsia="sr-Latn-RS"/>
        </w:rPr>
        <w:t xml:space="preserve"> у </w:t>
      </w:r>
      <w:proofErr w:type="spellStart"/>
      <w:r w:rsidRPr="004407DF">
        <w:rPr>
          <w:b/>
          <w:bCs/>
          <w:lang w:eastAsia="sr-Latn-RS"/>
        </w:rPr>
        <w:t>неповољнији</w:t>
      </w:r>
      <w:proofErr w:type="spellEnd"/>
      <w:r w:rsidRPr="004407DF">
        <w:rPr>
          <w:b/>
          <w:bCs/>
          <w:lang w:eastAsia="sr-Latn-RS"/>
        </w:rPr>
        <w:t xml:space="preserve"> </w:t>
      </w:r>
      <w:proofErr w:type="spellStart"/>
      <w:r w:rsidRPr="004407DF">
        <w:rPr>
          <w:b/>
          <w:bCs/>
          <w:lang w:eastAsia="sr-Latn-RS"/>
        </w:rPr>
        <w:t>положај</w:t>
      </w:r>
      <w:proofErr w:type="spellEnd"/>
      <w:r w:rsidRPr="004407DF">
        <w:rPr>
          <w:b/>
          <w:bCs/>
          <w:lang w:eastAsia="sr-Latn-RS"/>
        </w:rPr>
        <w:t xml:space="preserve"> </w:t>
      </w:r>
      <w:proofErr w:type="spellStart"/>
      <w:r w:rsidRPr="004407DF">
        <w:rPr>
          <w:b/>
          <w:bCs/>
          <w:lang w:eastAsia="sr-Latn-RS"/>
        </w:rPr>
        <w:t>учесника</w:t>
      </w:r>
      <w:proofErr w:type="spellEnd"/>
      <w:r w:rsidRPr="004407DF">
        <w:rPr>
          <w:b/>
          <w:bCs/>
          <w:lang w:eastAsia="sr-Latn-RS"/>
        </w:rPr>
        <w:t xml:space="preserve"> у </w:t>
      </w:r>
      <w:proofErr w:type="spellStart"/>
      <w:r w:rsidRPr="004407DF">
        <w:rPr>
          <w:b/>
          <w:bCs/>
          <w:lang w:eastAsia="sr-Latn-RS"/>
        </w:rPr>
        <w:t>образовању</w:t>
      </w:r>
      <w:proofErr w:type="spellEnd"/>
      <w:r w:rsidRPr="004407DF">
        <w:rPr>
          <w:b/>
          <w:bCs/>
          <w:lang w:eastAsia="sr-Latn-RS"/>
        </w:rPr>
        <w:t xml:space="preserve"> </w:t>
      </w:r>
      <w:proofErr w:type="spellStart"/>
      <w:r w:rsidRPr="004407DF">
        <w:rPr>
          <w:b/>
          <w:bCs/>
          <w:lang w:eastAsia="sr-Latn-RS"/>
        </w:rPr>
        <w:t>су</w:t>
      </w:r>
      <w:proofErr w:type="spellEnd"/>
      <w:r w:rsidRPr="004407DF">
        <w:rPr>
          <w:b/>
          <w:bCs/>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одбијање</w:t>
      </w:r>
      <w:proofErr w:type="spellEnd"/>
      <w:r w:rsidRPr="004407DF">
        <w:rPr>
          <w:lang w:eastAsia="sr-Latn-RS"/>
        </w:rPr>
        <w:t xml:space="preserve"> </w:t>
      </w:r>
      <w:proofErr w:type="spellStart"/>
      <w:r w:rsidRPr="004407DF">
        <w:rPr>
          <w:lang w:eastAsia="sr-Latn-RS"/>
        </w:rPr>
        <w:t>уписа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због</w:t>
      </w:r>
      <w:proofErr w:type="spellEnd"/>
      <w:r w:rsidRPr="004407DF">
        <w:rPr>
          <w:lang w:eastAsia="sr-Latn-RS"/>
        </w:rPr>
        <w:t xml:space="preserve"> </w:t>
      </w:r>
      <w:proofErr w:type="spellStart"/>
      <w:r w:rsidRPr="004407DF">
        <w:rPr>
          <w:lang w:eastAsia="sr-Latn-RS"/>
        </w:rPr>
        <w:t>његовог</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фактичко</w:t>
      </w:r>
      <w:proofErr w:type="spellEnd"/>
      <w:r w:rsidRPr="004407DF">
        <w:rPr>
          <w:lang w:eastAsia="sr-Latn-RS"/>
        </w:rPr>
        <w:t xml:space="preserve"> </w:t>
      </w:r>
      <w:proofErr w:type="spellStart"/>
      <w:r w:rsidRPr="004407DF">
        <w:rPr>
          <w:lang w:eastAsia="sr-Latn-RS"/>
        </w:rPr>
        <w:t>скраћивање</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сужавање</w:t>
      </w:r>
      <w:proofErr w:type="spellEnd"/>
      <w:r w:rsidRPr="004407DF">
        <w:rPr>
          <w:lang w:eastAsia="sr-Latn-RS"/>
        </w:rPr>
        <w:t xml:space="preserve"> </w:t>
      </w:r>
      <w:proofErr w:type="spellStart"/>
      <w:r w:rsidRPr="004407DF">
        <w:rPr>
          <w:lang w:eastAsia="sr-Latn-RS"/>
        </w:rPr>
        <w:t>плана</w:t>
      </w:r>
      <w:proofErr w:type="spellEnd"/>
      <w:r w:rsidRPr="004407DF">
        <w:rPr>
          <w:lang w:eastAsia="sr-Latn-RS"/>
        </w:rPr>
        <w:t xml:space="preserve"> и </w:t>
      </w:r>
      <w:proofErr w:type="spellStart"/>
      <w:r w:rsidRPr="004407DF">
        <w:rPr>
          <w:lang w:eastAsia="sr-Latn-RS"/>
        </w:rPr>
        <w:t>програма</w:t>
      </w:r>
      <w:proofErr w:type="spellEnd"/>
      <w:r w:rsidRPr="004407DF">
        <w:rPr>
          <w:lang w:eastAsia="sr-Latn-RS"/>
        </w:rPr>
        <w:t xml:space="preserve"> </w:t>
      </w:r>
      <w:proofErr w:type="spellStart"/>
      <w:r w:rsidRPr="004407DF">
        <w:rPr>
          <w:lang w:eastAsia="sr-Latn-RS"/>
        </w:rPr>
        <w:t>наставе</w:t>
      </w:r>
      <w:proofErr w:type="spellEnd"/>
      <w:r w:rsidRPr="004407DF">
        <w:rPr>
          <w:lang w:eastAsia="sr-Latn-RS"/>
        </w:rPr>
        <w:t xml:space="preserve"> и </w:t>
      </w:r>
      <w:proofErr w:type="spellStart"/>
      <w:r w:rsidRPr="004407DF">
        <w:rPr>
          <w:lang w:eastAsia="sr-Latn-RS"/>
        </w:rPr>
        <w:t>учења</w:t>
      </w:r>
      <w:proofErr w:type="spellEnd"/>
      <w:r w:rsidRPr="004407DF">
        <w:rPr>
          <w:lang w:eastAsia="sr-Latn-RS"/>
        </w:rPr>
        <w:t xml:space="preserve"> </w:t>
      </w:r>
      <w:proofErr w:type="spellStart"/>
      <w:r w:rsidRPr="004407DF">
        <w:rPr>
          <w:lang w:eastAsia="sr-Latn-RS"/>
        </w:rPr>
        <w:t>намењено</w:t>
      </w:r>
      <w:proofErr w:type="spellEnd"/>
      <w:r w:rsidRPr="004407DF">
        <w:rPr>
          <w:lang w:eastAsia="sr-Latn-RS"/>
        </w:rPr>
        <w:t xml:space="preserve"> </w:t>
      </w:r>
      <w:proofErr w:type="spellStart"/>
      <w:r w:rsidRPr="004407DF">
        <w:rPr>
          <w:lang w:eastAsia="sr-Latn-RS"/>
        </w:rPr>
        <w:t>учеснику</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осетљиве</w:t>
      </w:r>
      <w:proofErr w:type="spellEnd"/>
      <w:r w:rsidRPr="004407DF">
        <w:rPr>
          <w:lang w:eastAsia="sr-Latn-RS"/>
        </w:rPr>
        <w:t xml:space="preserve"> </w:t>
      </w:r>
      <w:proofErr w:type="spellStart"/>
      <w:r w:rsidRPr="004407DF">
        <w:rPr>
          <w:lang w:eastAsia="sr-Latn-RS"/>
        </w:rPr>
        <w:t>друштвене</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необезбеђивање</w:t>
      </w:r>
      <w:proofErr w:type="spellEnd"/>
      <w:r w:rsidRPr="004407DF">
        <w:rPr>
          <w:lang w:eastAsia="sr-Latn-RS"/>
        </w:rPr>
        <w:t xml:space="preserve"> </w:t>
      </w:r>
      <w:proofErr w:type="spellStart"/>
      <w:r w:rsidRPr="004407DF">
        <w:rPr>
          <w:lang w:eastAsia="sr-Latn-RS"/>
        </w:rPr>
        <w:t>додатне</w:t>
      </w:r>
      <w:proofErr w:type="spellEnd"/>
      <w:r w:rsidRPr="004407DF">
        <w:rPr>
          <w:lang w:eastAsia="sr-Latn-RS"/>
        </w:rPr>
        <w:t xml:space="preserve"> </w:t>
      </w:r>
      <w:proofErr w:type="spellStart"/>
      <w:r w:rsidRPr="004407DF">
        <w:rPr>
          <w:lang w:eastAsia="sr-Latn-RS"/>
        </w:rPr>
        <w:t>образовне</w:t>
      </w:r>
      <w:proofErr w:type="spellEnd"/>
      <w:r w:rsidRPr="004407DF">
        <w:rPr>
          <w:lang w:eastAsia="sr-Latn-RS"/>
        </w:rPr>
        <w:t xml:space="preserve"> </w:t>
      </w:r>
      <w:proofErr w:type="spellStart"/>
      <w:r w:rsidRPr="004407DF">
        <w:rPr>
          <w:lang w:eastAsia="sr-Latn-RS"/>
        </w:rPr>
        <w:t>подршке</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индивидуализованог</w:t>
      </w:r>
      <w:proofErr w:type="spellEnd"/>
      <w:r w:rsidRPr="004407DF">
        <w:rPr>
          <w:lang w:eastAsia="sr-Latn-RS"/>
        </w:rPr>
        <w:t xml:space="preserve"> </w:t>
      </w:r>
      <w:proofErr w:type="spellStart"/>
      <w:r w:rsidRPr="004407DF">
        <w:rPr>
          <w:lang w:eastAsia="sr-Latn-RS"/>
        </w:rPr>
        <w:t>рада</w:t>
      </w:r>
      <w:proofErr w:type="spellEnd"/>
      <w:r w:rsidRPr="004407DF">
        <w:rPr>
          <w:lang w:eastAsia="sr-Latn-RS"/>
        </w:rPr>
        <w:t xml:space="preserve"> </w:t>
      </w:r>
      <w:proofErr w:type="spellStart"/>
      <w:r w:rsidRPr="004407DF">
        <w:rPr>
          <w:lang w:eastAsia="sr-Latn-RS"/>
        </w:rPr>
        <w:t>детету</w:t>
      </w:r>
      <w:proofErr w:type="spellEnd"/>
      <w:r w:rsidRPr="004407DF">
        <w:rPr>
          <w:lang w:eastAsia="sr-Latn-RS"/>
        </w:rPr>
        <w:t xml:space="preserve"> и </w:t>
      </w:r>
      <w:proofErr w:type="spellStart"/>
      <w:r w:rsidRPr="004407DF">
        <w:rPr>
          <w:lang w:eastAsia="sr-Latn-RS"/>
        </w:rPr>
        <w:t>ученику</w:t>
      </w:r>
      <w:proofErr w:type="spellEnd"/>
      <w:r w:rsidRPr="004407DF">
        <w:rPr>
          <w:lang w:eastAsia="sr-Latn-RS"/>
        </w:rPr>
        <w:t xml:space="preserve"> </w:t>
      </w:r>
      <w:proofErr w:type="spellStart"/>
      <w:r w:rsidRPr="004407DF">
        <w:rPr>
          <w:lang w:eastAsia="sr-Latn-RS"/>
        </w:rPr>
        <w:t>коме</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таква</w:t>
      </w:r>
      <w:proofErr w:type="spellEnd"/>
      <w:r w:rsidRPr="004407DF">
        <w:rPr>
          <w:lang w:eastAsia="sr-Latn-RS"/>
        </w:rPr>
        <w:t xml:space="preserve"> </w:t>
      </w:r>
      <w:proofErr w:type="spellStart"/>
      <w:r w:rsidRPr="004407DF">
        <w:rPr>
          <w:lang w:eastAsia="sr-Latn-RS"/>
        </w:rPr>
        <w:t>помоћ</w:t>
      </w:r>
      <w:proofErr w:type="spellEnd"/>
      <w:r w:rsidRPr="004407DF">
        <w:rPr>
          <w:lang w:eastAsia="sr-Latn-RS"/>
        </w:rPr>
        <w:t xml:space="preserve"> </w:t>
      </w:r>
      <w:proofErr w:type="spellStart"/>
      <w:r w:rsidRPr="004407DF">
        <w:rPr>
          <w:lang w:eastAsia="sr-Latn-RS"/>
        </w:rPr>
        <w:t>потребна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неоправдана</w:t>
      </w:r>
      <w:proofErr w:type="spellEnd"/>
      <w:r w:rsidRPr="004407DF">
        <w:rPr>
          <w:lang w:eastAsia="sr-Latn-RS"/>
        </w:rPr>
        <w:t xml:space="preserve"> </w:t>
      </w:r>
      <w:proofErr w:type="spellStart"/>
      <w:r w:rsidRPr="004407DF">
        <w:rPr>
          <w:lang w:eastAsia="sr-Latn-RS"/>
        </w:rPr>
        <w:t>примена</w:t>
      </w:r>
      <w:proofErr w:type="spellEnd"/>
      <w:r w:rsidRPr="004407DF">
        <w:rPr>
          <w:lang w:eastAsia="sr-Latn-RS"/>
        </w:rPr>
        <w:t xml:space="preserve"> </w:t>
      </w:r>
      <w:proofErr w:type="spellStart"/>
      <w:r w:rsidRPr="004407DF">
        <w:rPr>
          <w:lang w:eastAsia="sr-Latn-RS"/>
        </w:rPr>
        <w:t>нижих</w:t>
      </w:r>
      <w:proofErr w:type="spellEnd"/>
      <w:r w:rsidRPr="004407DF">
        <w:rPr>
          <w:lang w:eastAsia="sr-Latn-RS"/>
        </w:rPr>
        <w:t xml:space="preserve"> </w:t>
      </w:r>
      <w:proofErr w:type="spellStart"/>
      <w:r w:rsidRPr="004407DF">
        <w:rPr>
          <w:lang w:eastAsia="sr-Latn-RS"/>
        </w:rPr>
        <w:t>критеријума</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оцењивање</w:t>
      </w:r>
      <w:proofErr w:type="spellEnd"/>
      <w:r w:rsidRPr="004407DF">
        <w:rPr>
          <w:lang w:eastAsia="sr-Latn-RS"/>
        </w:rPr>
        <w:t xml:space="preserve"> </w:t>
      </w:r>
      <w:proofErr w:type="spellStart"/>
      <w:r w:rsidRPr="004407DF">
        <w:rPr>
          <w:lang w:eastAsia="sr-Latn-RS"/>
        </w:rPr>
        <w:t>ученика</w:t>
      </w:r>
      <w:proofErr w:type="spellEnd"/>
      <w:r w:rsidRPr="004407DF">
        <w:rPr>
          <w:lang w:eastAsia="sr-Latn-RS"/>
        </w:rPr>
        <w:t xml:space="preserve"> и </w:t>
      </w:r>
      <w:proofErr w:type="spellStart"/>
      <w:r w:rsidRPr="004407DF">
        <w:rPr>
          <w:lang w:eastAsia="sr-Latn-RS"/>
        </w:rPr>
        <w:t>одраслих</w:t>
      </w:r>
      <w:proofErr w:type="spellEnd"/>
      <w:r w:rsidRPr="004407DF">
        <w:rPr>
          <w:lang w:eastAsia="sr-Latn-RS"/>
        </w:rPr>
        <w:t xml:space="preserve"> </w:t>
      </w:r>
      <w:proofErr w:type="spellStart"/>
      <w:r w:rsidRPr="004407DF">
        <w:rPr>
          <w:lang w:eastAsia="sr-Latn-RS"/>
        </w:rPr>
        <w:t>ромске</w:t>
      </w:r>
      <w:proofErr w:type="spellEnd"/>
      <w:r w:rsidRPr="004407DF">
        <w:rPr>
          <w:lang w:eastAsia="sr-Latn-RS"/>
        </w:rPr>
        <w:t xml:space="preserve"> </w:t>
      </w:r>
      <w:proofErr w:type="spellStart"/>
      <w:r w:rsidRPr="004407DF">
        <w:rPr>
          <w:lang w:eastAsia="sr-Latn-RS"/>
        </w:rPr>
        <w:t>националности</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необезбеђивање</w:t>
      </w:r>
      <w:proofErr w:type="spellEnd"/>
      <w:r w:rsidRPr="004407DF">
        <w:rPr>
          <w:lang w:eastAsia="sr-Latn-RS"/>
        </w:rPr>
        <w:t xml:space="preserve"> </w:t>
      </w:r>
      <w:proofErr w:type="spellStart"/>
      <w:r w:rsidRPr="004407DF">
        <w:rPr>
          <w:lang w:eastAsia="sr-Latn-RS"/>
        </w:rPr>
        <w:t>наставног</w:t>
      </w:r>
      <w:proofErr w:type="spellEnd"/>
      <w:r w:rsidRPr="004407DF">
        <w:rPr>
          <w:lang w:eastAsia="sr-Latn-RS"/>
        </w:rPr>
        <w:t xml:space="preserve"> </w:t>
      </w:r>
      <w:proofErr w:type="spellStart"/>
      <w:r w:rsidRPr="004407DF">
        <w:rPr>
          <w:lang w:eastAsia="sr-Latn-RS"/>
        </w:rPr>
        <w:t>материјала</w:t>
      </w:r>
      <w:proofErr w:type="spellEnd"/>
      <w:r w:rsidRPr="004407DF">
        <w:rPr>
          <w:lang w:eastAsia="sr-Latn-RS"/>
        </w:rPr>
        <w:t xml:space="preserve"> </w:t>
      </w:r>
      <w:proofErr w:type="spellStart"/>
      <w:r w:rsidRPr="004407DF">
        <w:rPr>
          <w:lang w:eastAsia="sr-Latn-RS"/>
        </w:rPr>
        <w:t>прилагођеног</w:t>
      </w:r>
      <w:proofErr w:type="spellEnd"/>
      <w:r w:rsidRPr="004407DF">
        <w:rPr>
          <w:lang w:eastAsia="sr-Latn-RS"/>
        </w:rPr>
        <w:t xml:space="preserve"> </w:t>
      </w:r>
      <w:proofErr w:type="spellStart"/>
      <w:r w:rsidRPr="004407DF">
        <w:rPr>
          <w:lang w:eastAsia="sr-Latn-RS"/>
        </w:rPr>
        <w:t>учесницима</w:t>
      </w:r>
      <w:proofErr w:type="spellEnd"/>
      <w:r w:rsidRPr="004407DF">
        <w:rPr>
          <w:lang w:eastAsia="sr-Latn-RS"/>
        </w:rPr>
        <w:t xml:space="preserve"> </w:t>
      </w:r>
      <w:proofErr w:type="spellStart"/>
      <w:r w:rsidRPr="004407DF">
        <w:rPr>
          <w:lang w:eastAsia="sr-Latn-RS"/>
        </w:rPr>
        <w:t>образовања</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инвалидитетом</w:t>
      </w:r>
      <w:proofErr w:type="spellEnd"/>
      <w:r w:rsidRPr="004407DF">
        <w:rPr>
          <w:lang w:eastAsia="sr-Latn-RS"/>
        </w:rPr>
        <w:t xml:space="preserve"> и </w:t>
      </w:r>
      <w:proofErr w:type="spellStart"/>
      <w:r w:rsidRPr="004407DF">
        <w:rPr>
          <w:lang w:eastAsia="sr-Latn-RS"/>
        </w:rPr>
        <w:t>сметњама</w:t>
      </w:r>
      <w:proofErr w:type="spellEnd"/>
      <w:r w:rsidRPr="004407DF">
        <w:rPr>
          <w:lang w:eastAsia="sr-Latn-RS"/>
        </w:rPr>
        <w:t xml:space="preserve"> у </w:t>
      </w:r>
      <w:proofErr w:type="spellStart"/>
      <w:r w:rsidRPr="004407DF">
        <w:rPr>
          <w:lang w:eastAsia="sr-Latn-RS"/>
        </w:rPr>
        <w:t>развоју</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необезбеђивање</w:t>
      </w:r>
      <w:proofErr w:type="spellEnd"/>
      <w:r w:rsidRPr="004407DF">
        <w:rPr>
          <w:lang w:eastAsia="sr-Latn-RS"/>
        </w:rPr>
        <w:t xml:space="preserve"> </w:t>
      </w:r>
      <w:proofErr w:type="spellStart"/>
      <w:r w:rsidRPr="004407DF">
        <w:rPr>
          <w:lang w:eastAsia="sr-Latn-RS"/>
        </w:rPr>
        <w:t>исхране</w:t>
      </w:r>
      <w:proofErr w:type="spellEnd"/>
      <w:r w:rsidRPr="004407DF">
        <w:rPr>
          <w:lang w:eastAsia="sr-Latn-RS"/>
        </w:rPr>
        <w:t xml:space="preserve"> </w:t>
      </w:r>
      <w:proofErr w:type="spellStart"/>
      <w:r w:rsidRPr="004407DF">
        <w:rPr>
          <w:lang w:eastAsia="sr-Latn-RS"/>
        </w:rPr>
        <w:t>детету</w:t>
      </w:r>
      <w:proofErr w:type="spellEnd"/>
      <w:r w:rsidRPr="004407DF">
        <w:rPr>
          <w:lang w:eastAsia="sr-Latn-RS"/>
        </w:rPr>
        <w:t xml:space="preserve"> и </w:t>
      </w:r>
      <w:proofErr w:type="spellStart"/>
      <w:r w:rsidRPr="004407DF">
        <w:rPr>
          <w:lang w:eastAsia="sr-Latn-RS"/>
        </w:rPr>
        <w:t>ученику</w:t>
      </w:r>
      <w:proofErr w:type="spellEnd"/>
      <w:r w:rsidRPr="004407DF">
        <w:rPr>
          <w:lang w:eastAsia="sr-Latn-RS"/>
        </w:rPr>
        <w:t xml:space="preserve"> </w:t>
      </w:r>
      <w:proofErr w:type="spellStart"/>
      <w:r w:rsidRPr="004407DF">
        <w:rPr>
          <w:lang w:eastAsia="sr-Latn-RS"/>
        </w:rPr>
        <w:t>прилагођене</w:t>
      </w:r>
      <w:proofErr w:type="spellEnd"/>
      <w:r w:rsidRPr="004407DF">
        <w:rPr>
          <w:lang w:eastAsia="sr-Latn-RS"/>
        </w:rPr>
        <w:t xml:space="preserve"> </w:t>
      </w:r>
      <w:proofErr w:type="spellStart"/>
      <w:r w:rsidRPr="004407DF">
        <w:rPr>
          <w:lang w:eastAsia="sr-Latn-RS"/>
        </w:rPr>
        <w:t>његовим</w:t>
      </w:r>
      <w:proofErr w:type="spellEnd"/>
      <w:r w:rsidRPr="004407DF">
        <w:rPr>
          <w:lang w:eastAsia="sr-Latn-RS"/>
        </w:rPr>
        <w:t xml:space="preserve"> </w:t>
      </w:r>
      <w:proofErr w:type="spellStart"/>
      <w:r w:rsidRPr="004407DF">
        <w:rPr>
          <w:lang w:eastAsia="sr-Latn-RS"/>
        </w:rPr>
        <w:t>потребама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неукључивање</w:t>
      </w:r>
      <w:proofErr w:type="spellEnd"/>
      <w:r w:rsidRPr="004407DF">
        <w:rPr>
          <w:lang w:eastAsia="sr-Latn-RS"/>
        </w:rPr>
        <w:t xml:space="preserve"> </w:t>
      </w:r>
      <w:proofErr w:type="spellStart"/>
      <w:r w:rsidRPr="004407DF">
        <w:rPr>
          <w:lang w:eastAsia="sr-Latn-RS"/>
        </w:rPr>
        <w:t>ученика</w:t>
      </w:r>
      <w:proofErr w:type="spellEnd"/>
      <w:r w:rsidRPr="004407DF">
        <w:rPr>
          <w:lang w:eastAsia="sr-Latn-RS"/>
        </w:rPr>
        <w:t xml:space="preserve">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осетљивих</w:t>
      </w:r>
      <w:proofErr w:type="spellEnd"/>
      <w:r w:rsidRPr="004407DF">
        <w:rPr>
          <w:lang w:eastAsia="sr-Latn-RS"/>
        </w:rPr>
        <w:t xml:space="preserve"> </w:t>
      </w:r>
      <w:proofErr w:type="spellStart"/>
      <w:r w:rsidRPr="004407DF">
        <w:rPr>
          <w:lang w:eastAsia="sr-Latn-RS"/>
        </w:rPr>
        <w:t>друштвених</w:t>
      </w:r>
      <w:proofErr w:type="spellEnd"/>
      <w:r w:rsidRPr="004407DF">
        <w:rPr>
          <w:lang w:eastAsia="sr-Latn-RS"/>
        </w:rPr>
        <w:t xml:space="preserve"> </w:t>
      </w:r>
      <w:proofErr w:type="spellStart"/>
      <w:r w:rsidRPr="004407DF">
        <w:rPr>
          <w:lang w:eastAsia="sr-Latn-RS"/>
        </w:rPr>
        <w:t>група</w:t>
      </w:r>
      <w:proofErr w:type="spellEnd"/>
      <w:r w:rsidRPr="004407DF">
        <w:rPr>
          <w:lang w:eastAsia="sr-Latn-RS"/>
        </w:rPr>
        <w:t xml:space="preserve"> у </w:t>
      </w:r>
      <w:proofErr w:type="spellStart"/>
      <w:r w:rsidRPr="004407DF">
        <w:rPr>
          <w:lang w:eastAsia="sr-Latn-RS"/>
        </w:rPr>
        <w:t>ученичке</w:t>
      </w:r>
      <w:proofErr w:type="spellEnd"/>
      <w:r w:rsidRPr="004407DF">
        <w:rPr>
          <w:lang w:eastAsia="sr-Latn-RS"/>
        </w:rPr>
        <w:t xml:space="preserve"> </w:t>
      </w:r>
      <w:proofErr w:type="spellStart"/>
      <w:r w:rsidRPr="004407DF">
        <w:rPr>
          <w:lang w:eastAsia="sr-Latn-RS"/>
        </w:rPr>
        <w:t>парламенте</w:t>
      </w:r>
      <w:proofErr w:type="spellEnd"/>
      <w:r w:rsidRPr="004407DF">
        <w:rPr>
          <w:lang w:eastAsia="sr-Latn-RS"/>
        </w:rPr>
        <w:t xml:space="preserve"> и </w:t>
      </w:r>
      <w:proofErr w:type="spellStart"/>
      <w:r w:rsidRPr="004407DF">
        <w:rPr>
          <w:lang w:eastAsia="sr-Latn-RS"/>
        </w:rPr>
        <w:t>слично</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изостанак</w:t>
      </w:r>
      <w:proofErr w:type="spellEnd"/>
      <w:r w:rsidRPr="004407DF">
        <w:rPr>
          <w:lang w:eastAsia="sr-Latn-RS"/>
        </w:rPr>
        <w:t xml:space="preserve"> </w:t>
      </w:r>
      <w:proofErr w:type="spellStart"/>
      <w:r w:rsidRPr="004407DF">
        <w:rPr>
          <w:lang w:eastAsia="sr-Latn-RS"/>
        </w:rPr>
        <w:t>прописаног</w:t>
      </w:r>
      <w:proofErr w:type="spellEnd"/>
      <w:r w:rsidRPr="004407DF">
        <w:rPr>
          <w:lang w:eastAsia="sr-Latn-RS"/>
        </w:rPr>
        <w:t xml:space="preserve"> </w:t>
      </w:r>
      <w:proofErr w:type="spellStart"/>
      <w:r w:rsidRPr="004407DF">
        <w:rPr>
          <w:lang w:eastAsia="sr-Latn-RS"/>
        </w:rPr>
        <w:t>поступања</w:t>
      </w:r>
      <w:proofErr w:type="spellEnd"/>
      <w:r w:rsidRPr="004407DF">
        <w:rPr>
          <w:lang w:eastAsia="sr-Latn-RS"/>
        </w:rPr>
        <w:t xml:space="preserve"> у </w:t>
      </w:r>
      <w:proofErr w:type="spellStart"/>
      <w:r w:rsidRPr="004407DF">
        <w:rPr>
          <w:lang w:eastAsia="sr-Latn-RS"/>
        </w:rPr>
        <w:t>случају</w:t>
      </w:r>
      <w:proofErr w:type="spellEnd"/>
      <w:r w:rsidRPr="004407DF">
        <w:rPr>
          <w:lang w:eastAsia="sr-Latn-RS"/>
        </w:rPr>
        <w:t xml:space="preserve"> </w:t>
      </w:r>
      <w:proofErr w:type="spellStart"/>
      <w:r w:rsidRPr="004407DF">
        <w:rPr>
          <w:lang w:eastAsia="sr-Latn-RS"/>
        </w:rPr>
        <w:t>непохађања</w:t>
      </w:r>
      <w:proofErr w:type="spellEnd"/>
      <w:r w:rsidRPr="004407DF">
        <w:rPr>
          <w:lang w:eastAsia="sr-Latn-RS"/>
        </w:rPr>
        <w:t xml:space="preserve"> </w:t>
      </w:r>
      <w:proofErr w:type="spellStart"/>
      <w:r w:rsidRPr="004407DF">
        <w:rPr>
          <w:lang w:eastAsia="sr-Latn-RS"/>
        </w:rPr>
        <w:t>припремног</w:t>
      </w:r>
      <w:proofErr w:type="spellEnd"/>
      <w:r w:rsidRPr="004407DF">
        <w:rPr>
          <w:lang w:eastAsia="sr-Latn-RS"/>
        </w:rPr>
        <w:t xml:space="preserve"> </w:t>
      </w:r>
      <w:proofErr w:type="spellStart"/>
      <w:r w:rsidRPr="004407DF">
        <w:rPr>
          <w:lang w:eastAsia="sr-Latn-RS"/>
        </w:rPr>
        <w:t>предшколског</w:t>
      </w:r>
      <w:proofErr w:type="spellEnd"/>
      <w:r w:rsidRPr="004407DF">
        <w:rPr>
          <w:lang w:eastAsia="sr-Latn-RS"/>
        </w:rPr>
        <w:t xml:space="preserve"> </w:t>
      </w:r>
      <w:proofErr w:type="spellStart"/>
      <w:r w:rsidRPr="004407DF">
        <w:rPr>
          <w:lang w:eastAsia="sr-Latn-RS"/>
        </w:rPr>
        <w:t>програма</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непохађања</w:t>
      </w:r>
      <w:proofErr w:type="spellEnd"/>
      <w:r w:rsidRPr="004407DF">
        <w:rPr>
          <w:lang w:eastAsia="sr-Latn-RS"/>
        </w:rPr>
        <w:t xml:space="preserve"> </w:t>
      </w:r>
      <w:proofErr w:type="spellStart"/>
      <w:r w:rsidRPr="004407DF">
        <w:rPr>
          <w:lang w:eastAsia="sr-Latn-RS"/>
        </w:rPr>
        <w:t>наставе</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стране</w:t>
      </w:r>
      <w:proofErr w:type="spellEnd"/>
      <w:r w:rsidRPr="004407DF">
        <w:rPr>
          <w:lang w:eastAsia="sr-Latn-RS"/>
        </w:rPr>
        <w:t xml:space="preserve"> </w:t>
      </w:r>
      <w:proofErr w:type="spellStart"/>
      <w:r w:rsidRPr="004407DF">
        <w:rPr>
          <w:lang w:eastAsia="sr-Latn-RS"/>
        </w:rPr>
        <w:t>деце</w:t>
      </w:r>
      <w:proofErr w:type="spellEnd"/>
      <w:r w:rsidRPr="004407DF">
        <w:rPr>
          <w:lang w:eastAsia="sr-Latn-RS"/>
        </w:rPr>
        <w:t xml:space="preserve">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осетљивих</w:t>
      </w:r>
      <w:proofErr w:type="spellEnd"/>
      <w:r w:rsidRPr="004407DF">
        <w:rPr>
          <w:lang w:eastAsia="sr-Latn-RS"/>
        </w:rPr>
        <w:t xml:space="preserve"> </w:t>
      </w:r>
      <w:proofErr w:type="spellStart"/>
      <w:r w:rsidRPr="004407DF">
        <w:rPr>
          <w:lang w:eastAsia="sr-Latn-RS"/>
        </w:rPr>
        <w:t>друштвених</w:t>
      </w:r>
      <w:proofErr w:type="spellEnd"/>
      <w:r w:rsidRPr="004407DF">
        <w:rPr>
          <w:lang w:eastAsia="sr-Latn-RS"/>
        </w:rPr>
        <w:t xml:space="preserve"> </w:t>
      </w:r>
      <w:proofErr w:type="spellStart"/>
      <w:r w:rsidRPr="004407DF">
        <w:rPr>
          <w:lang w:eastAsia="sr-Latn-RS"/>
        </w:rPr>
        <w:t>група</w:t>
      </w:r>
      <w:proofErr w:type="spellEnd"/>
      <w:r w:rsidRPr="004407DF">
        <w:rPr>
          <w:lang w:eastAsia="sr-Latn-RS"/>
        </w:rPr>
        <w:t xml:space="preserve"> и </w:t>
      </w:r>
      <w:proofErr w:type="spellStart"/>
      <w:r w:rsidRPr="004407DF">
        <w:rPr>
          <w:lang w:eastAsia="sr-Latn-RS"/>
        </w:rPr>
        <w:t>ученика</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инвалидитетом</w:t>
      </w:r>
      <w:proofErr w:type="spellEnd"/>
      <w:r w:rsidRPr="004407DF">
        <w:rPr>
          <w:lang w:eastAsia="sr-Latn-RS"/>
        </w:rPr>
        <w:t xml:space="preserve"> и </w:t>
      </w:r>
      <w:proofErr w:type="spellStart"/>
      <w:r w:rsidRPr="004407DF">
        <w:rPr>
          <w:lang w:eastAsia="sr-Latn-RS"/>
        </w:rPr>
        <w:t>сметњама</w:t>
      </w:r>
      <w:proofErr w:type="spellEnd"/>
      <w:r w:rsidRPr="004407DF">
        <w:rPr>
          <w:lang w:eastAsia="sr-Latn-RS"/>
        </w:rPr>
        <w:t xml:space="preserve"> у </w:t>
      </w:r>
      <w:proofErr w:type="spellStart"/>
      <w:r w:rsidRPr="004407DF">
        <w:rPr>
          <w:lang w:eastAsia="sr-Latn-RS"/>
        </w:rPr>
        <w:t>развоју</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изостављање</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појединих</w:t>
      </w:r>
      <w:proofErr w:type="spellEnd"/>
      <w:r w:rsidRPr="004407DF">
        <w:rPr>
          <w:lang w:eastAsia="sr-Latn-RS"/>
        </w:rPr>
        <w:t xml:space="preserve"> </w:t>
      </w:r>
      <w:proofErr w:type="spellStart"/>
      <w:r w:rsidRPr="004407DF">
        <w:rPr>
          <w:lang w:eastAsia="sr-Latn-RS"/>
        </w:rPr>
        <w:t>активности</w:t>
      </w:r>
      <w:proofErr w:type="spellEnd"/>
      <w:r w:rsidRPr="004407DF">
        <w:rPr>
          <w:lang w:eastAsia="sr-Latn-RS"/>
        </w:rPr>
        <w:t xml:space="preserve"> у </w:t>
      </w:r>
      <w:proofErr w:type="spellStart"/>
      <w:r w:rsidRPr="004407DF">
        <w:rPr>
          <w:lang w:eastAsia="sr-Latn-RS"/>
        </w:rPr>
        <w:t>току</w:t>
      </w:r>
      <w:proofErr w:type="spellEnd"/>
      <w:r w:rsidRPr="004407DF">
        <w:rPr>
          <w:lang w:eastAsia="sr-Latn-RS"/>
        </w:rPr>
        <w:t xml:space="preserve"> </w:t>
      </w:r>
      <w:proofErr w:type="spellStart"/>
      <w:r w:rsidRPr="004407DF">
        <w:rPr>
          <w:lang w:eastAsia="sr-Latn-RS"/>
        </w:rPr>
        <w:t>наставе</w:t>
      </w:r>
      <w:proofErr w:type="spellEnd"/>
      <w:r w:rsidRPr="004407DF">
        <w:rPr>
          <w:lang w:eastAsia="sr-Latn-RS"/>
        </w:rPr>
        <w:t xml:space="preserve"> </w:t>
      </w:r>
      <w:proofErr w:type="spellStart"/>
      <w:r w:rsidRPr="004407DF">
        <w:rPr>
          <w:lang w:eastAsia="sr-Latn-RS"/>
        </w:rPr>
        <w:t>због</w:t>
      </w:r>
      <w:proofErr w:type="spellEnd"/>
      <w:r w:rsidRPr="004407DF">
        <w:rPr>
          <w:lang w:eastAsia="sr-Latn-RS"/>
        </w:rPr>
        <w:t xml:space="preserve"> </w:t>
      </w:r>
      <w:proofErr w:type="spellStart"/>
      <w:r w:rsidRPr="004407DF">
        <w:rPr>
          <w:lang w:eastAsia="sr-Latn-RS"/>
        </w:rPr>
        <w:t>његових</w:t>
      </w:r>
      <w:proofErr w:type="spellEnd"/>
      <w:r w:rsidRPr="004407DF">
        <w:rPr>
          <w:lang w:eastAsia="sr-Latn-RS"/>
        </w:rPr>
        <w:t xml:space="preserve"> </w:t>
      </w:r>
      <w:proofErr w:type="spellStart"/>
      <w:r w:rsidRPr="004407DF">
        <w:rPr>
          <w:lang w:eastAsia="sr-Latn-RS"/>
        </w:rPr>
        <w:t>личних</w:t>
      </w:r>
      <w:proofErr w:type="spellEnd"/>
      <w:r w:rsidRPr="004407DF">
        <w:rPr>
          <w:lang w:eastAsia="sr-Latn-RS"/>
        </w:rPr>
        <w:t xml:space="preserve"> </w:t>
      </w:r>
      <w:proofErr w:type="spellStart"/>
      <w:r w:rsidRPr="004407DF">
        <w:rPr>
          <w:lang w:eastAsia="sr-Latn-RS"/>
        </w:rPr>
        <w:t>својстава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давање</w:t>
      </w:r>
      <w:proofErr w:type="spellEnd"/>
      <w:r w:rsidRPr="004407DF">
        <w:rPr>
          <w:lang w:eastAsia="sr-Latn-RS"/>
        </w:rPr>
        <w:t xml:space="preserve"> </w:t>
      </w:r>
      <w:proofErr w:type="spellStart"/>
      <w:r w:rsidRPr="004407DF">
        <w:rPr>
          <w:lang w:eastAsia="sr-Latn-RS"/>
        </w:rPr>
        <w:t>неоправданих</w:t>
      </w:r>
      <w:proofErr w:type="spellEnd"/>
      <w:r w:rsidRPr="004407DF">
        <w:rPr>
          <w:lang w:eastAsia="sr-Latn-RS"/>
        </w:rPr>
        <w:t xml:space="preserve"> </w:t>
      </w:r>
      <w:proofErr w:type="spellStart"/>
      <w:r w:rsidRPr="004407DF">
        <w:rPr>
          <w:lang w:eastAsia="sr-Latn-RS"/>
        </w:rPr>
        <w:t>погодности</w:t>
      </w:r>
      <w:proofErr w:type="spellEnd"/>
      <w:r w:rsidRPr="004407DF">
        <w:rPr>
          <w:lang w:eastAsia="sr-Latn-RS"/>
        </w:rPr>
        <w:t xml:space="preserve"> </w:t>
      </w:r>
      <w:proofErr w:type="spellStart"/>
      <w:r w:rsidRPr="004407DF">
        <w:rPr>
          <w:lang w:eastAsia="sr-Latn-RS"/>
        </w:rPr>
        <w:t>учеснику</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због</w:t>
      </w:r>
      <w:proofErr w:type="spellEnd"/>
      <w:r w:rsidRPr="004407DF">
        <w:rPr>
          <w:lang w:eastAsia="sr-Latn-RS"/>
        </w:rPr>
        <w:t xml:space="preserve"> </w:t>
      </w:r>
      <w:proofErr w:type="spellStart"/>
      <w:r w:rsidRPr="004407DF">
        <w:rPr>
          <w:lang w:eastAsia="sr-Latn-RS"/>
        </w:rPr>
        <w:t>личних</w:t>
      </w:r>
      <w:proofErr w:type="spellEnd"/>
      <w:r w:rsidRPr="004407DF">
        <w:rPr>
          <w:lang w:eastAsia="sr-Latn-RS"/>
        </w:rPr>
        <w:t xml:space="preserve"> </w:t>
      </w:r>
      <w:proofErr w:type="spellStart"/>
      <w:r w:rsidRPr="004407DF">
        <w:rPr>
          <w:lang w:eastAsia="sr-Latn-RS"/>
        </w:rPr>
        <w:t>својстава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социјалног</w:t>
      </w:r>
      <w:proofErr w:type="spellEnd"/>
      <w:r w:rsidRPr="004407DF">
        <w:rPr>
          <w:lang w:eastAsia="sr-Latn-RS"/>
        </w:rPr>
        <w:t xml:space="preserve"> </w:t>
      </w:r>
      <w:proofErr w:type="spellStart"/>
      <w:r w:rsidRPr="004407DF">
        <w:rPr>
          <w:lang w:eastAsia="sr-Latn-RS"/>
        </w:rPr>
        <w:t>статуса</w:t>
      </w:r>
      <w:proofErr w:type="spellEnd"/>
      <w:r w:rsidRPr="004407DF">
        <w:rPr>
          <w:lang w:eastAsia="sr-Latn-RS"/>
        </w:rPr>
        <w:t xml:space="preserve"> </w:t>
      </w:r>
      <w:proofErr w:type="spellStart"/>
      <w:r w:rsidRPr="004407DF">
        <w:rPr>
          <w:lang w:eastAsia="sr-Latn-RS"/>
        </w:rPr>
        <w:t>његових</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lastRenderedPageBreak/>
        <w:t xml:space="preserve">- </w:t>
      </w:r>
      <w:proofErr w:type="spellStart"/>
      <w:r w:rsidRPr="004407DF">
        <w:rPr>
          <w:lang w:eastAsia="sr-Latn-RS"/>
        </w:rPr>
        <w:t>необавештавање</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w:t>
      </w:r>
      <w:proofErr w:type="spellStart"/>
      <w:r w:rsidRPr="004407DF">
        <w:rPr>
          <w:lang w:eastAsia="sr-Latn-RS"/>
        </w:rPr>
        <w:t>детета</w:t>
      </w:r>
      <w:proofErr w:type="spellEnd"/>
      <w:r w:rsidRPr="004407DF">
        <w:rPr>
          <w:lang w:eastAsia="sr-Latn-RS"/>
        </w:rPr>
        <w:t xml:space="preserve">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осетљиве</w:t>
      </w:r>
      <w:proofErr w:type="spellEnd"/>
      <w:r w:rsidRPr="004407DF">
        <w:rPr>
          <w:lang w:eastAsia="sr-Latn-RS"/>
        </w:rPr>
        <w:t xml:space="preserve"> </w:t>
      </w:r>
      <w:proofErr w:type="spellStart"/>
      <w:r w:rsidRPr="004407DF">
        <w:rPr>
          <w:lang w:eastAsia="sr-Latn-RS"/>
        </w:rPr>
        <w:t>друштвене</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 xml:space="preserve"> о </w:t>
      </w:r>
      <w:proofErr w:type="spellStart"/>
      <w:r w:rsidRPr="004407DF">
        <w:rPr>
          <w:lang w:eastAsia="sr-Latn-RS"/>
        </w:rPr>
        <w:t>родитељском</w:t>
      </w:r>
      <w:proofErr w:type="spellEnd"/>
      <w:r w:rsidRPr="004407DF">
        <w:rPr>
          <w:lang w:eastAsia="sr-Latn-RS"/>
        </w:rPr>
        <w:t xml:space="preserve"> </w:t>
      </w:r>
      <w:proofErr w:type="spellStart"/>
      <w:r w:rsidRPr="004407DF">
        <w:rPr>
          <w:lang w:eastAsia="sr-Latn-RS"/>
        </w:rPr>
        <w:t>састанку</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пропуштање</w:t>
      </w:r>
      <w:proofErr w:type="spellEnd"/>
      <w:r w:rsidRPr="004407DF">
        <w:rPr>
          <w:lang w:eastAsia="sr-Latn-RS"/>
        </w:rPr>
        <w:t xml:space="preserve"> </w:t>
      </w:r>
      <w:proofErr w:type="spellStart"/>
      <w:r w:rsidRPr="004407DF">
        <w:rPr>
          <w:lang w:eastAsia="sr-Latn-RS"/>
        </w:rPr>
        <w:t>запосленог</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реагује</w:t>
      </w:r>
      <w:proofErr w:type="spellEnd"/>
      <w:r w:rsidRPr="004407DF">
        <w:rPr>
          <w:lang w:eastAsia="sr-Latn-RS"/>
        </w:rPr>
        <w:t xml:space="preserve"> у </w:t>
      </w:r>
      <w:proofErr w:type="spellStart"/>
      <w:r w:rsidRPr="004407DF">
        <w:rPr>
          <w:lang w:eastAsia="sr-Latn-RS"/>
        </w:rPr>
        <w:t>случају</w:t>
      </w:r>
      <w:proofErr w:type="spellEnd"/>
      <w:r w:rsidRPr="004407DF">
        <w:rPr>
          <w:lang w:eastAsia="sr-Latn-RS"/>
        </w:rPr>
        <w:t xml:space="preserve"> </w:t>
      </w:r>
      <w:proofErr w:type="spellStart"/>
      <w:r w:rsidRPr="004407DF">
        <w:rPr>
          <w:lang w:eastAsia="sr-Latn-RS"/>
        </w:rPr>
        <w:t>сумње</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занемаривање</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осетљиве</w:t>
      </w:r>
      <w:proofErr w:type="spellEnd"/>
      <w:r w:rsidRPr="004407DF">
        <w:rPr>
          <w:lang w:eastAsia="sr-Latn-RS"/>
        </w:rPr>
        <w:t xml:space="preserve"> </w:t>
      </w:r>
      <w:proofErr w:type="spellStart"/>
      <w:r w:rsidRPr="004407DF">
        <w:rPr>
          <w:lang w:eastAsia="sr-Latn-RS"/>
        </w:rPr>
        <w:t>друштвене</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искључивање</w:t>
      </w:r>
      <w:proofErr w:type="spellEnd"/>
      <w:r w:rsidRPr="004407DF">
        <w:rPr>
          <w:lang w:eastAsia="sr-Latn-RS"/>
        </w:rPr>
        <w:t xml:space="preserve"> </w:t>
      </w:r>
      <w:proofErr w:type="spellStart"/>
      <w:r w:rsidRPr="004407DF">
        <w:rPr>
          <w:lang w:eastAsia="sr-Latn-RS"/>
        </w:rPr>
        <w:t>деце</w:t>
      </w:r>
      <w:proofErr w:type="spellEnd"/>
      <w:r w:rsidRPr="004407DF">
        <w:rPr>
          <w:lang w:eastAsia="sr-Latn-RS"/>
        </w:rPr>
        <w:t xml:space="preserve">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осетљивих</w:t>
      </w:r>
      <w:proofErr w:type="spellEnd"/>
      <w:r w:rsidRPr="004407DF">
        <w:rPr>
          <w:lang w:eastAsia="sr-Latn-RS"/>
        </w:rPr>
        <w:t xml:space="preserve"> </w:t>
      </w:r>
      <w:proofErr w:type="spellStart"/>
      <w:r w:rsidRPr="004407DF">
        <w:rPr>
          <w:lang w:eastAsia="sr-Latn-RS"/>
        </w:rPr>
        <w:t>група</w:t>
      </w:r>
      <w:proofErr w:type="spellEnd"/>
      <w:r w:rsidRPr="004407DF">
        <w:rPr>
          <w:lang w:eastAsia="sr-Latn-RS"/>
        </w:rPr>
        <w:t xml:space="preserve">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вршњачких</w:t>
      </w:r>
      <w:proofErr w:type="spellEnd"/>
      <w:r w:rsidRPr="004407DF">
        <w:rPr>
          <w:lang w:eastAsia="sr-Latn-RS"/>
        </w:rPr>
        <w:t xml:space="preserve"> </w:t>
      </w:r>
      <w:proofErr w:type="spellStart"/>
      <w:r w:rsidRPr="004407DF">
        <w:rPr>
          <w:lang w:eastAsia="sr-Latn-RS"/>
        </w:rPr>
        <w:t>активности</w:t>
      </w:r>
      <w:proofErr w:type="spellEnd"/>
      <w:r w:rsidRPr="004407DF">
        <w:rPr>
          <w:lang w:eastAsia="sr-Latn-RS"/>
        </w:rPr>
        <w:t xml:space="preserve"> у </w:t>
      </w:r>
      <w:proofErr w:type="spellStart"/>
      <w:r w:rsidRPr="004407DF">
        <w:rPr>
          <w:lang w:eastAsia="sr-Latn-RS"/>
        </w:rPr>
        <w:t>оквиру</w:t>
      </w:r>
      <w:proofErr w:type="spellEnd"/>
      <w:r w:rsidRPr="004407DF">
        <w:rPr>
          <w:lang w:eastAsia="sr-Latn-RS"/>
        </w:rPr>
        <w:t xml:space="preserve"> </w:t>
      </w:r>
      <w:proofErr w:type="spellStart"/>
      <w:r w:rsidRPr="004407DF">
        <w:rPr>
          <w:lang w:eastAsia="sr-Latn-RS"/>
        </w:rPr>
        <w:t>слободног</w:t>
      </w:r>
      <w:proofErr w:type="spellEnd"/>
      <w:r w:rsidRPr="004407DF">
        <w:rPr>
          <w:lang w:eastAsia="sr-Latn-RS"/>
        </w:rPr>
        <w:t xml:space="preserve"> </w:t>
      </w:r>
      <w:proofErr w:type="spellStart"/>
      <w:r w:rsidRPr="004407DF">
        <w:rPr>
          <w:lang w:eastAsia="sr-Latn-RS"/>
        </w:rPr>
        <w:t>времена</w:t>
      </w:r>
      <w:proofErr w:type="spellEnd"/>
      <w:r w:rsidRPr="004407DF">
        <w:rPr>
          <w:lang w:eastAsia="sr-Latn-RS"/>
        </w:rPr>
        <w:t xml:space="preserve"> у </w:t>
      </w:r>
      <w:proofErr w:type="spellStart"/>
      <w:r w:rsidRPr="004407DF">
        <w:rPr>
          <w:lang w:eastAsia="sr-Latn-RS"/>
        </w:rPr>
        <w:t>установи</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proofErr w:type="spellStart"/>
      <w:r w:rsidRPr="004407DF">
        <w:rPr>
          <w:lang w:eastAsia="sr-Latn-RS"/>
        </w:rPr>
        <w:t>Тешки</w:t>
      </w:r>
      <w:proofErr w:type="spellEnd"/>
      <w:r w:rsidRPr="004407DF">
        <w:rPr>
          <w:lang w:eastAsia="sr-Latn-RS"/>
        </w:rPr>
        <w:t xml:space="preserve"> </w:t>
      </w:r>
      <w:proofErr w:type="spellStart"/>
      <w:r w:rsidRPr="004407DF">
        <w:rPr>
          <w:lang w:eastAsia="sr-Latn-RS"/>
        </w:rPr>
        <w:t>облици</w:t>
      </w:r>
      <w:proofErr w:type="spellEnd"/>
      <w:r w:rsidRPr="004407DF">
        <w:rPr>
          <w:lang w:eastAsia="sr-Latn-RS"/>
        </w:rPr>
        <w:t xml:space="preserve"> </w:t>
      </w:r>
      <w:proofErr w:type="spellStart"/>
      <w:r w:rsidRPr="004407DF">
        <w:rPr>
          <w:lang w:eastAsia="sr-Latn-RS"/>
        </w:rPr>
        <w:t>дискриминације</w:t>
      </w:r>
      <w:proofErr w:type="spellEnd"/>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Тешки</w:t>
      </w:r>
      <w:proofErr w:type="spellEnd"/>
      <w:r w:rsidRPr="004407DF">
        <w:rPr>
          <w:lang w:eastAsia="sr-Latn-RS"/>
        </w:rPr>
        <w:t xml:space="preserve"> </w:t>
      </w:r>
      <w:proofErr w:type="spellStart"/>
      <w:r w:rsidRPr="004407DF">
        <w:rPr>
          <w:lang w:eastAsia="sr-Latn-RS"/>
        </w:rPr>
        <w:t>облици</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утврђени</w:t>
      </w:r>
      <w:proofErr w:type="spellEnd"/>
      <w:r w:rsidRPr="004407DF">
        <w:rPr>
          <w:lang w:eastAsia="sr-Latn-RS"/>
        </w:rPr>
        <w:t xml:space="preserve"> </w:t>
      </w:r>
      <w:proofErr w:type="spellStart"/>
      <w:r w:rsidRPr="004407DF">
        <w:rPr>
          <w:lang w:eastAsia="sr-Latn-RS"/>
        </w:rPr>
        <w:t>законом</w:t>
      </w:r>
      <w:proofErr w:type="spellEnd"/>
      <w:r w:rsidRPr="004407DF">
        <w:rPr>
          <w:lang w:eastAsia="sr-Latn-RS"/>
        </w:rPr>
        <w:t xml:space="preserve"> о </w:t>
      </w:r>
      <w:proofErr w:type="spellStart"/>
      <w:r w:rsidRPr="004407DF">
        <w:rPr>
          <w:lang w:eastAsia="sr-Latn-RS"/>
        </w:rPr>
        <w:t>забрани</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w:t>
      </w:r>
      <w:proofErr w:type="spellStart"/>
      <w:r w:rsidRPr="004407DF">
        <w:rPr>
          <w:lang w:eastAsia="sr-Latn-RS"/>
        </w:rPr>
        <w:t>што</w:t>
      </w:r>
      <w:proofErr w:type="spellEnd"/>
      <w:r w:rsidRPr="004407DF">
        <w:rPr>
          <w:lang w:eastAsia="sr-Latn-RS"/>
        </w:rPr>
        <w:t xml:space="preserve"> </w:t>
      </w:r>
      <w:proofErr w:type="spellStart"/>
      <w:r w:rsidRPr="004407DF">
        <w:rPr>
          <w:lang w:eastAsia="sr-Latn-RS"/>
        </w:rPr>
        <w:t>су</w:t>
      </w:r>
      <w:proofErr w:type="spellEnd"/>
      <w:r w:rsidRPr="004407DF">
        <w:rPr>
          <w:lang w:eastAsia="sr-Latn-RS"/>
        </w:rPr>
        <w:t xml:space="preserve">: </w:t>
      </w:r>
      <w:proofErr w:type="spellStart"/>
      <w:r w:rsidRPr="004407DF">
        <w:rPr>
          <w:lang w:eastAsia="sr-Latn-RS"/>
        </w:rPr>
        <w:t>виктимизција</w:t>
      </w:r>
      <w:proofErr w:type="spellEnd"/>
      <w:r w:rsidRPr="004407DF">
        <w:rPr>
          <w:lang w:eastAsia="sr-Latn-RS"/>
        </w:rPr>
        <w:t xml:space="preserve">, </w:t>
      </w:r>
      <w:proofErr w:type="spellStart"/>
      <w:r w:rsidRPr="004407DF">
        <w:rPr>
          <w:lang w:eastAsia="sr-Latn-RS"/>
        </w:rPr>
        <w:t>сегрегација</w:t>
      </w:r>
      <w:proofErr w:type="spellEnd"/>
      <w:r w:rsidRPr="004407DF">
        <w:rPr>
          <w:lang w:eastAsia="sr-Latn-RS"/>
        </w:rPr>
        <w:t xml:space="preserve">, </w:t>
      </w:r>
      <w:proofErr w:type="spellStart"/>
      <w:r w:rsidRPr="004407DF">
        <w:rPr>
          <w:lang w:eastAsia="sr-Latn-RS"/>
        </w:rPr>
        <w:t>говор</w:t>
      </w:r>
      <w:proofErr w:type="spellEnd"/>
      <w:r w:rsidRPr="004407DF">
        <w:rPr>
          <w:lang w:eastAsia="sr-Latn-RS"/>
        </w:rPr>
        <w:t xml:space="preserve"> </w:t>
      </w:r>
      <w:proofErr w:type="spellStart"/>
      <w:r w:rsidRPr="004407DF">
        <w:rPr>
          <w:lang w:eastAsia="sr-Latn-RS"/>
        </w:rPr>
        <w:t>мржње</w:t>
      </w:r>
      <w:proofErr w:type="spellEnd"/>
      <w:r w:rsidRPr="004407DF">
        <w:rPr>
          <w:lang w:eastAsia="sr-Latn-RS"/>
        </w:rPr>
        <w:t xml:space="preserve">, </w:t>
      </w:r>
      <w:proofErr w:type="spellStart"/>
      <w:r w:rsidRPr="004407DF">
        <w:rPr>
          <w:lang w:eastAsia="sr-Latn-RS"/>
        </w:rPr>
        <w:t>подстицање</w:t>
      </w:r>
      <w:proofErr w:type="spellEnd"/>
      <w:r w:rsidRPr="004407DF">
        <w:rPr>
          <w:lang w:eastAsia="sr-Latn-RS"/>
        </w:rPr>
        <w:t xml:space="preserve"> и </w:t>
      </w:r>
      <w:proofErr w:type="spellStart"/>
      <w:r w:rsidRPr="004407DF">
        <w:rPr>
          <w:lang w:eastAsia="sr-Latn-RS"/>
        </w:rPr>
        <w:t>удруживање</w:t>
      </w:r>
      <w:proofErr w:type="spellEnd"/>
      <w:r w:rsidRPr="004407DF">
        <w:rPr>
          <w:lang w:eastAsia="sr-Latn-RS"/>
        </w:rPr>
        <w:t xml:space="preserve"> </w:t>
      </w:r>
      <w:proofErr w:type="spellStart"/>
      <w:r w:rsidRPr="004407DF">
        <w:rPr>
          <w:lang w:eastAsia="sr-Latn-RS"/>
        </w:rPr>
        <w:t>ради</w:t>
      </w:r>
      <w:proofErr w:type="spellEnd"/>
      <w:r w:rsidRPr="004407DF">
        <w:rPr>
          <w:lang w:eastAsia="sr-Latn-RS"/>
        </w:rPr>
        <w:t xml:space="preserve"> </w:t>
      </w:r>
      <w:proofErr w:type="spellStart"/>
      <w:r w:rsidRPr="004407DF">
        <w:rPr>
          <w:lang w:eastAsia="sr-Latn-RS"/>
        </w:rPr>
        <w:t>вршења</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физички</w:t>
      </w:r>
      <w:proofErr w:type="spellEnd"/>
      <w:r w:rsidRPr="004407DF">
        <w:rPr>
          <w:lang w:eastAsia="sr-Latn-RS"/>
        </w:rPr>
        <w:t xml:space="preserve"> </w:t>
      </w:r>
      <w:proofErr w:type="spellStart"/>
      <w:r w:rsidRPr="004407DF">
        <w:rPr>
          <w:lang w:eastAsia="sr-Latn-RS"/>
        </w:rPr>
        <w:t>напад</w:t>
      </w:r>
      <w:proofErr w:type="spellEnd"/>
      <w:r w:rsidRPr="004407DF">
        <w:rPr>
          <w:lang w:eastAsia="sr-Latn-RS"/>
        </w:rPr>
        <w:t xml:space="preserve"> </w:t>
      </w:r>
      <w:proofErr w:type="spellStart"/>
      <w:r w:rsidRPr="004407DF">
        <w:rPr>
          <w:lang w:eastAsia="sr-Latn-RS"/>
        </w:rPr>
        <w:t>мотивисан</w:t>
      </w:r>
      <w:proofErr w:type="spellEnd"/>
      <w:r w:rsidRPr="004407DF">
        <w:rPr>
          <w:lang w:eastAsia="sr-Latn-RS"/>
        </w:rPr>
        <w:t xml:space="preserve"> </w:t>
      </w:r>
      <w:proofErr w:type="spellStart"/>
      <w:r w:rsidRPr="004407DF">
        <w:rPr>
          <w:lang w:eastAsia="sr-Latn-RS"/>
        </w:rPr>
        <w:t>мржњом</w:t>
      </w:r>
      <w:proofErr w:type="spellEnd"/>
      <w:r w:rsidRPr="004407DF">
        <w:rPr>
          <w:lang w:eastAsia="sr-Latn-RS"/>
        </w:rPr>
        <w:t xml:space="preserve"> </w:t>
      </w:r>
      <w:proofErr w:type="spellStart"/>
      <w:r w:rsidRPr="004407DF">
        <w:rPr>
          <w:lang w:eastAsia="sr-Latn-RS"/>
        </w:rPr>
        <w:t>због</w:t>
      </w:r>
      <w:proofErr w:type="spellEnd"/>
      <w:r w:rsidRPr="004407DF">
        <w:rPr>
          <w:lang w:eastAsia="sr-Latn-RS"/>
        </w:rPr>
        <w:t xml:space="preserve"> </w:t>
      </w:r>
      <w:proofErr w:type="spellStart"/>
      <w:r w:rsidRPr="004407DF">
        <w:rPr>
          <w:lang w:eastAsia="sr-Latn-RS"/>
        </w:rPr>
        <w:t>националне</w:t>
      </w:r>
      <w:proofErr w:type="spellEnd"/>
      <w:r w:rsidRPr="004407DF">
        <w:rPr>
          <w:lang w:eastAsia="sr-Latn-RS"/>
        </w:rPr>
        <w:t xml:space="preserve"> </w:t>
      </w:r>
      <w:proofErr w:type="spellStart"/>
      <w:r w:rsidRPr="004407DF">
        <w:rPr>
          <w:lang w:eastAsia="sr-Latn-RS"/>
        </w:rPr>
        <w:t>припадности</w:t>
      </w:r>
      <w:proofErr w:type="spellEnd"/>
      <w:r w:rsidRPr="004407DF">
        <w:rPr>
          <w:lang w:eastAsia="sr-Latn-RS"/>
        </w:rPr>
        <w:t xml:space="preserve">, </w:t>
      </w:r>
      <w:proofErr w:type="spellStart"/>
      <w:r w:rsidRPr="004407DF">
        <w:rPr>
          <w:lang w:eastAsia="sr-Latn-RS"/>
        </w:rPr>
        <w:t>вере</w:t>
      </w:r>
      <w:proofErr w:type="spellEnd"/>
      <w:r w:rsidRPr="004407DF">
        <w:rPr>
          <w:lang w:eastAsia="sr-Latn-RS"/>
        </w:rPr>
        <w:t xml:space="preserve">, </w:t>
      </w:r>
      <w:proofErr w:type="spellStart"/>
      <w:r w:rsidRPr="004407DF">
        <w:rPr>
          <w:lang w:eastAsia="sr-Latn-RS"/>
        </w:rPr>
        <w:t>пола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другог</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 xml:space="preserve"> и </w:t>
      </w:r>
      <w:proofErr w:type="spellStart"/>
      <w:r w:rsidRPr="004407DF">
        <w:rPr>
          <w:lang w:eastAsia="sr-Latn-RS"/>
        </w:rPr>
        <w:t>сви</w:t>
      </w:r>
      <w:proofErr w:type="spellEnd"/>
      <w:r w:rsidRPr="004407DF">
        <w:rPr>
          <w:lang w:eastAsia="sr-Latn-RS"/>
        </w:rPr>
        <w:t xml:space="preserve"> </w:t>
      </w:r>
      <w:proofErr w:type="spellStart"/>
      <w:r w:rsidRPr="004407DF">
        <w:rPr>
          <w:lang w:eastAsia="sr-Latn-RS"/>
        </w:rPr>
        <w:t>други</w:t>
      </w:r>
      <w:proofErr w:type="spellEnd"/>
      <w:r w:rsidRPr="004407DF">
        <w:rPr>
          <w:lang w:eastAsia="sr-Latn-RS"/>
        </w:rPr>
        <w:t xml:space="preserve"> </w:t>
      </w:r>
      <w:proofErr w:type="spellStart"/>
      <w:r w:rsidRPr="004407DF">
        <w:rPr>
          <w:lang w:eastAsia="sr-Latn-RS"/>
        </w:rPr>
        <w:t>облици</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који</w:t>
      </w:r>
      <w:proofErr w:type="spellEnd"/>
      <w:r w:rsidRPr="004407DF">
        <w:rPr>
          <w:lang w:eastAsia="sr-Latn-RS"/>
        </w:rPr>
        <w:t xml:space="preserve"> </w:t>
      </w:r>
      <w:proofErr w:type="spellStart"/>
      <w:r w:rsidRPr="004407DF">
        <w:rPr>
          <w:lang w:eastAsia="sr-Latn-RS"/>
        </w:rPr>
        <w:t>изазивају</w:t>
      </w:r>
      <w:proofErr w:type="spellEnd"/>
      <w:r w:rsidRPr="004407DF">
        <w:rPr>
          <w:lang w:eastAsia="sr-Latn-RS"/>
        </w:rPr>
        <w:t xml:space="preserve"> </w:t>
      </w:r>
      <w:proofErr w:type="spellStart"/>
      <w:r w:rsidRPr="004407DF">
        <w:rPr>
          <w:lang w:eastAsia="sr-Latn-RS"/>
        </w:rPr>
        <w:t>нарочито</w:t>
      </w:r>
      <w:proofErr w:type="spellEnd"/>
      <w:r w:rsidRPr="004407DF">
        <w:rPr>
          <w:lang w:eastAsia="sr-Latn-RS"/>
        </w:rPr>
        <w:t xml:space="preserve"> </w:t>
      </w:r>
      <w:proofErr w:type="spellStart"/>
      <w:r w:rsidRPr="004407DF">
        <w:rPr>
          <w:lang w:eastAsia="sr-Latn-RS"/>
        </w:rPr>
        <w:t>тешке</w:t>
      </w:r>
      <w:proofErr w:type="spellEnd"/>
      <w:r w:rsidRPr="004407DF">
        <w:rPr>
          <w:lang w:eastAsia="sr-Latn-RS"/>
        </w:rPr>
        <w:t xml:space="preserve"> </w:t>
      </w:r>
      <w:proofErr w:type="spellStart"/>
      <w:r w:rsidRPr="004407DF">
        <w:rPr>
          <w:lang w:eastAsia="sr-Latn-RS"/>
        </w:rPr>
        <w:t>последице</w:t>
      </w:r>
      <w:proofErr w:type="spellEnd"/>
      <w:r w:rsidRPr="004407DF">
        <w:rPr>
          <w:lang w:eastAsia="sr-Latn-RS"/>
        </w:rPr>
        <w:t xml:space="preserve"> </w:t>
      </w:r>
      <w:proofErr w:type="spellStart"/>
      <w:r w:rsidRPr="004407DF">
        <w:rPr>
          <w:lang w:eastAsia="sr-Latn-RS"/>
        </w:rPr>
        <w:t>по</w:t>
      </w:r>
      <w:proofErr w:type="spellEnd"/>
      <w:r w:rsidRPr="004407DF">
        <w:rPr>
          <w:lang w:eastAsia="sr-Latn-RS"/>
        </w:rPr>
        <w:t xml:space="preserve"> </w:t>
      </w:r>
      <w:proofErr w:type="spellStart"/>
      <w:r w:rsidRPr="004407DF">
        <w:rPr>
          <w:lang w:eastAsia="sr-Latn-RS"/>
        </w:rPr>
        <w:t>дискриминисано</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групу</w:t>
      </w:r>
      <w:proofErr w:type="spellEnd"/>
      <w:r w:rsidRPr="004407DF">
        <w:rPr>
          <w:lang w:eastAsia="sr-Latn-RS"/>
        </w:rPr>
        <w:t xml:space="preserve">, </w:t>
      </w:r>
      <w:proofErr w:type="spellStart"/>
      <w:r w:rsidRPr="004407DF">
        <w:rPr>
          <w:lang w:eastAsia="sr-Latn-RS"/>
        </w:rPr>
        <w:t>сврставају</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у </w:t>
      </w:r>
      <w:proofErr w:type="spellStart"/>
      <w:r w:rsidRPr="004407DF">
        <w:rPr>
          <w:lang w:eastAsia="sr-Latn-RS"/>
        </w:rPr>
        <w:t>трећи</w:t>
      </w:r>
      <w:proofErr w:type="spellEnd"/>
      <w:r w:rsidRPr="004407DF">
        <w:rPr>
          <w:lang w:eastAsia="sr-Latn-RS"/>
        </w:rPr>
        <w:t xml:space="preserve"> </w:t>
      </w:r>
      <w:proofErr w:type="spellStart"/>
      <w:r w:rsidRPr="004407DF">
        <w:rPr>
          <w:lang w:eastAsia="sr-Latn-RS"/>
        </w:rPr>
        <w:t>ниво</w:t>
      </w:r>
      <w:proofErr w:type="spellEnd"/>
      <w:r w:rsidRPr="004407DF">
        <w:rPr>
          <w:lang w:eastAsia="sr-Latn-RS"/>
        </w:rPr>
        <w:t>.</w:t>
      </w:r>
    </w:p>
    <w:p w:rsidR="004407DF" w:rsidRPr="0001635B" w:rsidRDefault="004407DF" w:rsidP="004407DF">
      <w:pPr>
        <w:shd w:val="clear" w:color="auto" w:fill="FCFCFC"/>
        <w:spacing w:before="100" w:beforeAutospacing="1" w:after="100" w:afterAutospacing="1"/>
        <w:jc w:val="both"/>
        <w:rPr>
          <w:lang w:val="sr-Cyrl-RS" w:eastAsia="sr-Latn-RS"/>
        </w:rPr>
      </w:pPr>
      <w:proofErr w:type="spellStart"/>
      <w:r w:rsidRPr="004407DF">
        <w:rPr>
          <w:lang w:eastAsia="sr-Latn-RS"/>
        </w:rPr>
        <w:t>Виктимизација</w:t>
      </w:r>
      <w:proofErr w:type="spellEnd"/>
      <w:r w:rsidRPr="004407DF">
        <w:rPr>
          <w:lang w:eastAsia="sr-Latn-RS"/>
        </w:rPr>
        <w:t xml:space="preserve">, у </w:t>
      </w:r>
      <w:proofErr w:type="spellStart"/>
      <w:r w:rsidRPr="004407DF">
        <w:rPr>
          <w:lang w:eastAsia="sr-Latn-RS"/>
        </w:rPr>
        <w:t>смислу</w:t>
      </w:r>
      <w:proofErr w:type="spellEnd"/>
      <w:r w:rsidRPr="004407DF">
        <w:rPr>
          <w:lang w:eastAsia="sr-Latn-RS"/>
        </w:rPr>
        <w:t xml:space="preserve"> </w:t>
      </w:r>
      <w:proofErr w:type="spellStart"/>
      <w:r w:rsidRPr="004407DF">
        <w:rPr>
          <w:lang w:eastAsia="sr-Latn-RS"/>
        </w:rPr>
        <w:t>овог</w:t>
      </w:r>
      <w:proofErr w:type="spellEnd"/>
      <w:r w:rsidRPr="004407DF">
        <w:rPr>
          <w:lang w:eastAsia="sr-Latn-RS"/>
        </w:rPr>
        <w:t xml:space="preserve"> </w:t>
      </w:r>
      <w:proofErr w:type="spellStart"/>
      <w:r w:rsidRPr="004407DF">
        <w:rPr>
          <w:lang w:eastAsia="sr-Latn-RS"/>
        </w:rPr>
        <w:t>акта</w:t>
      </w:r>
      <w:proofErr w:type="spellEnd"/>
      <w:r w:rsidRPr="004407DF">
        <w:rPr>
          <w:lang w:eastAsia="sr-Latn-RS"/>
        </w:rPr>
        <w:t xml:space="preserve">, </w:t>
      </w:r>
      <w:proofErr w:type="spellStart"/>
      <w:r w:rsidRPr="004407DF">
        <w:rPr>
          <w:lang w:eastAsia="sr-Latn-RS"/>
        </w:rPr>
        <w:t>подразумева</w:t>
      </w:r>
      <w:proofErr w:type="spellEnd"/>
      <w:r w:rsidRPr="004407DF">
        <w:rPr>
          <w:lang w:eastAsia="sr-Latn-RS"/>
        </w:rPr>
        <w:t xml:space="preserve"> </w:t>
      </w:r>
      <w:proofErr w:type="spellStart"/>
      <w:r w:rsidRPr="004407DF">
        <w:rPr>
          <w:lang w:eastAsia="sr-Latn-RS"/>
        </w:rPr>
        <w:t>шиканирање</w:t>
      </w:r>
      <w:proofErr w:type="spellEnd"/>
      <w:r w:rsidRPr="004407DF">
        <w:rPr>
          <w:lang w:eastAsia="sr-Latn-RS"/>
        </w:rPr>
        <w:t xml:space="preserve"> и </w:t>
      </w:r>
      <w:proofErr w:type="spellStart"/>
      <w:r w:rsidRPr="004407DF">
        <w:rPr>
          <w:lang w:eastAsia="sr-Latn-RS"/>
        </w:rPr>
        <w:t>малтретирање</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групе</w:t>
      </w:r>
      <w:proofErr w:type="spellEnd"/>
      <w:r w:rsidR="0001635B">
        <w:rPr>
          <w:lang w:val="sr-Cyrl-RS"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Ако</w:t>
      </w:r>
      <w:proofErr w:type="spellEnd"/>
      <w:r w:rsidRPr="004407DF">
        <w:rPr>
          <w:lang w:eastAsia="sr-Latn-RS"/>
        </w:rPr>
        <w:t xml:space="preserve"> </w:t>
      </w:r>
      <w:proofErr w:type="spellStart"/>
      <w:r w:rsidRPr="004407DF">
        <w:rPr>
          <w:lang w:eastAsia="sr-Latn-RS"/>
        </w:rPr>
        <w:t>група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својим</w:t>
      </w:r>
      <w:proofErr w:type="spellEnd"/>
      <w:r w:rsidRPr="004407DF">
        <w:rPr>
          <w:lang w:eastAsia="sr-Latn-RS"/>
        </w:rPr>
        <w:t xml:space="preserve"> </w:t>
      </w:r>
      <w:proofErr w:type="spellStart"/>
      <w:r w:rsidRPr="004407DF">
        <w:rPr>
          <w:lang w:eastAsia="sr-Latn-RS"/>
        </w:rPr>
        <w:t>удруженим</w:t>
      </w:r>
      <w:proofErr w:type="spellEnd"/>
      <w:r w:rsidRPr="004407DF">
        <w:rPr>
          <w:lang w:eastAsia="sr-Latn-RS"/>
        </w:rPr>
        <w:t xml:space="preserve"> </w:t>
      </w:r>
      <w:proofErr w:type="spellStart"/>
      <w:r w:rsidRPr="004407DF">
        <w:rPr>
          <w:lang w:eastAsia="sr-Latn-RS"/>
        </w:rPr>
        <w:t>понашањем</w:t>
      </w:r>
      <w:proofErr w:type="spellEnd"/>
      <w:r w:rsidRPr="004407DF">
        <w:rPr>
          <w:lang w:eastAsia="sr-Latn-RS"/>
        </w:rPr>
        <w:t xml:space="preserve"> </w:t>
      </w:r>
      <w:proofErr w:type="spellStart"/>
      <w:r w:rsidRPr="004407DF">
        <w:rPr>
          <w:lang w:eastAsia="sr-Latn-RS"/>
        </w:rPr>
        <w:t>узнемирава</w:t>
      </w:r>
      <w:proofErr w:type="spellEnd"/>
      <w:r w:rsidRPr="004407DF">
        <w:rPr>
          <w:lang w:eastAsia="sr-Latn-RS"/>
        </w:rPr>
        <w:t xml:space="preserve"> и </w:t>
      </w:r>
      <w:proofErr w:type="spellStart"/>
      <w:r w:rsidRPr="004407DF">
        <w:rPr>
          <w:lang w:eastAsia="sr-Latn-RS"/>
        </w:rPr>
        <w:t>понижава</w:t>
      </w:r>
      <w:proofErr w:type="spellEnd"/>
      <w:r w:rsidRPr="004407DF">
        <w:rPr>
          <w:lang w:eastAsia="sr-Latn-RS"/>
        </w:rPr>
        <w:t xml:space="preserve"> </w:t>
      </w:r>
      <w:proofErr w:type="spellStart"/>
      <w:r w:rsidRPr="004407DF">
        <w:rPr>
          <w:lang w:eastAsia="sr-Latn-RS"/>
        </w:rPr>
        <w:t>друго</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групу</w:t>
      </w:r>
      <w:proofErr w:type="spellEnd"/>
      <w:r w:rsidRPr="004407DF">
        <w:rPr>
          <w:lang w:eastAsia="sr-Latn-RS"/>
        </w:rPr>
        <w:t xml:space="preserve">, а </w:t>
      </w:r>
      <w:proofErr w:type="spellStart"/>
      <w:r w:rsidRPr="004407DF">
        <w:rPr>
          <w:lang w:eastAsia="sr-Latn-RS"/>
        </w:rPr>
        <w:t>то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понавља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траје</w:t>
      </w:r>
      <w:proofErr w:type="spellEnd"/>
      <w:r w:rsidRPr="004407DF">
        <w:rPr>
          <w:lang w:eastAsia="sr-Latn-RS"/>
        </w:rPr>
        <w:t xml:space="preserve">, </w:t>
      </w:r>
      <w:proofErr w:type="spellStart"/>
      <w:r w:rsidRPr="004407DF">
        <w:rPr>
          <w:lang w:eastAsia="sr-Latn-RS"/>
        </w:rPr>
        <w:t>овај</w:t>
      </w:r>
      <w:proofErr w:type="spellEnd"/>
      <w:r w:rsidRPr="004407DF">
        <w:rPr>
          <w:lang w:eastAsia="sr-Latn-RS"/>
        </w:rPr>
        <w:t xml:space="preserve"> </w:t>
      </w:r>
      <w:proofErr w:type="spellStart"/>
      <w:r w:rsidRPr="004407DF">
        <w:rPr>
          <w:lang w:eastAsia="sr-Latn-RS"/>
        </w:rPr>
        <w:t>облик</w:t>
      </w:r>
      <w:proofErr w:type="spellEnd"/>
      <w:r w:rsidRPr="004407DF">
        <w:rPr>
          <w:lang w:eastAsia="sr-Latn-RS"/>
        </w:rPr>
        <w:t xml:space="preserve"> </w:t>
      </w:r>
      <w:proofErr w:type="spellStart"/>
      <w:r w:rsidRPr="004407DF">
        <w:rPr>
          <w:lang w:eastAsia="sr-Latn-RS"/>
        </w:rPr>
        <w:t>дискриминаторног</w:t>
      </w:r>
      <w:proofErr w:type="spellEnd"/>
      <w:r w:rsidRPr="004407DF">
        <w:rPr>
          <w:lang w:eastAsia="sr-Latn-RS"/>
        </w:rPr>
        <w:t xml:space="preserve"> </w:t>
      </w:r>
      <w:proofErr w:type="spellStart"/>
      <w:r w:rsidRPr="004407DF">
        <w:rPr>
          <w:lang w:eastAsia="sr-Latn-RS"/>
        </w:rPr>
        <w:t>понашања</w:t>
      </w:r>
      <w:proofErr w:type="spellEnd"/>
      <w:r w:rsidRPr="004407DF">
        <w:rPr>
          <w:lang w:eastAsia="sr-Latn-RS"/>
        </w:rPr>
        <w:t xml:space="preserve"> </w:t>
      </w:r>
      <w:proofErr w:type="spellStart"/>
      <w:r w:rsidRPr="004407DF">
        <w:rPr>
          <w:lang w:eastAsia="sr-Latn-RS"/>
        </w:rPr>
        <w:t>квалификује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w:t>
      </w:r>
      <w:proofErr w:type="spellStart"/>
      <w:r w:rsidRPr="004407DF">
        <w:rPr>
          <w:lang w:eastAsia="sr-Latn-RS"/>
        </w:rPr>
        <w:t>трећи</w:t>
      </w:r>
      <w:proofErr w:type="spellEnd"/>
      <w:r w:rsidRPr="004407DF">
        <w:rPr>
          <w:lang w:eastAsia="sr-Latn-RS"/>
        </w:rPr>
        <w:t xml:space="preserve"> </w:t>
      </w:r>
      <w:proofErr w:type="spellStart"/>
      <w:r w:rsidRPr="004407DF">
        <w:rPr>
          <w:lang w:eastAsia="sr-Latn-RS"/>
        </w:rPr>
        <w:t>ниво</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Уколико</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физички</w:t>
      </w:r>
      <w:proofErr w:type="spellEnd"/>
      <w:r w:rsidRPr="004407DF">
        <w:rPr>
          <w:lang w:eastAsia="sr-Latn-RS"/>
        </w:rPr>
        <w:t xml:space="preserve"> </w:t>
      </w:r>
      <w:proofErr w:type="spellStart"/>
      <w:r w:rsidRPr="004407DF">
        <w:rPr>
          <w:lang w:eastAsia="sr-Latn-RS"/>
        </w:rPr>
        <w:t>напад</w:t>
      </w:r>
      <w:proofErr w:type="spellEnd"/>
      <w:r w:rsidRPr="004407DF">
        <w:rPr>
          <w:lang w:eastAsia="sr-Latn-RS"/>
        </w:rPr>
        <w:t xml:space="preserve"> </w:t>
      </w:r>
      <w:proofErr w:type="spellStart"/>
      <w:r w:rsidRPr="004407DF">
        <w:rPr>
          <w:lang w:eastAsia="sr-Latn-RS"/>
        </w:rPr>
        <w:t>мотивисан</w:t>
      </w:r>
      <w:proofErr w:type="spellEnd"/>
      <w:r w:rsidRPr="004407DF">
        <w:rPr>
          <w:lang w:eastAsia="sr-Latn-RS"/>
        </w:rPr>
        <w:t xml:space="preserve"> </w:t>
      </w:r>
      <w:proofErr w:type="spellStart"/>
      <w:r w:rsidRPr="004407DF">
        <w:rPr>
          <w:lang w:eastAsia="sr-Latn-RS"/>
        </w:rPr>
        <w:t>мржњом</w:t>
      </w:r>
      <w:proofErr w:type="spellEnd"/>
      <w:r w:rsidRPr="004407DF">
        <w:rPr>
          <w:lang w:eastAsia="sr-Latn-RS"/>
        </w:rPr>
        <w:t xml:space="preserve">, </w:t>
      </w:r>
      <w:proofErr w:type="spellStart"/>
      <w:r w:rsidRPr="004407DF">
        <w:rPr>
          <w:lang w:eastAsia="sr-Latn-RS"/>
        </w:rPr>
        <w:t>установа</w:t>
      </w:r>
      <w:proofErr w:type="spellEnd"/>
      <w:r w:rsidRPr="004407DF">
        <w:rPr>
          <w:lang w:eastAsia="sr-Latn-RS"/>
        </w:rPr>
        <w:t xml:space="preserve"> </w:t>
      </w:r>
      <w:proofErr w:type="spellStart"/>
      <w:r w:rsidRPr="004407DF">
        <w:rPr>
          <w:lang w:eastAsia="sr-Latn-RS"/>
        </w:rPr>
        <w:t>предузима</w:t>
      </w:r>
      <w:proofErr w:type="spellEnd"/>
      <w:r w:rsidRPr="004407DF">
        <w:rPr>
          <w:lang w:eastAsia="sr-Latn-RS"/>
        </w:rPr>
        <w:t xml:space="preserve"> и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у </w:t>
      </w:r>
      <w:proofErr w:type="spellStart"/>
      <w:r w:rsidRPr="004407DF">
        <w:rPr>
          <w:lang w:eastAsia="sr-Latn-RS"/>
        </w:rPr>
        <w:t>случајевима</w:t>
      </w:r>
      <w:proofErr w:type="spellEnd"/>
      <w:r w:rsidRPr="004407DF">
        <w:rPr>
          <w:lang w:eastAsia="sr-Latn-RS"/>
        </w:rPr>
        <w:t xml:space="preserve"> </w:t>
      </w:r>
      <w:proofErr w:type="spellStart"/>
      <w:r w:rsidRPr="004407DF">
        <w:rPr>
          <w:lang w:eastAsia="sr-Latn-RS"/>
        </w:rPr>
        <w:t>насиља</w:t>
      </w:r>
      <w:proofErr w:type="spellEnd"/>
      <w:r w:rsidRPr="004407DF">
        <w:rPr>
          <w:lang w:eastAsia="sr-Latn-RS"/>
        </w:rPr>
        <w:t xml:space="preserve"> </w:t>
      </w:r>
      <w:proofErr w:type="spellStart"/>
      <w:r w:rsidRPr="004407DF">
        <w:rPr>
          <w:lang w:eastAsia="sr-Latn-RS"/>
        </w:rPr>
        <w:t>трећег</w:t>
      </w:r>
      <w:proofErr w:type="spellEnd"/>
      <w:r w:rsidRPr="004407DF">
        <w:rPr>
          <w:lang w:eastAsia="sr-Latn-RS"/>
        </w:rPr>
        <w:t xml:space="preserve"> </w:t>
      </w:r>
      <w:proofErr w:type="spellStart"/>
      <w:r w:rsidRPr="004407DF">
        <w:rPr>
          <w:lang w:eastAsia="sr-Latn-RS"/>
        </w:rPr>
        <w:t>нивоа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b/>
          <w:bCs/>
          <w:lang w:eastAsia="sr-Latn-RS"/>
        </w:rPr>
        <w:t>Поједини</w:t>
      </w:r>
      <w:proofErr w:type="spellEnd"/>
      <w:r w:rsidRPr="004407DF">
        <w:rPr>
          <w:b/>
          <w:bCs/>
          <w:lang w:eastAsia="sr-Latn-RS"/>
        </w:rPr>
        <w:t xml:space="preserve"> </w:t>
      </w:r>
      <w:proofErr w:type="spellStart"/>
      <w:r w:rsidRPr="004407DF">
        <w:rPr>
          <w:b/>
          <w:bCs/>
          <w:lang w:eastAsia="sr-Latn-RS"/>
        </w:rPr>
        <w:t>примери</w:t>
      </w:r>
      <w:proofErr w:type="spellEnd"/>
      <w:r w:rsidRPr="004407DF">
        <w:rPr>
          <w:b/>
          <w:bCs/>
          <w:lang w:eastAsia="sr-Latn-RS"/>
        </w:rPr>
        <w:t xml:space="preserve"> </w:t>
      </w:r>
      <w:proofErr w:type="spellStart"/>
      <w:r w:rsidRPr="004407DF">
        <w:rPr>
          <w:b/>
          <w:bCs/>
          <w:lang w:eastAsia="sr-Latn-RS"/>
        </w:rPr>
        <w:t>тешких</w:t>
      </w:r>
      <w:proofErr w:type="spellEnd"/>
      <w:r w:rsidRPr="004407DF">
        <w:rPr>
          <w:b/>
          <w:bCs/>
          <w:lang w:eastAsia="sr-Latn-RS"/>
        </w:rPr>
        <w:t xml:space="preserve"> </w:t>
      </w:r>
      <w:proofErr w:type="spellStart"/>
      <w:r w:rsidRPr="004407DF">
        <w:rPr>
          <w:b/>
          <w:bCs/>
          <w:lang w:eastAsia="sr-Latn-RS"/>
        </w:rPr>
        <w:t>облика</w:t>
      </w:r>
      <w:proofErr w:type="spellEnd"/>
      <w:r w:rsidRPr="004407DF">
        <w:rPr>
          <w:b/>
          <w:bCs/>
          <w:lang w:eastAsia="sr-Latn-RS"/>
        </w:rPr>
        <w:t xml:space="preserve"> </w:t>
      </w:r>
      <w:proofErr w:type="spellStart"/>
      <w:r w:rsidRPr="004407DF">
        <w:rPr>
          <w:b/>
          <w:bCs/>
          <w:lang w:eastAsia="sr-Latn-RS"/>
        </w:rPr>
        <w:t>дискриминације</w:t>
      </w:r>
      <w:proofErr w:type="spellEnd"/>
      <w:r w:rsidRPr="004407DF">
        <w:rPr>
          <w:b/>
          <w:bCs/>
          <w:lang w:eastAsia="sr-Latn-RS"/>
        </w:rPr>
        <w:t xml:space="preserve"> </w:t>
      </w:r>
      <w:proofErr w:type="spellStart"/>
      <w:r w:rsidRPr="004407DF">
        <w:rPr>
          <w:b/>
          <w:bCs/>
          <w:lang w:eastAsia="sr-Latn-RS"/>
        </w:rPr>
        <w:t>су</w:t>
      </w:r>
      <w:proofErr w:type="spellEnd"/>
      <w:r w:rsidRPr="004407DF">
        <w:rPr>
          <w:b/>
          <w:bCs/>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неоправдано</w:t>
      </w:r>
      <w:proofErr w:type="spellEnd"/>
      <w:r w:rsidRPr="004407DF">
        <w:rPr>
          <w:lang w:eastAsia="sr-Latn-RS"/>
        </w:rPr>
        <w:t xml:space="preserve"> </w:t>
      </w:r>
      <w:proofErr w:type="spellStart"/>
      <w:r w:rsidRPr="004407DF">
        <w:rPr>
          <w:lang w:eastAsia="sr-Latn-RS"/>
        </w:rPr>
        <w:t>формирање</w:t>
      </w:r>
      <w:proofErr w:type="spellEnd"/>
      <w:r w:rsidRPr="004407DF">
        <w:rPr>
          <w:lang w:eastAsia="sr-Latn-RS"/>
        </w:rPr>
        <w:t xml:space="preserve"> </w:t>
      </w:r>
      <w:proofErr w:type="spellStart"/>
      <w:r w:rsidRPr="004407DF">
        <w:rPr>
          <w:lang w:eastAsia="sr-Latn-RS"/>
        </w:rPr>
        <w:t>посебних</w:t>
      </w:r>
      <w:proofErr w:type="spellEnd"/>
      <w:r w:rsidRPr="004407DF">
        <w:rPr>
          <w:lang w:eastAsia="sr-Latn-RS"/>
        </w:rPr>
        <w:t xml:space="preserve"> </w:t>
      </w:r>
      <w:proofErr w:type="spellStart"/>
      <w:r w:rsidRPr="004407DF">
        <w:rPr>
          <w:lang w:eastAsia="sr-Latn-RS"/>
        </w:rPr>
        <w:t>одељења</w:t>
      </w:r>
      <w:proofErr w:type="spellEnd"/>
      <w:r w:rsidR="0001635B">
        <w:rPr>
          <w:lang w:val="sr-Cyrl-RS" w:eastAsia="sr-Latn-RS"/>
        </w:rPr>
        <w:t>, група</w:t>
      </w:r>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учеснике</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по</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њиховог</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пример</w:t>
      </w:r>
      <w:proofErr w:type="spellEnd"/>
      <w:r w:rsidRPr="004407DF">
        <w:rPr>
          <w:lang w:eastAsia="sr-Latn-RS"/>
        </w:rPr>
        <w:t xml:space="preserve"> </w:t>
      </w:r>
      <w:proofErr w:type="spellStart"/>
      <w:r w:rsidRPr="004407DF">
        <w:rPr>
          <w:lang w:eastAsia="sr-Latn-RS"/>
        </w:rPr>
        <w:t>посебна</w:t>
      </w:r>
      <w:proofErr w:type="spellEnd"/>
      <w:r w:rsidRPr="004407DF">
        <w:rPr>
          <w:lang w:eastAsia="sr-Latn-RS"/>
        </w:rPr>
        <w:t xml:space="preserve"> </w:t>
      </w:r>
      <w:proofErr w:type="spellStart"/>
      <w:r w:rsidRPr="004407DF">
        <w:rPr>
          <w:lang w:eastAsia="sr-Latn-RS"/>
        </w:rPr>
        <w:t>одељења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ромске</w:t>
      </w:r>
      <w:proofErr w:type="spellEnd"/>
      <w:r w:rsidRPr="004407DF">
        <w:rPr>
          <w:lang w:eastAsia="sr-Latn-RS"/>
        </w:rPr>
        <w:t xml:space="preserve"> </w:t>
      </w:r>
      <w:proofErr w:type="spellStart"/>
      <w:r w:rsidRPr="004407DF">
        <w:rPr>
          <w:lang w:eastAsia="sr-Latn-RS"/>
        </w:rPr>
        <w:t>националности</w:t>
      </w:r>
      <w:proofErr w:type="spellEnd"/>
      <w:r w:rsidRPr="004407DF">
        <w:rPr>
          <w:lang w:eastAsia="sr-Latn-RS"/>
        </w:rPr>
        <w:t xml:space="preserve"> (</w:t>
      </w:r>
      <w:proofErr w:type="spellStart"/>
      <w:r w:rsidRPr="004407DF">
        <w:rPr>
          <w:lang w:eastAsia="sr-Latn-RS"/>
        </w:rPr>
        <w:t>сегрегација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излагање</w:t>
      </w:r>
      <w:proofErr w:type="spellEnd"/>
      <w:r w:rsidRPr="004407DF">
        <w:rPr>
          <w:lang w:eastAsia="sr-Latn-RS"/>
        </w:rPr>
        <w:t xml:space="preserve"> </w:t>
      </w:r>
      <w:proofErr w:type="spellStart"/>
      <w:r w:rsidRPr="004407DF">
        <w:rPr>
          <w:lang w:eastAsia="sr-Latn-RS"/>
        </w:rPr>
        <w:t>руглу</w:t>
      </w:r>
      <w:proofErr w:type="spellEnd"/>
      <w:r w:rsidRPr="004407DF">
        <w:rPr>
          <w:lang w:eastAsia="sr-Latn-RS"/>
        </w:rPr>
        <w:t xml:space="preserve"> у</w:t>
      </w:r>
      <w:r w:rsidR="0001635B">
        <w:rPr>
          <w:lang w:val="sr-Cyrl-RS" w:eastAsia="sr-Latn-RS"/>
        </w:rPr>
        <w:t>чесника у образовању</w:t>
      </w:r>
      <w:r w:rsidRPr="004407DF">
        <w:rPr>
          <w:lang w:eastAsia="sr-Latn-RS"/>
        </w:rPr>
        <w:t xml:space="preserve"> </w:t>
      </w:r>
      <w:proofErr w:type="spellStart"/>
      <w:r w:rsidRPr="004407DF">
        <w:rPr>
          <w:lang w:eastAsia="sr-Latn-RS"/>
        </w:rPr>
        <w:t>који</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тражио</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виктимизација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исписивање</w:t>
      </w:r>
      <w:proofErr w:type="spellEnd"/>
      <w:r w:rsidRPr="004407DF">
        <w:rPr>
          <w:lang w:eastAsia="sr-Latn-RS"/>
        </w:rPr>
        <w:t xml:space="preserve"> </w:t>
      </w:r>
      <w:proofErr w:type="spellStart"/>
      <w:r w:rsidRPr="004407DF">
        <w:rPr>
          <w:lang w:eastAsia="sr-Latn-RS"/>
        </w:rPr>
        <w:t>расистичких</w:t>
      </w:r>
      <w:proofErr w:type="spellEnd"/>
      <w:r w:rsidRPr="004407DF">
        <w:rPr>
          <w:lang w:eastAsia="sr-Latn-RS"/>
        </w:rPr>
        <w:t xml:space="preserve">, </w:t>
      </w:r>
      <w:proofErr w:type="spellStart"/>
      <w:r w:rsidRPr="004407DF">
        <w:rPr>
          <w:lang w:eastAsia="sr-Latn-RS"/>
        </w:rPr>
        <w:t>ксенофобичних</w:t>
      </w:r>
      <w:proofErr w:type="spellEnd"/>
      <w:r w:rsidRPr="004407DF">
        <w:rPr>
          <w:lang w:eastAsia="sr-Latn-RS"/>
        </w:rPr>
        <w:t xml:space="preserve">, </w:t>
      </w:r>
      <w:proofErr w:type="spellStart"/>
      <w:r w:rsidRPr="004407DF">
        <w:rPr>
          <w:lang w:eastAsia="sr-Latn-RS"/>
        </w:rPr>
        <w:t>антисемитских</w:t>
      </w:r>
      <w:proofErr w:type="spellEnd"/>
      <w:r w:rsidRPr="004407DF">
        <w:rPr>
          <w:lang w:eastAsia="sr-Latn-RS"/>
        </w:rPr>
        <w:t xml:space="preserve">, </w:t>
      </w:r>
      <w:proofErr w:type="spellStart"/>
      <w:r w:rsidRPr="004407DF">
        <w:rPr>
          <w:lang w:eastAsia="sr-Latn-RS"/>
        </w:rPr>
        <w:t>антиисламских</w:t>
      </w:r>
      <w:proofErr w:type="spellEnd"/>
      <w:r w:rsidRPr="004407DF">
        <w:rPr>
          <w:lang w:eastAsia="sr-Latn-RS"/>
        </w:rPr>
        <w:t xml:space="preserve">, </w:t>
      </w:r>
      <w:proofErr w:type="spellStart"/>
      <w:r w:rsidRPr="004407DF">
        <w:rPr>
          <w:lang w:eastAsia="sr-Latn-RS"/>
        </w:rPr>
        <w:t>хомофобичних</w:t>
      </w:r>
      <w:proofErr w:type="spellEnd"/>
      <w:r w:rsidRPr="004407DF">
        <w:rPr>
          <w:lang w:eastAsia="sr-Latn-RS"/>
        </w:rPr>
        <w:t xml:space="preserve">, </w:t>
      </w:r>
      <w:proofErr w:type="spellStart"/>
      <w:r w:rsidRPr="004407DF">
        <w:rPr>
          <w:lang w:eastAsia="sr-Latn-RS"/>
        </w:rPr>
        <w:t>секстистичких</w:t>
      </w:r>
      <w:proofErr w:type="spellEnd"/>
      <w:r w:rsidRPr="004407DF">
        <w:rPr>
          <w:lang w:eastAsia="sr-Latn-RS"/>
        </w:rPr>
        <w:t xml:space="preserve"> </w:t>
      </w:r>
      <w:proofErr w:type="spellStart"/>
      <w:r w:rsidRPr="004407DF">
        <w:rPr>
          <w:lang w:eastAsia="sr-Latn-RS"/>
        </w:rPr>
        <w:t>порука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симбола</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објектима</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у </w:t>
      </w:r>
      <w:proofErr w:type="spellStart"/>
      <w:r w:rsidRPr="004407DF">
        <w:rPr>
          <w:lang w:eastAsia="sr-Latn-RS"/>
        </w:rPr>
        <w:t>њеном</w:t>
      </w:r>
      <w:proofErr w:type="spellEnd"/>
      <w:r w:rsidRPr="004407DF">
        <w:rPr>
          <w:lang w:eastAsia="sr-Latn-RS"/>
        </w:rPr>
        <w:t xml:space="preserve"> </w:t>
      </w:r>
      <w:proofErr w:type="spellStart"/>
      <w:r w:rsidRPr="004407DF">
        <w:rPr>
          <w:lang w:eastAsia="sr-Latn-RS"/>
        </w:rPr>
        <w:t>непосредном</w:t>
      </w:r>
      <w:proofErr w:type="spellEnd"/>
      <w:r w:rsidRPr="004407DF">
        <w:rPr>
          <w:lang w:eastAsia="sr-Latn-RS"/>
        </w:rPr>
        <w:t xml:space="preserve"> </w:t>
      </w:r>
      <w:proofErr w:type="spellStart"/>
      <w:r w:rsidRPr="004407DF">
        <w:rPr>
          <w:lang w:eastAsia="sr-Latn-RS"/>
        </w:rPr>
        <w:t>окружењу</w:t>
      </w:r>
      <w:proofErr w:type="spellEnd"/>
      <w:r w:rsidRPr="004407DF">
        <w:rPr>
          <w:lang w:eastAsia="sr-Latn-RS"/>
        </w:rPr>
        <w:t xml:space="preserve"> (</w:t>
      </w:r>
      <w:proofErr w:type="spellStart"/>
      <w:r w:rsidRPr="004407DF">
        <w:rPr>
          <w:lang w:eastAsia="sr-Latn-RS"/>
        </w:rPr>
        <w:t>говор</w:t>
      </w:r>
      <w:proofErr w:type="spellEnd"/>
      <w:r w:rsidRPr="004407DF">
        <w:rPr>
          <w:lang w:eastAsia="sr-Latn-RS"/>
        </w:rPr>
        <w:t xml:space="preserve"> </w:t>
      </w:r>
      <w:proofErr w:type="spellStart"/>
      <w:r w:rsidRPr="004407DF">
        <w:rPr>
          <w:lang w:eastAsia="sr-Latn-RS"/>
        </w:rPr>
        <w:t>мржње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позивање</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насиље</w:t>
      </w:r>
      <w:proofErr w:type="spellEnd"/>
      <w:r w:rsidRPr="004407DF">
        <w:rPr>
          <w:lang w:eastAsia="sr-Latn-RS"/>
        </w:rPr>
        <w:t xml:space="preserve"> </w:t>
      </w:r>
      <w:proofErr w:type="spellStart"/>
      <w:r w:rsidRPr="004407DF">
        <w:rPr>
          <w:lang w:eastAsia="sr-Latn-RS"/>
        </w:rPr>
        <w:t>према</w:t>
      </w:r>
      <w:proofErr w:type="spellEnd"/>
      <w:r w:rsidRPr="004407DF">
        <w:rPr>
          <w:lang w:eastAsia="sr-Latn-RS"/>
        </w:rPr>
        <w:t xml:space="preserve"> </w:t>
      </w:r>
      <w:proofErr w:type="spellStart"/>
      <w:r w:rsidRPr="004407DF">
        <w:rPr>
          <w:lang w:eastAsia="sr-Latn-RS"/>
        </w:rPr>
        <w:t>припадницима</w:t>
      </w:r>
      <w:proofErr w:type="spellEnd"/>
      <w:r w:rsidRPr="004407DF">
        <w:rPr>
          <w:lang w:eastAsia="sr-Latn-RS"/>
        </w:rPr>
        <w:t xml:space="preserve"> ЛГБТИ </w:t>
      </w:r>
      <w:proofErr w:type="spellStart"/>
      <w:r w:rsidRPr="004407DF">
        <w:rPr>
          <w:lang w:eastAsia="sr-Latn-RS"/>
        </w:rPr>
        <w:t>популације</w:t>
      </w:r>
      <w:proofErr w:type="spellEnd"/>
      <w:r w:rsidRPr="004407DF">
        <w:rPr>
          <w:lang w:eastAsia="sr-Latn-RS"/>
        </w:rPr>
        <w:t xml:space="preserve"> </w:t>
      </w:r>
      <w:proofErr w:type="spellStart"/>
      <w:r w:rsidRPr="004407DF">
        <w:rPr>
          <w:lang w:eastAsia="sr-Latn-RS"/>
        </w:rPr>
        <w:t>путем</w:t>
      </w:r>
      <w:proofErr w:type="spellEnd"/>
      <w:r w:rsidRPr="004407DF">
        <w:rPr>
          <w:lang w:eastAsia="sr-Latn-RS"/>
        </w:rPr>
        <w:t xml:space="preserve"> </w:t>
      </w:r>
      <w:proofErr w:type="spellStart"/>
      <w:r w:rsidRPr="004407DF">
        <w:rPr>
          <w:lang w:eastAsia="sr-Latn-RS"/>
        </w:rPr>
        <w:t>друштвених</w:t>
      </w:r>
      <w:proofErr w:type="spellEnd"/>
      <w:r w:rsidRPr="004407DF">
        <w:rPr>
          <w:lang w:eastAsia="sr-Latn-RS"/>
        </w:rPr>
        <w:t xml:space="preserve"> </w:t>
      </w:r>
      <w:proofErr w:type="spellStart"/>
      <w:r w:rsidRPr="004407DF">
        <w:rPr>
          <w:lang w:eastAsia="sr-Latn-RS"/>
        </w:rPr>
        <w:t>мрежа</w:t>
      </w:r>
      <w:proofErr w:type="spellEnd"/>
      <w:r w:rsidRPr="004407DF">
        <w:rPr>
          <w:lang w:eastAsia="sr-Latn-RS"/>
        </w:rPr>
        <w:t xml:space="preserve"> (</w:t>
      </w:r>
      <w:proofErr w:type="spellStart"/>
      <w:r w:rsidRPr="004407DF">
        <w:rPr>
          <w:lang w:eastAsia="sr-Latn-RS"/>
        </w:rPr>
        <w:t>хомофобија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организовање</w:t>
      </w:r>
      <w:proofErr w:type="spellEnd"/>
      <w:r w:rsidRPr="004407DF">
        <w:rPr>
          <w:lang w:eastAsia="sr-Latn-RS"/>
        </w:rPr>
        <w:t xml:space="preserve"> </w:t>
      </w:r>
      <w:proofErr w:type="spellStart"/>
      <w:r w:rsidRPr="004407DF">
        <w:rPr>
          <w:lang w:eastAsia="sr-Latn-RS"/>
        </w:rPr>
        <w:t>неформалне</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 xml:space="preserve"> </w:t>
      </w:r>
      <w:proofErr w:type="spellStart"/>
      <w:r w:rsidRPr="004407DF">
        <w:rPr>
          <w:lang w:eastAsia="sr-Latn-RS"/>
        </w:rPr>
        <w:t>ради</w:t>
      </w:r>
      <w:proofErr w:type="spellEnd"/>
      <w:r w:rsidRPr="004407DF">
        <w:rPr>
          <w:lang w:eastAsia="sr-Latn-RS"/>
        </w:rPr>
        <w:t xml:space="preserve"> </w:t>
      </w:r>
      <w:proofErr w:type="spellStart"/>
      <w:r w:rsidRPr="004407DF">
        <w:rPr>
          <w:lang w:eastAsia="sr-Latn-RS"/>
        </w:rPr>
        <w:t>слања</w:t>
      </w:r>
      <w:proofErr w:type="spellEnd"/>
      <w:r w:rsidRPr="004407DF">
        <w:rPr>
          <w:lang w:eastAsia="sr-Latn-RS"/>
        </w:rPr>
        <w:t xml:space="preserve"> </w:t>
      </w:r>
      <w:proofErr w:type="spellStart"/>
      <w:r w:rsidRPr="004407DF">
        <w:rPr>
          <w:lang w:eastAsia="sr-Latn-RS"/>
        </w:rPr>
        <w:t>претећих</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увредљивих</w:t>
      </w:r>
      <w:proofErr w:type="spellEnd"/>
      <w:r w:rsidRPr="004407DF">
        <w:rPr>
          <w:lang w:eastAsia="sr-Latn-RS"/>
        </w:rPr>
        <w:t xml:space="preserve"> </w:t>
      </w:r>
      <w:proofErr w:type="spellStart"/>
      <w:r w:rsidRPr="004407DF">
        <w:rPr>
          <w:lang w:eastAsia="sr-Latn-RS"/>
        </w:rPr>
        <w:t>расистичких</w:t>
      </w:r>
      <w:proofErr w:type="spellEnd"/>
      <w:r w:rsidRPr="004407DF">
        <w:rPr>
          <w:lang w:eastAsia="sr-Latn-RS"/>
        </w:rPr>
        <w:t xml:space="preserve">, </w:t>
      </w:r>
      <w:proofErr w:type="spellStart"/>
      <w:r w:rsidRPr="004407DF">
        <w:rPr>
          <w:lang w:eastAsia="sr-Latn-RS"/>
        </w:rPr>
        <w:t>националистичких</w:t>
      </w:r>
      <w:proofErr w:type="spellEnd"/>
      <w:r w:rsidRPr="004407DF">
        <w:rPr>
          <w:lang w:eastAsia="sr-Latn-RS"/>
        </w:rPr>
        <w:t xml:space="preserve">, </w:t>
      </w:r>
      <w:proofErr w:type="spellStart"/>
      <w:r w:rsidRPr="004407DF">
        <w:rPr>
          <w:lang w:eastAsia="sr-Latn-RS"/>
        </w:rPr>
        <w:t>ксенофобичних</w:t>
      </w:r>
      <w:proofErr w:type="spellEnd"/>
      <w:r w:rsidRPr="004407DF">
        <w:rPr>
          <w:lang w:eastAsia="sr-Latn-RS"/>
        </w:rPr>
        <w:t xml:space="preserve">, </w:t>
      </w:r>
      <w:proofErr w:type="spellStart"/>
      <w:r w:rsidRPr="004407DF">
        <w:rPr>
          <w:lang w:eastAsia="sr-Latn-RS"/>
        </w:rPr>
        <w:t>антисемитских</w:t>
      </w:r>
      <w:proofErr w:type="spellEnd"/>
      <w:r w:rsidRPr="004407DF">
        <w:rPr>
          <w:lang w:eastAsia="sr-Latn-RS"/>
        </w:rPr>
        <w:t xml:space="preserve">, </w:t>
      </w:r>
      <w:proofErr w:type="spellStart"/>
      <w:r w:rsidRPr="004407DF">
        <w:rPr>
          <w:lang w:eastAsia="sr-Latn-RS"/>
        </w:rPr>
        <w:t>антиисламских</w:t>
      </w:r>
      <w:proofErr w:type="spellEnd"/>
      <w:r w:rsidRPr="004407DF">
        <w:rPr>
          <w:lang w:eastAsia="sr-Latn-RS"/>
        </w:rPr>
        <w:t xml:space="preserve">, </w:t>
      </w:r>
      <w:proofErr w:type="spellStart"/>
      <w:r w:rsidRPr="004407DF">
        <w:rPr>
          <w:lang w:eastAsia="sr-Latn-RS"/>
        </w:rPr>
        <w:t>хомофобичних</w:t>
      </w:r>
      <w:proofErr w:type="spellEnd"/>
      <w:r w:rsidRPr="004407DF">
        <w:rPr>
          <w:lang w:eastAsia="sr-Latn-RS"/>
        </w:rPr>
        <w:t xml:space="preserve">, </w:t>
      </w:r>
      <w:proofErr w:type="spellStart"/>
      <w:r w:rsidRPr="004407DF">
        <w:rPr>
          <w:lang w:eastAsia="sr-Latn-RS"/>
        </w:rPr>
        <w:t>секстистичких</w:t>
      </w:r>
      <w:proofErr w:type="spellEnd"/>
      <w:r w:rsidRPr="004407DF">
        <w:rPr>
          <w:lang w:eastAsia="sr-Latn-RS"/>
        </w:rPr>
        <w:t xml:space="preserve"> </w:t>
      </w:r>
      <w:proofErr w:type="spellStart"/>
      <w:r w:rsidRPr="004407DF">
        <w:rPr>
          <w:lang w:eastAsia="sr-Latn-RS"/>
        </w:rPr>
        <w:t>порука</w:t>
      </w:r>
      <w:proofErr w:type="spellEnd"/>
      <w:r w:rsidRPr="004407DF">
        <w:rPr>
          <w:lang w:eastAsia="sr-Latn-RS"/>
        </w:rPr>
        <w:t xml:space="preserve"> </w:t>
      </w:r>
      <w:proofErr w:type="spellStart"/>
      <w:r w:rsidRPr="004407DF">
        <w:rPr>
          <w:lang w:eastAsia="sr-Latn-RS"/>
        </w:rPr>
        <w:t>лицима</w:t>
      </w:r>
      <w:proofErr w:type="spellEnd"/>
      <w:r w:rsidRPr="004407DF">
        <w:rPr>
          <w:lang w:eastAsia="sr-Latn-RS"/>
        </w:rPr>
        <w:t xml:space="preserve"> </w:t>
      </w:r>
      <w:proofErr w:type="spellStart"/>
      <w:r w:rsidRPr="004407DF">
        <w:rPr>
          <w:lang w:eastAsia="sr-Latn-RS"/>
        </w:rPr>
        <w:t>која</w:t>
      </w:r>
      <w:proofErr w:type="spellEnd"/>
      <w:r w:rsidRPr="004407DF">
        <w:rPr>
          <w:lang w:eastAsia="sr-Latn-RS"/>
        </w:rPr>
        <w:t xml:space="preserve"> </w:t>
      </w:r>
      <w:proofErr w:type="spellStart"/>
      <w:r w:rsidRPr="004407DF">
        <w:rPr>
          <w:lang w:eastAsia="sr-Latn-RS"/>
        </w:rPr>
        <w:t>припадају</w:t>
      </w:r>
      <w:proofErr w:type="spellEnd"/>
      <w:r w:rsidRPr="004407DF">
        <w:rPr>
          <w:lang w:eastAsia="sr-Latn-RS"/>
        </w:rPr>
        <w:t xml:space="preserve"> </w:t>
      </w:r>
      <w:proofErr w:type="spellStart"/>
      <w:r w:rsidRPr="004407DF">
        <w:rPr>
          <w:lang w:eastAsia="sr-Latn-RS"/>
        </w:rPr>
        <w:t>одређеној</w:t>
      </w:r>
      <w:proofErr w:type="spellEnd"/>
      <w:r w:rsidRPr="004407DF">
        <w:rPr>
          <w:lang w:eastAsia="sr-Latn-RS"/>
        </w:rPr>
        <w:t xml:space="preserve"> </w:t>
      </w:r>
      <w:proofErr w:type="spellStart"/>
      <w:r w:rsidRPr="004407DF">
        <w:rPr>
          <w:lang w:eastAsia="sr-Latn-RS"/>
        </w:rPr>
        <w:t>друштвеној</w:t>
      </w:r>
      <w:proofErr w:type="spellEnd"/>
      <w:r w:rsidRPr="004407DF">
        <w:rPr>
          <w:lang w:eastAsia="sr-Latn-RS"/>
        </w:rPr>
        <w:t xml:space="preserve"> </w:t>
      </w:r>
      <w:proofErr w:type="spellStart"/>
      <w:r w:rsidRPr="004407DF">
        <w:rPr>
          <w:lang w:eastAsia="sr-Latn-RS"/>
        </w:rPr>
        <w:t>групи</w:t>
      </w:r>
      <w:proofErr w:type="spellEnd"/>
      <w:r w:rsidRPr="004407DF">
        <w:rPr>
          <w:lang w:eastAsia="sr-Latn-RS"/>
        </w:rPr>
        <w:t xml:space="preserve"> (</w:t>
      </w:r>
      <w:proofErr w:type="spellStart"/>
      <w:r w:rsidRPr="004407DF">
        <w:rPr>
          <w:lang w:eastAsia="sr-Latn-RS"/>
        </w:rPr>
        <w:t>удруживање</w:t>
      </w:r>
      <w:proofErr w:type="spellEnd"/>
      <w:r w:rsidRPr="004407DF">
        <w:rPr>
          <w:lang w:eastAsia="sr-Latn-RS"/>
        </w:rPr>
        <w:t xml:space="preserve"> </w:t>
      </w:r>
      <w:proofErr w:type="spellStart"/>
      <w:r w:rsidRPr="004407DF">
        <w:rPr>
          <w:lang w:eastAsia="sr-Latn-RS"/>
        </w:rPr>
        <w:t>ради</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излагање</w:t>
      </w:r>
      <w:proofErr w:type="spellEnd"/>
      <w:r w:rsidRPr="004407DF">
        <w:rPr>
          <w:lang w:eastAsia="sr-Latn-RS"/>
        </w:rPr>
        <w:t xml:space="preserve"> </w:t>
      </w:r>
      <w:proofErr w:type="spellStart"/>
      <w:r w:rsidRPr="004407DF">
        <w:rPr>
          <w:lang w:eastAsia="sr-Latn-RS"/>
        </w:rPr>
        <w:t>руглу</w:t>
      </w:r>
      <w:proofErr w:type="spellEnd"/>
      <w:r w:rsidRPr="004407DF">
        <w:rPr>
          <w:lang w:eastAsia="sr-Latn-RS"/>
        </w:rPr>
        <w:t xml:space="preserve"> и </w:t>
      </w:r>
      <w:proofErr w:type="spellStart"/>
      <w:r w:rsidRPr="004407DF">
        <w:rPr>
          <w:lang w:eastAsia="sr-Latn-RS"/>
        </w:rPr>
        <w:t>подсмеху</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осетљивих</w:t>
      </w:r>
      <w:proofErr w:type="spellEnd"/>
      <w:r w:rsidRPr="004407DF">
        <w:rPr>
          <w:lang w:eastAsia="sr-Latn-RS"/>
        </w:rPr>
        <w:t xml:space="preserve"> </w:t>
      </w:r>
      <w:proofErr w:type="spellStart"/>
      <w:r w:rsidRPr="004407DF">
        <w:rPr>
          <w:lang w:eastAsia="sr-Latn-RS"/>
        </w:rPr>
        <w:t>друштвених</w:t>
      </w:r>
      <w:proofErr w:type="spellEnd"/>
      <w:r w:rsidRPr="004407DF">
        <w:rPr>
          <w:lang w:eastAsia="sr-Latn-RS"/>
        </w:rPr>
        <w:t xml:space="preserve"> </w:t>
      </w:r>
      <w:proofErr w:type="spellStart"/>
      <w:r w:rsidRPr="004407DF">
        <w:rPr>
          <w:lang w:eastAsia="sr-Latn-RS"/>
        </w:rPr>
        <w:t>група</w:t>
      </w:r>
      <w:proofErr w:type="spellEnd"/>
      <w:r w:rsidRPr="004407DF">
        <w:rPr>
          <w:lang w:eastAsia="sr-Latn-RS"/>
        </w:rPr>
        <w:t xml:space="preserve">, </w:t>
      </w:r>
      <w:proofErr w:type="spellStart"/>
      <w:r w:rsidRPr="004407DF">
        <w:rPr>
          <w:lang w:eastAsia="sr-Latn-RS"/>
        </w:rPr>
        <w:t>нпр</w:t>
      </w:r>
      <w:proofErr w:type="spellEnd"/>
      <w:r w:rsidRPr="004407DF">
        <w:rPr>
          <w:lang w:eastAsia="sr-Latn-RS"/>
        </w:rPr>
        <w:t xml:space="preserve">. </w:t>
      </w:r>
      <w:proofErr w:type="spellStart"/>
      <w:r w:rsidRPr="004407DF">
        <w:rPr>
          <w:lang w:eastAsia="sr-Latn-RS"/>
        </w:rPr>
        <w:t>ромске</w:t>
      </w:r>
      <w:proofErr w:type="spellEnd"/>
      <w:r w:rsidRPr="004407DF">
        <w:rPr>
          <w:lang w:eastAsia="sr-Latn-RS"/>
        </w:rPr>
        <w:t xml:space="preserve"> </w:t>
      </w:r>
      <w:proofErr w:type="spellStart"/>
      <w:r w:rsidRPr="004407DF">
        <w:rPr>
          <w:lang w:eastAsia="sr-Latn-RS"/>
        </w:rPr>
        <w:t>девојчице</w:t>
      </w:r>
      <w:proofErr w:type="spellEnd"/>
      <w:r w:rsidRPr="004407DF">
        <w:rPr>
          <w:lang w:eastAsia="sr-Latn-RS"/>
        </w:rPr>
        <w:t xml:space="preserve"> (</w:t>
      </w:r>
      <w:proofErr w:type="spellStart"/>
      <w:r w:rsidRPr="004407DF">
        <w:rPr>
          <w:lang w:eastAsia="sr-Latn-RS"/>
        </w:rPr>
        <w:t>вишеструка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укрштена</w:t>
      </w:r>
      <w:proofErr w:type="spellEnd"/>
      <w:r w:rsidRPr="004407DF">
        <w:rPr>
          <w:lang w:eastAsia="sr-Latn-RS"/>
        </w:rPr>
        <w:t xml:space="preserve"> </w:t>
      </w:r>
      <w:proofErr w:type="spellStart"/>
      <w:r w:rsidRPr="004407DF">
        <w:rPr>
          <w:lang w:eastAsia="sr-Latn-RS"/>
        </w:rPr>
        <w:t>дискриминација</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сметњама</w:t>
      </w:r>
      <w:proofErr w:type="spellEnd"/>
      <w:r w:rsidRPr="004407DF">
        <w:rPr>
          <w:lang w:eastAsia="sr-Latn-RS"/>
        </w:rPr>
        <w:t xml:space="preserve"> у </w:t>
      </w:r>
      <w:proofErr w:type="spellStart"/>
      <w:r w:rsidRPr="004407DF">
        <w:rPr>
          <w:lang w:eastAsia="sr-Latn-RS"/>
        </w:rPr>
        <w:t>развоју</w:t>
      </w:r>
      <w:proofErr w:type="spellEnd"/>
      <w:r w:rsidRPr="004407DF">
        <w:rPr>
          <w:lang w:eastAsia="sr-Latn-RS"/>
        </w:rPr>
        <w:t xml:space="preserve"> и </w:t>
      </w:r>
      <w:proofErr w:type="spellStart"/>
      <w:r w:rsidRPr="004407DF">
        <w:rPr>
          <w:lang w:eastAsia="sr-Latn-RS"/>
        </w:rPr>
        <w:t>инвалидитетом</w:t>
      </w:r>
      <w:proofErr w:type="spellEnd"/>
      <w:r w:rsidRPr="004407DF">
        <w:rPr>
          <w:lang w:eastAsia="sr-Latn-RS"/>
        </w:rPr>
        <w:t xml:space="preserve"> (</w:t>
      </w:r>
      <w:proofErr w:type="spellStart"/>
      <w:r w:rsidRPr="004407DF">
        <w:rPr>
          <w:lang w:eastAsia="sr-Latn-RS"/>
        </w:rPr>
        <w:t>аблеизам</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континуирано</w:t>
      </w:r>
      <w:proofErr w:type="spellEnd"/>
      <w:r w:rsidRPr="004407DF">
        <w:rPr>
          <w:lang w:eastAsia="sr-Latn-RS"/>
        </w:rPr>
        <w:t xml:space="preserve"> </w:t>
      </w:r>
      <w:proofErr w:type="spellStart"/>
      <w:r w:rsidRPr="004407DF">
        <w:rPr>
          <w:lang w:eastAsia="sr-Latn-RS"/>
        </w:rPr>
        <w:t>омаловажавање</w:t>
      </w:r>
      <w:proofErr w:type="spellEnd"/>
      <w:r w:rsidRPr="004407DF">
        <w:rPr>
          <w:lang w:eastAsia="sr-Latn-RS"/>
        </w:rPr>
        <w:t xml:space="preserve"> </w:t>
      </w:r>
      <w:proofErr w:type="spellStart"/>
      <w:r w:rsidRPr="004407DF">
        <w:rPr>
          <w:lang w:eastAsia="sr-Latn-RS"/>
        </w:rPr>
        <w:t>истог</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по</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његовог</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 xml:space="preserve">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дуже</w:t>
      </w:r>
      <w:proofErr w:type="spellEnd"/>
      <w:r w:rsidRPr="004407DF">
        <w:rPr>
          <w:lang w:eastAsia="sr-Latn-RS"/>
        </w:rPr>
        <w:t xml:space="preserve"> </w:t>
      </w:r>
      <w:proofErr w:type="spellStart"/>
      <w:r w:rsidRPr="004407DF">
        <w:rPr>
          <w:lang w:eastAsia="sr-Latn-RS"/>
        </w:rPr>
        <w:t>траје</w:t>
      </w:r>
      <w:proofErr w:type="spellEnd"/>
      <w:r w:rsidRPr="004407DF">
        <w:rPr>
          <w:lang w:eastAsia="sr-Latn-RS"/>
        </w:rPr>
        <w:t xml:space="preserve"> (</w:t>
      </w:r>
      <w:proofErr w:type="spellStart"/>
      <w:r w:rsidRPr="004407DF">
        <w:rPr>
          <w:lang w:eastAsia="sr-Latn-RS"/>
        </w:rPr>
        <w:t>продужена</w:t>
      </w:r>
      <w:proofErr w:type="spellEnd"/>
      <w:r w:rsidRPr="004407DF">
        <w:rPr>
          <w:lang w:eastAsia="sr-Latn-RS"/>
        </w:rPr>
        <w:t xml:space="preserve"> </w:t>
      </w:r>
      <w:proofErr w:type="spellStart"/>
      <w:r w:rsidRPr="004407DF">
        <w:rPr>
          <w:lang w:eastAsia="sr-Latn-RS"/>
        </w:rPr>
        <w:t>дискриминација</w:t>
      </w:r>
      <w:proofErr w:type="spellEnd"/>
      <w:r w:rsidRPr="004407DF">
        <w:rPr>
          <w:lang w:eastAsia="sr-Latn-RS"/>
        </w:rPr>
        <w:t>);</w:t>
      </w:r>
    </w:p>
    <w:p w:rsidR="004407DF" w:rsidRDefault="004407DF" w:rsidP="004407DF">
      <w:pPr>
        <w:shd w:val="clear" w:color="auto" w:fill="FCFCFC"/>
        <w:spacing w:before="100" w:beforeAutospacing="1" w:after="100" w:afterAutospacing="1"/>
        <w:jc w:val="both"/>
        <w:rPr>
          <w:lang w:eastAsia="sr-Latn-RS"/>
        </w:rPr>
      </w:pPr>
      <w:r w:rsidRPr="004407DF">
        <w:rPr>
          <w:lang w:eastAsia="sr-Latn-RS"/>
        </w:rPr>
        <w:lastRenderedPageBreak/>
        <w:t xml:space="preserve">- </w:t>
      </w:r>
      <w:proofErr w:type="spellStart"/>
      <w:r w:rsidRPr="004407DF">
        <w:rPr>
          <w:lang w:eastAsia="sr-Latn-RS"/>
        </w:rPr>
        <w:t>физички</w:t>
      </w:r>
      <w:proofErr w:type="spellEnd"/>
      <w:r w:rsidRPr="004407DF">
        <w:rPr>
          <w:lang w:eastAsia="sr-Latn-RS"/>
        </w:rPr>
        <w:t xml:space="preserve"> </w:t>
      </w:r>
      <w:proofErr w:type="spellStart"/>
      <w:r w:rsidRPr="004407DF">
        <w:rPr>
          <w:lang w:eastAsia="sr-Latn-RS"/>
        </w:rPr>
        <w:t>напад</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запосленог</w:t>
      </w:r>
      <w:proofErr w:type="spellEnd"/>
      <w:r w:rsidRPr="004407DF">
        <w:rPr>
          <w:lang w:eastAsia="sr-Latn-RS"/>
        </w:rPr>
        <w:t xml:space="preserve"> </w:t>
      </w:r>
      <w:proofErr w:type="spellStart"/>
      <w:r w:rsidRPr="004407DF">
        <w:rPr>
          <w:lang w:eastAsia="sr-Latn-RS"/>
        </w:rPr>
        <w:t>мотивисан</w:t>
      </w:r>
      <w:proofErr w:type="spellEnd"/>
      <w:r w:rsidRPr="004407DF">
        <w:rPr>
          <w:lang w:eastAsia="sr-Latn-RS"/>
        </w:rPr>
        <w:t xml:space="preserve"> </w:t>
      </w:r>
      <w:proofErr w:type="spellStart"/>
      <w:r w:rsidRPr="004407DF">
        <w:rPr>
          <w:lang w:eastAsia="sr-Latn-RS"/>
        </w:rPr>
        <w:t>мржњом</w:t>
      </w:r>
      <w:proofErr w:type="spellEnd"/>
      <w:r w:rsidRPr="004407DF">
        <w:rPr>
          <w:lang w:eastAsia="sr-Latn-RS"/>
        </w:rPr>
        <w:t xml:space="preserve"> </w:t>
      </w:r>
      <w:proofErr w:type="spellStart"/>
      <w:r w:rsidRPr="004407DF">
        <w:rPr>
          <w:lang w:eastAsia="sr-Latn-RS"/>
        </w:rPr>
        <w:t>због</w:t>
      </w:r>
      <w:proofErr w:type="spellEnd"/>
      <w:r w:rsidRPr="004407DF">
        <w:rPr>
          <w:lang w:eastAsia="sr-Latn-RS"/>
        </w:rPr>
        <w:t xml:space="preserve"> </w:t>
      </w:r>
      <w:proofErr w:type="spellStart"/>
      <w:r w:rsidRPr="004407DF">
        <w:rPr>
          <w:lang w:eastAsia="sr-Latn-RS"/>
        </w:rPr>
        <w:t>њихове</w:t>
      </w:r>
      <w:proofErr w:type="spellEnd"/>
      <w:r w:rsidRPr="004407DF">
        <w:rPr>
          <w:lang w:eastAsia="sr-Latn-RS"/>
        </w:rPr>
        <w:t xml:space="preserve"> </w:t>
      </w:r>
      <w:proofErr w:type="spellStart"/>
      <w:r w:rsidRPr="004407DF">
        <w:rPr>
          <w:lang w:eastAsia="sr-Latn-RS"/>
        </w:rPr>
        <w:t>националне</w:t>
      </w:r>
      <w:proofErr w:type="spellEnd"/>
      <w:r w:rsidRPr="004407DF">
        <w:rPr>
          <w:lang w:eastAsia="sr-Latn-RS"/>
        </w:rPr>
        <w:t xml:space="preserve"> </w:t>
      </w:r>
      <w:proofErr w:type="spellStart"/>
      <w:r w:rsidRPr="004407DF">
        <w:rPr>
          <w:lang w:eastAsia="sr-Latn-RS"/>
        </w:rPr>
        <w:t>припадности</w:t>
      </w:r>
      <w:proofErr w:type="spellEnd"/>
      <w:r w:rsidRPr="004407DF">
        <w:rPr>
          <w:lang w:eastAsia="sr-Latn-RS"/>
        </w:rPr>
        <w:t xml:space="preserve">, </w:t>
      </w:r>
      <w:proofErr w:type="spellStart"/>
      <w:r w:rsidRPr="004407DF">
        <w:rPr>
          <w:lang w:eastAsia="sr-Latn-RS"/>
        </w:rPr>
        <w:t>вере</w:t>
      </w:r>
      <w:proofErr w:type="spellEnd"/>
      <w:r w:rsidRPr="004407DF">
        <w:rPr>
          <w:lang w:eastAsia="sr-Latn-RS"/>
        </w:rPr>
        <w:t xml:space="preserve">, </w:t>
      </w:r>
      <w:proofErr w:type="spellStart"/>
      <w:r w:rsidRPr="004407DF">
        <w:rPr>
          <w:lang w:eastAsia="sr-Latn-RS"/>
        </w:rPr>
        <w:t>социјалног</w:t>
      </w:r>
      <w:proofErr w:type="spellEnd"/>
      <w:r w:rsidRPr="004407DF">
        <w:rPr>
          <w:lang w:eastAsia="sr-Latn-RS"/>
        </w:rPr>
        <w:t xml:space="preserve"> </w:t>
      </w:r>
      <w:proofErr w:type="spellStart"/>
      <w:r w:rsidRPr="004407DF">
        <w:rPr>
          <w:lang w:eastAsia="sr-Latn-RS"/>
        </w:rPr>
        <w:t>статуса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другог</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w:t>
      </w:r>
    </w:p>
    <w:p w:rsidR="002C5F80" w:rsidRPr="004407DF" w:rsidRDefault="002C5F80" w:rsidP="004407DF">
      <w:pPr>
        <w:shd w:val="clear" w:color="auto" w:fill="FCFCFC"/>
        <w:spacing w:before="100" w:beforeAutospacing="1" w:after="100" w:afterAutospacing="1"/>
        <w:jc w:val="both"/>
        <w:rPr>
          <w:lang w:val="sr-Latn-RS" w:eastAsia="sr-Latn-RS"/>
        </w:rPr>
      </w:pPr>
    </w:p>
    <w:p w:rsidR="004407DF" w:rsidRPr="002C5F80" w:rsidRDefault="004407DF" w:rsidP="002C5F80">
      <w:pPr>
        <w:shd w:val="clear" w:color="auto" w:fill="FCFCFC"/>
        <w:spacing w:before="100" w:beforeAutospacing="1" w:after="100" w:afterAutospacing="1"/>
        <w:ind w:right="-113"/>
        <w:jc w:val="center"/>
        <w:rPr>
          <w:b/>
          <w:bCs/>
          <w:sz w:val="22"/>
          <w:szCs w:val="22"/>
          <w:lang w:val="sr-Latn-RS" w:eastAsia="sr-Latn-RS"/>
        </w:rPr>
      </w:pPr>
      <w:bookmarkStart w:id="3" w:name="str_12"/>
      <w:bookmarkEnd w:id="3"/>
      <w:r w:rsidRPr="002C5F80">
        <w:rPr>
          <w:b/>
          <w:bCs/>
          <w:sz w:val="22"/>
          <w:szCs w:val="22"/>
          <w:lang w:eastAsia="sr-Latn-RS"/>
        </w:rPr>
        <w:t>ПОСТУПАЊЕ УСТАНОВЕ У СЛУЧАЈУ ДИСКРИМИНАТОРНОГ ПОНАШАЊА УЧЕСНИКА У ОБРАЗОВАЊУ</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Установа</w:t>
      </w:r>
      <w:proofErr w:type="spellEnd"/>
      <w:r w:rsidRPr="004407DF">
        <w:rPr>
          <w:lang w:eastAsia="sr-Latn-RS"/>
        </w:rPr>
        <w:t xml:space="preserve"> </w:t>
      </w:r>
      <w:proofErr w:type="spellStart"/>
      <w:r w:rsidRPr="004407DF">
        <w:rPr>
          <w:lang w:eastAsia="sr-Latn-RS"/>
        </w:rPr>
        <w:t>поступа</w:t>
      </w:r>
      <w:proofErr w:type="spellEnd"/>
      <w:r w:rsidRPr="004407DF">
        <w:rPr>
          <w:lang w:eastAsia="sr-Latn-RS"/>
        </w:rPr>
        <w:t xml:space="preserve"> у </w:t>
      </w:r>
      <w:proofErr w:type="spellStart"/>
      <w:r w:rsidRPr="004407DF">
        <w:rPr>
          <w:lang w:eastAsia="sr-Latn-RS"/>
        </w:rPr>
        <w:t>складу</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овим</w:t>
      </w:r>
      <w:proofErr w:type="spellEnd"/>
      <w:r w:rsidRPr="004407DF">
        <w:rPr>
          <w:lang w:eastAsia="sr-Latn-RS"/>
        </w:rPr>
        <w:t xml:space="preserve"> </w:t>
      </w:r>
      <w:proofErr w:type="spellStart"/>
      <w:r w:rsidRPr="004407DF">
        <w:rPr>
          <w:lang w:eastAsia="sr-Latn-RS"/>
        </w:rPr>
        <w:t>актом</w:t>
      </w:r>
      <w:proofErr w:type="spellEnd"/>
      <w:r w:rsidRPr="004407DF">
        <w:rPr>
          <w:lang w:eastAsia="sr-Latn-RS"/>
        </w:rPr>
        <w:t xml:space="preserve"> </w:t>
      </w:r>
      <w:proofErr w:type="spellStart"/>
      <w:r w:rsidRPr="004407DF">
        <w:rPr>
          <w:lang w:eastAsia="sr-Latn-RS"/>
        </w:rPr>
        <w:t>увек</w:t>
      </w:r>
      <w:proofErr w:type="spellEnd"/>
      <w:r w:rsidRPr="004407DF">
        <w:rPr>
          <w:lang w:eastAsia="sr-Latn-RS"/>
        </w:rPr>
        <w:t xml:space="preserve"> </w:t>
      </w: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учесник</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дискриминисано</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w:t>
      </w:r>
      <w:proofErr w:type="spellStart"/>
      <w:r w:rsidRPr="004407DF">
        <w:rPr>
          <w:lang w:eastAsia="sr-Latn-RS"/>
        </w:rPr>
        <w:t>извршилац</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сведок</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Сазнање</w:t>
      </w:r>
      <w:proofErr w:type="spellEnd"/>
      <w:r w:rsidRPr="004407DF">
        <w:rPr>
          <w:lang w:eastAsia="sr-Latn-RS"/>
        </w:rPr>
        <w:t xml:space="preserve"> о </w:t>
      </w:r>
      <w:proofErr w:type="spellStart"/>
      <w:r w:rsidRPr="004407DF">
        <w:rPr>
          <w:lang w:eastAsia="sr-Latn-RS"/>
        </w:rPr>
        <w:t>дискриминаторном</w:t>
      </w:r>
      <w:proofErr w:type="spellEnd"/>
      <w:r w:rsidRPr="004407DF">
        <w:rPr>
          <w:lang w:eastAsia="sr-Latn-RS"/>
        </w:rPr>
        <w:t xml:space="preserve"> </w:t>
      </w:r>
      <w:proofErr w:type="spellStart"/>
      <w:r w:rsidRPr="004407DF">
        <w:rPr>
          <w:lang w:eastAsia="sr-Latn-RS"/>
        </w:rPr>
        <w:t>понашању</w:t>
      </w:r>
      <w:proofErr w:type="spellEnd"/>
      <w:r w:rsidRPr="004407DF">
        <w:rPr>
          <w:lang w:eastAsia="sr-Latn-RS"/>
        </w:rPr>
        <w:t xml:space="preserve"> у </w:t>
      </w:r>
      <w:proofErr w:type="spellStart"/>
      <w:r w:rsidRPr="004407DF">
        <w:rPr>
          <w:lang w:eastAsia="sr-Latn-RS"/>
        </w:rPr>
        <w:t>установи</w:t>
      </w:r>
      <w:proofErr w:type="spellEnd"/>
      <w:r w:rsidRPr="004407DF">
        <w:rPr>
          <w:lang w:eastAsia="sr-Latn-RS"/>
        </w:rPr>
        <w:t xml:space="preserve"> </w:t>
      </w:r>
      <w:proofErr w:type="spellStart"/>
      <w:r w:rsidRPr="004407DF">
        <w:rPr>
          <w:lang w:eastAsia="sr-Latn-RS"/>
        </w:rPr>
        <w:t>може</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добије</w:t>
      </w:r>
      <w:proofErr w:type="spellEnd"/>
      <w:r w:rsidRPr="004407DF">
        <w:rPr>
          <w:lang w:eastAsia="sr-Latn-RS"/>
        </w:rPr>
        <w:t xml:space="preserve">: </w:t>
      </w:r>
      <w:proofErr w:type="spellStart"/>
      <w:r w:rsidRPr="004407DF">
        <w:rPr>
          <w:lang w:eastAsia="sr-Latn-RS"/>
        </w:rPr>
        <w:t>опажањем</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сумње</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информације</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дискриминација</w:t>
      </w:r>
      <w:proofErr w:type="spellEnd"/>
      <w:r w:rsidRPr="004407DF">
        <w:rPr>
          <w:lang w:eastAsia="sr-Latn-RS"/>
        </w:rPr>
        <w:t xml:space="preserve"> </w:t>
      </w:r>
      <w:proofErr w:type="spellStart"/>
      <w:r w:rsidRPr="004407DF">
        <w:rPr>
          <w:lang w:eastAsia="sr-Latn-RS"/>
        </w:rPr>
        <w:t>припрема</w:t>
      </w:r>
      <w:proofErr w:type="spellEnd"/>
      <w:r w:rsidRPr="004407DF">
        <w:rPr>
          <w:lang w:eastAsia="sr-Latn-RS"/>
        </w:rPr>
        <w:t xml:space="preserve">, </w:t>
      </w:r>
      <w:proofErr w:type="spellStart"/>
      <w:r w:rsidRPr="004407DF">
        <w:rPr>
          <w:lang w:eastAsia="sr-Latn-RS"/>
        </w:rPr>
        <w:t>догађа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догодила</w:t>
      </w:r>
      <w:proofErr w:type="spellEnd"/>
      <w:r w:rsidRPr="004407DF">
        <w:rPr>
          <w:lang w:eastAsia="sr-Latn-RS"/>
        </w:rPr>
        <w:t xml:space="preserve">. </w:t>
      </w:r>
      <w:proofErr w:type="spellStart"/>
      <w:r w:rsidRPr="004407DF">
        <w:rPr>
          <w:lang w:eastAsia="sr-Latn-RS"/>
        </w:rPr>
        <w:t>Информација</w:t>
      </w:r>
      <w:proofErr w:type="spellEnd"/>
      <w:r w:rsidRPr="004407DF">
        <w:rPr>
          <w:lang w:eastAsia="sr-Latn-RS"/>
        </w:rPr>
        <w:t xml:space="preserve"> </w:t>
      </w:r>
      <w:proofErr w:type="spellStart"/>
      <w:r w:rsidRPr="004407DF">
        <w:rPr>
          <w:lang w:eastAsia="sr-Latn-RS"/>
        </w:rPr>
        <w:t>може</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добије</w:t>
      </w:r>
      <w:proofErr w:type="spellEnd"/>
      <w:r w:rsidRPr="004407DF">
        <w:rPr>
          <w:lang w:eastAsia="sr-Latn-RS"/>
        </w:rPr>
        <w:t xml:space="preserve"> </w:t>
      </w:r>
      <w:proofErr w:type="spellStart"/>
      <w:r w:rsidRPr="004407DF">
        <w:rPr>
          <w:lang w:eastAsia="sr-Latn-RS"/>
        </w:rPr>
        <w:t>непосредно</w:t>
      </w:r>
      <w:proofErr w:type="spellEnd"/>
      <w:r w:rsidRPr="004407DF">
        <w:rPr>
          <w:lang w:eastAsia="sr-Latn-RS"/>
        </w:rPr>
        <w:t xml:space="preserve"> - </w:t>
      </w:r>
      <w:proofErr w:type="spellStart"/>
      <w:r w:rsidRPr="004407DF">
        <w:rPr>
          <w:lang w:eastAsia="sr-Latn-RS"/>
        </w:rPr>
        <w:t>усмено</w:t>
      </w:r>
      <w:proofErr w:type="spellEnd"/>
      <w:r w:rsidRPr="004407DF">
        <w:rPr>
          <w:lang w:eastAsia="sr-Latn-RS"/>
        </w:rPr>
        <w:t xml:space="preserve">, у </w:t>
      </w:r>
      <w:proofErr w:type="spellStart"/>
      <w:r w:rsidRPr="004407DF">
        <w:rPr>
          <w:lang w:eastAsia="sr-Latn-RS"/>
        </w:rPr>
        <w:t>писаном</w:t>
      </w:r>
      <w:proofErr w:type="spellEnd"/>
      <w:r w:rsidRPr="004407DF">
        <w:rPr>
          <w:lang w:eastAsia="sr-Latn-RS"/>
        </w:rPr>
        <w:t xml:space="preserve"> </w:t>
      </w:r>
      <w:proofErr w:type="spellStart"/>
      <w:r w:rsidRPr="004407DF">
        <w:rPr>
          <w:lang w:eastAsia="sr-Latn-RS"/>
        </w:rPr>
        <w:t>облику</w:t>
      </w:r>
      <w:proofErr w:type="spellEnd"/>
      <w:r w:rsidRPr="004407DF">
        <w:rPr>
          <w:lang w:eastAsia="sr-Latn-RS"/>
        </w:rPr>
        <w:t xml:space="preserve">, </w:t>
      </w:r>
      <w:proofErr w:type="spellStart"/>
      <w:r w:rsidRPr="004407DF">
        <w:rPr>
          <w:lang w:eastAsia="sr-Latn-RS"/>
        </w:rPr>
        <w:t>коришћењем</w:t>
      </w:r>
      <w:proofErr w:type="spellEnd"/>
      <w:r w:rsidRPr="004407DF">
        <w:rPr>
          <w:lang w:eastAsia="sr-Latn-RS"/>
        </w:rPr>
        <w:t xml:space="preserve"> </w:t>
      </w:r>
      <w:proofErr w:type="spellStart"/>
      <w:r w:rsidRPr="004407DF">
        <w:rPr>
          <w:lang w:eastAsia="sr-Latn-RS"/>
        </w:rPr>
        <w:t>дигиталних</w:t>
      </w:r>
      <w:proofErr w:type="spellEnd"/>
      <w:r w:rsidRPr="004407DF">
        <w:rPr>
          <w:lang w:eastAsia="sr-Latn-RS"/>
        </w:rPr>
        <w:t xml:space="preserve"> </w:t>
      </w:r>
      <w:proofErr w:type="spellStart"/>
      <w:r w:rsidRPr="004407DF">
        <w:rPr>
          <w:lang w:eastAsia="sr-Latn-RS"/>
        </w:rPr>
        <w:t>средстава</w:t>
      </w:r>
      <w:proofErr w:type="spellEnd"/>
      <w:r w:rsidRPr="004407DF">
        <w:rPr>
          <w:lang w:eastAsia="sr-Latn-RS"/>
        </w:rPr>
        <w:t xml:space="preserve">, </w:t>
      </w:r>
      <w:proofErr w:type="spellStart"/>
      <w:r w:rsidRPr="004407DF">
        <w:rPr>
          <w:lang w:eastAsia="sr-Latn-RS"/>
        </w:rPr>
        <w:t>поверавањем</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самог</w:t>
      </w:r>
      <w:proofErr w:type="spellEnd"/>
      <w:r w:rsidRPr="004407DF">
        <w:rPr>
          <w:lang w:eastAsia="sr-Latn-RS"/>
        </w:rPr>
        <w:t xml:space="preserve"> </w:t>
      </w:r>
      <w:proofErr w:type="spellStart"/>
      <w:r w:rsidRPr="004407DF">
        <w:rPr>
          <w:lang w:eastAsia="sr-Latn-RS"/>
        </w:rPr>
        <w:t>дискриминисаног</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посредно</w:t>
      </w:r>
      <w:proofErr w:type="spellEnd"/>
      <w:r w:rsidRPr="004407DF">
        <w:rPr>
          <w:lang w:eastAsia="sr-Latn-RS"/>
        </w:rPr>
        <w:t xml:space="preserve"> -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његовог</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w:t>
      </w:r>
      <w:proofErr w:type="spellStart"/>
      <w:r w:rsidRPr="004407DF">
        <w:rPr>
          <w:lang w:eastAsia="sr-Latn-RS"/>
        </w:rPr>
        <w:t>вршњака</w:t>
      </w:r>
      <w:proofErr w:type="spellEnd"/>
      <w:r w:rsidRPr="004407DF">
        <w:rPr>
          <w:lang w:eastAsia="sr-Latn-RS"/>
        </w:rPr>
        <w:t xml:space="preserve">, </w:t>
      </w:r>
      <w:proofErr w:type="spellStart"/>
      <w:r w:rsidRPr="004407DF">
        <w:rPr>
          <w:lang w:eastAsia="sr-Latn-RS"/>
        </w:rPr>
        <w:t>запослених</w:t>
      </w:r>
      <w:proofErr w:type="spellEnd"/>
      <w:r w:rsidRPr="004407DF">
        <w:rPr>
          <w:lang w:eastAsia="sr-Latn-RS"/>
        </w:rPr>
        <w:t xml:space="preserve">, </w:t>
      </w:r>
      <w:proofErr w:type="spellStart"/>
      <w:r w:rsidRPr="004407DF">
        <w:rPr>
          <w:lang w:eastAsia="sr-Latn-RS"/>
        </w:rPr>
        <w:t>трећих</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w:t>
      </w:r>
      <w:proofErr w:type="spellStart"/>
      <w:r w:rsidRPr="004407DF">
        <w:rPr>
          <w:lang w:eastAsia="sr-Latn-RS"/>
        </w:rPr>
        <w:t>сведока</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и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анонимне</w:t>
      </w:r>
      <w:proofErr w:type="spellEnd"/>
      <w:r w:rsidRPr="004407DF">
        <w:rPr>
          <w:lang w:eastAsia="sr-Latn-RS"/>
        </w:rPr>
        <w:t xml:space="preserve"> </w:t>
      </w:r>
      <w:proofErr w:type="spellStart"/>
      <w:r w:rsidRPr="004407DF">
        <w:rPr>
          <w:lang w:eastAsia="sr-Latn-RS"/>
        </w:rPr>
        <w:t>пријаве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Редослед</w:t>
      </w:r>
      <w:proofErr w:type="spellEnd"/>
      <w:r w:rsidRPr="004407DF">
        <w:rPr>
          <w:lang w:eastAsia="sr-Latn-RS"/>
        </w:rPr>
        <w:t xml:space="preserve"> </w:t>
      </w:r>
      <w:proofErr w:type="spellStart"/>
      <w:r w:rsidRPr="004407DF">
        <w:rPr>
          <w:lang w:eastAsia="sr-Latn-RS"/>
        </w:rPr>
        <w:t>поступања</w:t>
      </w:r>
      <w:proofErr w:type="spellEnd"/>
      <w:r w:rsidRPr="004407DF">
        <w:rPr>
          <w:lang w:eastAsia="sr-Latn-RS"/>
        </w:rPr>
        <w:t xml:space="preserve"> у </w:t>
      </w:r>
      <w:proofErr w:type="spellStart"/>
      <w:r w:rsidRPr="004407DF">
        <w:rPr>
          <w:lang w:eastAsia="sr-Latn-RS"/>
        </w:rPr>
        <w:t>интервенцији</w:t>
      </w:r>
      <w:proofErr w:type="spellEnd"/>
      <w:r w:rsidRPr="004407DF">
        <w:rPr>
          <w:lang w:eastAsia="sr-Latn-RS"/>
        </w:rPr>
        <w:t xml:space="preserve"> </w:t>
      </w:r>
      <w:proofErr w:type="spellStart"/>
      <w:r w:rsidRPr="004407DF">
        <w:rPr>
          <w:lang w:eastAsia="sr-Latn-RS"/>
        </w:rPr>
        <w:t>зависи</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тога</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ли</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припрема</w:t>
      </w:r>
      <w:proofErr w:type="spellEnd"/>
      <w:r w:rsidRPr="004407DF">
        <w:rPr>
          <w:lang w:eastAsia="sr-Latn-RS"/>
        </w:rPr>
        <w:t xml:space="preserve">, </w:t>
      </w:r>
      <w:proofErr w:type="spellStart"/>
      <w:r w:rsidRPr="004407DF">
        <w:rPr>
          <w:lang w:eastAsia="sr-Latn-RS"/>
        </w:rPr>
        <w:t>догађа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догодило</w:t>
      </w:r>
      <w:proofErr w:type="spellEnd"/>
      <w:r w:rsidRPr="004407DF">
        <w:rPr>
          <w:lang w:eastAsia="sr-Latn-RS"/>
        </w:rPr>
        <w:t>.</w:t>
      </w:r>
    </w:p>
    <w:p w:rsidR="004407DF" w:rsidRPr="0001635B" w:rsidRDefault="004407DF" w:rsidP="0001635B">
      <w:pPr>
        <w:shd w:val="clear" w:color="auto" w:fill="FCFCFC"/>
        <w:spacing w:before="100" w:beforeAutospacing="1" w:after="100" w:afterAutospacing="1"/>
        <w:ind w:left="-227" w:right="-170"/>
        <w:jc w:val="center"/>
        <w:rPr>
          <w:b/>
          <w:bCs/>
          <w:sz w:val="22"/>
          <w:szCs w:val="22"/>
          <w:lang w:val="sr-Latn-RS" w:eastAsia="sr-Latn-RS"/>
        </w:rPr>
      </w:pPr>
      <w:r w:rsidRPr="0001635B">
        <w:rPr>
          <w:b/>
          <w:bCs/>
          <w:sz w:val="22"/>
          <w:szCs w:val="22"/>
          <w:lang w:eastAsia="sr-Latn-RS"/>
        </w:rPr>
        <w:t>ПОСТУПАЊЕ УСТАНОВЕ У СЛУЧАЈУ ДИСКРИМИНАТОРНОГ ПОНАШАЊА ЗАПОСЛЕНОГ ПРЕМА УЧЕСНИКУ У ОБРАЗОВАЊУ</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Установа</w:t>
      </w:r>
      <w:proofErr w:type="spellEnd"/>
      <w:r w:rsidRPr="004407DF">
        <w:rPr>
          <w:lang w:eastAsia="sr-Latn-RS"/>
        </w:rPr>
        <w:t xml:space="preserve"> </w:t>
      </w:r>
      <w:proofErr w:type="spellStart"/>
      <w:r w:rsidRPr="004407DF">
        <w:rPr>
          <w:lang w:eastAsia="sr-Latn-RS"/>
        </w:rPr>
        <w:t>поступа</w:t>
      </w:r>
      <w:proofErr w:type="spellEnd"/>
      <w:r w:rsidRPr="004407DF">
        <w:rPr>
          <w:lang w:eastAsia="sr-Latn-RS"/>
        </w:rPr>
        <w:t xml:space="preserve"> у </w:t>
      </w:r>
      <w:proofErr w:type="spellStart"/>
      <w:r w:rsidRPr="004407DF">
        <w:rPr>
          <w:lang w:eastAsia="sr-Latn-RS"/>
        </w:rPr>
        <w:t>складу</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Законом</w:t>
      </w:r>
      <w:proofErr w:type="spellEnd"/>
      <w:r w:rsidRPr="004407DF">
        <w:rPr>
          <w:lang w:eastAsia="sr-Latn-RS"/>
        </w:rPr>
        <w:t xml:space="preserve"> и </w:t>
      </w:r>
      <w:proofErr w:type="spellStart"/>
      <w:r w:rsidRPr="004407DF">
        <w:rPr>
          <w:lang w:eastAsia="sr-Latn-RS"/>
        </w:rPr>
        <w:t>овим</w:t>
      </w:r>
      <w:proofErr w:type="spellEnd"/>
      <w:r w:rsidRPr="004407DF">
        <w:rPr>
          <w:lang w:eastAsia="sr-Latn-RS"/>
        </w:rPr>
        <w:t xml:space="preserve"> </w:t>
      </w:r>
      <w:proofErr w:type="spellStart"/>
      <w:r w:rsidRPr="004407DF">
        <w:rPr>
          <w:lang w:eastAsia="sr-Latn-RS"/>
        </w:rPr>
        <w:t>актом</w:t>
      </w:r>
      <w:proofErr w:type="spellEnd"/>
      <w:r w:rsidRPr="004407DF">
        <w:rPr>
          <w:lang w:eastAsia="sr-Latn-RS"/>
        </w:rPr>
        <w:t xml:space="preserve"> </w:t>
      </w: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запослени</w:t>
      </w:r>
      <w:proofErr w:type="spellEnd"/>
      <w:r w:rsidRPr="004407DF">
        <w:rPr>
          <w:lang w:eastAsia="sr-Latn-RS"/>
        </w:rPr>
        <w:t xml:space="preserve"> </w:t>
      </w:r>
      <w:proofErr w:type="spellStart"/>
      <w:r w:rsidRPr="004407DF">
        <w:rPr>
          <w:lang w:eastAsia="sr-Latn-RS"/>
        </w:rPr>
        <w:t>извршилац</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а </w:t>
      </w:r>
      <w:proofErr w:type="spellStart"/>
      <w:r w:rsidRPr="004407DF">
        <w:rPr>
          <w:lang w:eastAsia="sr-Latn-RS"/>
        </w:rPr>
        <w:t>дискриминисано</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сведок-учесник</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Сазнање</w:t>
      </w:r>
      <w:proofErr w:type="spellEnd"/>
      <w:r w:rsidRPr="004407DF">
        <w:rPr>
          <w:lang w:eastAsia="sr-Latn-RS"/>
        </w:rPr>
        <w:t xml:space="preserve"> о </w:t>
      </w:r>
      <w:proofErr w:type="spellStart"/>
      <w:r w:rsidRPr="004407DF">
        <w:rPr>
          <w:lang w:eastAsia="sr-Latn-RS"/>
        </w:rPr>
        <w:t>дискриминаторном</w:t>
      </w:r>
      <w:proofErr w:type="spellEnd"/>
      <w:r w:rsidRPr="004407DF">
        <w:rPr>
          <w:lang w:eastAsia="sr-Latn-RS"/>
        </w:rPr>
        <w:t xml:space="preserve"> </w:t>
      </w:r>
      <w:proofErr w:type="spellStart"/>
      <w:r w:rsidRPr="004407DF">
        <w:rPr>
          <w:lang w:eastAsia="sr-Latn-RS"/>
        </w:rPr>
        <w:t>понашању</w:t>
      </w:r>
      <w:proofErr w:type="spellEnd"/>
      <w:r w:rsidRPr="004407DF">
        <w:rPr>
          <w:lang w:eastAsia="sr-Latn-RS"/>
        </w:rPr>
        <w:t xml:space="preserve"> </w:t>
      </w:r>
      <w:proofErr w:type="spellStart"/>
      <w:r w:rsidRPr="004407DF">
        <w:rPr>
          <w:lang w:eastAsia="sr-Latn-RS"/>
        </w:rPr>
        <w:t>запосленог</w:t>
      </w:r>
      <w:proofErr w:type="spellEnd"/>
      <w:r w:rsidRPr="004407DF">
        <w:rPr>
          <w:lang w:eastAsia="sr-Latn-RS"/>
        </w:rPr>
        <w:t xml:space="preserve"> у </w:t>
      </w:r>
      <w:proofErr w:type="spellStart"/>
      <w:r w:rsidRPr="004407DF">
        <w:rPr>
          <w:lang w:eastAsia="sr-Latn-RS"/>
        </w:rPr>
        <w:t>установи</w:t>
      </w:r>
      <w:proofErr w:type="spellEnd"/>
      <w:r w:rsidRPr="004407DF">
        <w:rPr>
          <w:lang w:eastAsia="sr-Latn-RS"/>
        </w:rPr>
        <w:t xml:space="preserve"> </w:t>
      </w:r>
      <w:proofErr w:type="spellStart"/>
      <w:r w:rsidRPr="004407DF">
        <w:rPr>
          <w:lang w:eastAsia="sr-Latn-RS"/>
        </w:rPr>
        <w:t>може</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добије</w:t>
      </w:r>
      <w:proofErr w:type="spellEnd"/>
      <w:r w:rsidRPr="004407DF">
        <w:rPr>
          <w:lang w:eastAsia="sr-Latn-RS"/>
        </w:rPr>
        <w:t xml:space="preserve">: </w:t>
      </w:r>
      <w:proofErr w:type="spellStart"/>
      <w:r w:rsidRPr="004407DF">
        <w:rPr>
          <w:lang w:eastAsia="sr-Latn-RS"/>
        </w:rPr>
        <w:t>опажањем</w:t>
      </w:r>
      <w:proofErr w:type="spellEnd"/>
      <w:r w:rsidRPr="004407DF">
        <w:rPr>
          <w:lang w:eastAsia="sr-Latn-RS"/>
        </w:rPr>
        <w:t xml:space="preserve">, </w:t>
      </w:r>
      <w:proofErr w:type="spellStart"/>
      <w:r w:rsidRPr="004407DF">
        <w:rPr>
          <w:lang w:eastAsia="sr-Latn-RS"/>
        </w:rPr>
        <w:t>сумњомили</w:t>
      </w:r>
      <w:proofErr w:type="spellEnd"/>
      <w:r w:rsidRPr="004407DF">
        <w:rPr>
          <w:lang w:eastAsia="sr-Latn-RS"/>
        </w:rPr>
        <w:t xml:space="preserve"> </w:t>
      </w:r>
      <w:proofErr w:type="spellStart"/>
      <w:r w:rsidRPr="004407DF">
        <w:rPr>
          <w:lang w:eastAsia="sr-Latn-RS"/>
        </w:rPr>
        <w:t>информацијом</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дискриминација</w:t>
      </w:r>
      <w:proofErr w:type="spellEnd"/>
      <w:r w:rsidRPr="004407DF">
        <w:rPr>
          <w:lang w:eastAsia="sr-Latn-RS"/>
        </w:rPr>
        <w:t xml:space="preserve"> </w:t>
      </w:r>
      <w:proofErr w:type="spellStart"/>
      <w:r w:rsidRPr="004407DF">
        <w:rPr>
          <w:lang w:eastAsia="sr-Latn-RS"/>
        </w:rPr>
        <w:t>припрема</w:t>
      </w:r>
      <w:proofErr w:type="spellEnd"/>
      <w:r w:rsidRPr="004407DF">
        <w:rPr>
          <w:lang w:eastAsia="sr-Latn-RS"/>
        </w:rPr>
        <w:t xml:space="preserve">, </w:t>
      </w:r>
      <w:proofErr w:type="spellStart"/>
      <w:r w:rsidRPr="004407DF">
        <w:rPr>
          <w:lang w:eastAsia="sr-Latn-RS"/>
        </w:rPr>
        <w:t>догађа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догодила</w:t>
      </w:r>
      <w:proofErr w:type="spellEnd"/>
      <w:r w:rsidRPr="004407DF">
        <w:rPr>
          <w:lang w:eastAsia="sr-Latn-RS"/>
        </w:rPr>
        <w:t xml:space="preserve">. </w:t>
      </w:r>
      <w:proofErr w:type="spellStart"/>
      <w:r w:rsidRPr="004407DF">
        <w:rPr>
          <w:lang w:eastAsia="sr-Latn-RS"/>
        </w:rPr>
        <w:t>Информација</w:t>
      </w:r>
      <w:proofErr w:type="spellEnd"/>
      <w:r w:rsidRPr="004407DF">
        <w:rPr>
          <w:lang w:eastAsia="sr-Latn-RS"/>
        </w:rPr>
        <w:t xml:space="preserve"> </w:t>
      </w:r>
      <w:proofErr w:type="spellStart"/>
      <w:r w:rsidRPr="004407DF">
        <w:rPr>
          <w:lang w:eastAsia="sr-Latn-RS"/>
        </w:rPr>
        <w:t>може</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добије</w:t>
      </w:r>
      <w:proofErr w:type="spellEnd"/>
      <w:r w:rsidRPr="004407DF">
        <w:rPr>
          <w:lang w:eastAsia="sr-Latn-RS"/>
        </w:rPr>
        <w:t xml:space="preserve"> </w:t>
      </w:r>
      <w:proofErr w:type="spellStart"/>
      <w:r w:rsidRPr="004407DF">
        <w:rPr>
          <w:lang w:eastAsia="sr-Latn-RS"/>
        </w:rPr>
        <w:t>непосредно</w:t>
      </w:r>
      <w:proofErr w:type="spellEnd"/>
      <w:r w:rsidRPr="004407DF">
        <w:rPr>
          <w:lang w:eastAsia="sr-Latn-RS"/>
        </w:rPr>
        <w:t xml:space="preserve"> - </w:t>
      </w:r>
      <w:proofErr w:type="spellStart"/>
      <w:r w:rsidRPr="004407DF">
        <w:rPr>
          <w:lang w:eastAsia="sr-Latn-RS"/>
        </w:rPr>
        <w:t>усмено</w:t>
      </w:r>
      <w:proofErr w:type="spellEnd"/>
      <w:r w:rsidRPr="004407DF">
        <w:rPr>
          <w:lang w:eastAsia="sr-Latn-RS"/>
        </w:rPr>
        <w:t xml:space="preserve">, у </w:t>
      </w:r>
      <w:proofErr w:type="spellStart"/>
      <w:r w:rsidRPr="004407DF">
        <w:rPr>
          <w:lang w:eastAsia="sr-Latn-RS"/>
        </w:rPr>
        <w:t>писаном</w:t>
      </w:r>
      <w:proofErr w:type="spellEnd"/>
      <w:r w:rsidRPr="004407DF">
        <w:rPr>
          <w:lang w:eastAsia="sr-Latn-RS"/>
        </w:rPr>
        <w:t xml:space="preserve"> </w:t>
      </w:r>
      <w:proofErr w:type="spellStart"/>
      <w:r w:rsidRPr="004407DF">
        <w:rPr>
          <w:lang w:eastAsia="sr-Latn-RS"/>
        </w:rPr>
        <w:t>облику</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и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анонимне</w:t>
      </w:r>
      <w:proofErr w:type="spellEnd"/>
      <w:r w:rsidRPr="004407DF">
        <w:rPr>
          <w:lang w:eastAsia="sr-Latn-RS"/>
        </w:rPr>
        <w:t xml:space="preserve"> </w:t>
      </w:r>
      <w:proofErr w:type="spellStart"/>
      <w:r w:rsidRPr="004407DF">
        <w:rPr>
          <w:lang w:eastAsia="sr-Latn-RS"/>
        </w:rPr>
        <w:t>пријаве</w:t>
      </w:r>
      <w:proofErr w:type="spellEnd"/>
      <w:r w:rsidRPr="004407DF">
        <w:rPr>
          <w:lang w:eastAsia="sr-Latn-RS"/>
        </w:rPr>
        <w:t xml:space="preserve">, </w:t>
      </w:r>
      <w:proofErr w:type="spellStart"/>
      <w:r w:rsidRPr="004407DF">
        <w:rPr>
          <w:lang w:eastAsia="sr-Latn-RS"/>
        </w:rPr>
        <w:t>коришћењем</w:t>
      </w:r>
      <w:proofErr w:type="spellEnd"/>
      <w:r w:rsidRPr="004407DF">
        <w:rPr>
          <w:lang w:eastAsia="sr-Latn-RS"/>
        </w:rPr>
        <w:t xml:space="preserve"> </w:t>
      </w:r>
      <w:proofErr w:type="spellStart"/>
      <w:r w:rsidRPr="004407DF">
        <w:rPr>
          <w:lang w:eastAsia="sr-Latn-RS"/>
        </w:rPr>
        <w:t>дигиталних</w:t>
      </w:r>
      <w:proofErr w:type="spellEnd"/>
      <w:r w:rsidRPr="004407DF">
        <w:rPr>
          <w:lang w:eastAsia="sr-Latn-RS"/>
        </w:rPr>
        <w:t xml:space="preserve"> </w:t>
      </w:r>
      <w:proofErr w:type="spellStart"/>
      <w:r w:rsidRPr="004407DF">
        <w:rPr>
          <w:lang w:eastAsia="sr-Latn-RS"/>
        </w:rPr>
        <w:t>средстава</w:t>
      </w:r>
      <w:proofErr w:type="spellEnd"/>
      <w:r w:rsidRPr="004407DF">
        <w:rPr>
          <w:lang w:eastAsia="sr-Latn-RS"/>
        </w:rPr>
        <w:t xml:space="preserve">, </w:t>
      </w:r>
      <w:proofErr w:type="spellStart"/>
      <w:r w:rsidRPr="004407DF">
        <w:rPr>
          <w:lang w:eastAsia="sr-Latn-RS"/>
        </w:rPr>
        <w:t>поверавањем</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самог</w:t>
      </w:r>
      <w:proofErr w:type="spellEnd"/>
      <w:r w:rsidRPr="004407DF">
        <w:rPr>
          <w:lang w:eastAsia="sr-Latn-RS"/>
        </w:rPr>
        <w:t xml:space="preserve"> </w:t>
      </w:r>
      <w:proofErr w:type="spellStart"/>
      <w:r w:rsidRPr="004407DF">
        <w:rPr>
          <w:lang w:eastAsia="sr-Latn-RS"/>
        </w:rPr>
        <w:t>дискриминисаног</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посредно</w:t>
      </w:r>
      <w:proofErr w:type="spellEnd"/>
      <w:r w:rsidRPr="004407DF">
        <w:rPr>
          <w:lang w:eastAsia="sr-Latn-RS"/>
        </w:rPr>
        <w:t xml:space="preserve"> -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његовог</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w:t>
      </w:r>
      <w:proofErr w:type="spellStart"/>
      <w:r w:rsidRPr="004407DF">
        <w:rPr>
          <w:lang w:eastAsia="sr-Latn-RS"/>
        </w:rPr>
        <w:t>вршњака</w:t>
      </w:r>
      <w:proofErr w:type="spellEnd"/>
      <w:r w:rsidRPr="004407DF">
        <w:rPr>
          <w:lang w:eastAsia="sr-Latn-RS"/>
        </w:rPr>
        <w:t xml:space="preserve">, </w:t>
      </w:r>
      <w:proofErr w:type="spellStart"/>
      <w:r w:rsidRPr="004407DF">
        <w:rPr>
          <w:lang w:eastAsia="sr-Latn-RS"/>
        </w:rPr>
        <w:t>других</w:t>
      </w:r>
      <w:proofErr w:type="spellEnd"/>
      <w:r w:rsidRPr="004407DF">
        <w:rPr>
          <w:lang w:eastAsia="sr-Latn-RS"/>
        </w:rPr>
        <w:t xml:space="preserve"> </w:t>
      </w:r>
      <w:proofErr w:type="spellStart"/>
      <w:r w:rsidRPr="004407DF">
        <w:rPr>
          <w:lang w:eastAsia="sr-Latn-RS"/>
        </w:rPr>
        <w:t>запослених</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трећих</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w:t>
      </w:r>
      <w:proofErr w:type="spellStart"/>
      <w:r w:rsidRPr="004407DF">
        <w:rPr>
          <w:lang w:eastAsia="sr-Latn-RS"/>
        </w:rPr>
        <w:t>сведока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b/>
          <w:bCs/>
          <w:lang w:eastAsia="sr-Latn-RS"/>
        </w:rPr>
        <w:t>Редослед</w:t>
      </w:r>
      <w:proofErr w:type="spellEnd"/>
      <w:r w:rsidRPr="004407DF">
        <w:rPr>
          <w:b/>
          <w:bCs/>
          <w:lang w:eastAsia="sr-Latn-RS"/>
        </w:rPr>
        <w:t xml:space="preserve"> </w:t>
      </w:r>
      <w:proofErr w:type="spellStart"/>
      <w:r w:rsidRPr="004407DF">
        <w:rPr>
          <w:b/>
          <w:bCs/>
          <w:lang w:eastAsia="sr-Latn-RS"/>
        </w:rPr>
        <w:t>поступања</w:t>
      </w:r>
      <w:proofErr w:type="spellEnd"/>
      <w:r w:rsidRPr="004407DF">
        <w:rPr>
          <w:b/>
          <w:bCs/>
          <w:lang w:eastAsia="sr-Latn-RS"/>
        </w:rPr>
        <w:t xml:space="preserve"> у </w:t>
      </w:r>
      <w:proofErr w:type="spellStart"/>
      <w:r w:rsidRPr="004407DF">
        <w:rPr>
          <w:b/>
          <w:bCs/>
          <w:lang w:eastAsia="sr-Latn-RS"/>
        </w:rPr>
        <w:t>интервенцији</w:t>
      </w:r>
      <w:proofErr w:type="spellEnd"/>
      <w:r w:rsidRPr="004407DF">
        <w:rPr>
          <w:b/>
          <w:bCs/>
          <w:lang w:eastAsia="sr-Latn-RS"/>
        </w:rPr>
        <w:t> </w:t>
      </w:r>
      <w:proofErr w:type="spellStart"/>
      <w:r w:rsidRPr="004407DF">
        <w:rPr>
          <w:lang w:eastAsia="sr-Latn-RS"/>
        </w:rPr>
        <w:t>зависи</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тога</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ли</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информације</w:t>
      </w:r>
      <w:proofErr w:type="spellEnd"/>
      <w:r w:rsidRPr="004407DF">
        <w:rPr>
          <w:lang w:eastAsia="sr-Latn-RS"/>
        </w:rPr>
        <w:t xml:space="preserve">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запосленог</w:t>
      </w:r>
      <w:proofErr w:type="spellEnd"/>
      <w:r w:rsidRPr="004407DF">
        <w:rPr>
          <w:lang w:eastAsia="sr-Latn-RS"/>
        </w:rPr>
        <w:t xml:space="preserve"> </w:t>
      </w:r>
      <w:proofErr w:type="spellStart"/>
      <w:r w:rsidRPr="004407DF">
        <w:rPr>
          <w:lang w:eastAsia="sr-Latn-RS"/>
        </w:rPr>
        <w:t>припрема</w:t>
      </w:r>
      <w:proofErr w:type="spellEnd"/>
      <w:r w:rsidRPr="004407DF">
        <w:rPr>
          <w:lang w:eastAsia="sr-Latn-RS"/>
        </w:rPr>
        <w:t xml:space="preserve">, </w:t>
      </w:r>
      <w:proofErr w:type="spellStart"/>
      <w:r w:rsidRPr="004407DF">
        <w:rPr>
          <w:lang w:eastAsia="sr-Latn-RS"/>
        </w:rPr>
        <w:t>догађа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догодило</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Редослед</w:t>
      </w:r>
      <w:proofErr w:type="spellEnd"/>
      <w:r w:rsidRPr="004407DF">
        <w:rPr>
          <w:lang w:eastAsia="sr-Latn-RS"/>
        </w:rPr>
        <w:t xml:space="preserve"> </w:t>
      </w:r>
      <w:proofErr w:type="spellStart"/>
      <w:r w:rsidRPr="004407DF">
        <w:rPr>
          <w:lang w:eastAsia="sr-Latn-RS"/>
        </w:rPr>
        <w:t>поступања</w:t>
      </w:r>
      <w:proofErr w:type="spellEnd"/>
      <w:r w:rsidRPr="004407DF">
        <w:rPr>
          <w:lang w:eastAsia="sr-Latn-RS"/>
        </w:rPr>
        <w:t xml:space="preserve"> у </w:t>
      </w:r>
      <w:proofErr w:type="spellStart"/>
      <w:r w:rsidRPr="004407DF">
        <w:rPr>
          <w:lang w:eastAsia="sr-Latn-RS"/>
        </w:rPr>
        <w:t>интервенцији</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1) </w:t>
      </w:r>
      <w:proofErr w:type="spellStart"/>
      <w:r w:rsidRPr="004407DF">
        <w:rPr>
          <w:b/>
          <w:bCs/>
          <w:lang w:eastAsia="sr-Latn-RS"/>
        </w:rPr>
        <w:t>Заустављање</w:t>
      </w:r>
      <w:proofErr w:type="spellEnd"/>
      <w:r w:rsidRPr="004407DF">
        <w:rPr>
          <w:b/>
          <w:bCs/>
          <w:lang w:eastAsia="sr-Latn-RS"/>
        </w:rPr>
        <w:t xml:space="preserve"> </w:t>
      </w:r>
      <w:proofErr w:type="spellStart"/>
      <w:r w:rsidRPr="004407DF">
        <w:rPr>
          <w:b/>
          <w:bCs/>
          <w:lang w:eastAsia="sr-Latn-RS"/>
        </w:rPr>
        <w:t>дискриминаторног</w:t>
      </w:r>
      <w:proofErr w:type="spellEnd"/>
      <w:r w:rsidRPr="004407DF">
        <w:rPr>
          <w:b/>
          <w:bCs/>
          <w:lang w:eastAsia="sr-Latn-RS"/>
        </w:rPr>
        <w:t xml:space="preserve"> </w:t>
      </w:r>
      <w:proofErr w:type="spellStart"/>
      <w:r w:rsidRPr="004407DF">
        <w:rPr>
          <w:b/>
          <w:bCs/>
          <w:lang w:eastAsia="sr-Latn-RS"/>
        </w:rPr>
        <w:t>понашања</w:t>
      </w:r>
      <w:proofErr w:type="spellEnd"/>
      <w:r w:rsidRPr="004407DF">
        <w:rPr>
          <w:b/>
          <w:bCs/>
          <w:lang w:eastAsia="sr-Latn-RS"/>
        </w:rPr>
        <w:t> </w:t>
      </w:r>
      <w:proofErr w:type="spellStart"/>
      <w:r w:rsidRPr="004407DF">
        <w:rPr>
          <w:lang w:eastAsia="sr-Latn-RS"/>
        </w:rPr>
        <w:t>јеобавезасваког</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има</w:t>
      </w:r>
      <w:proofErr w:type="spellEnd"/>
      <w:r w:rsidRPr="004407DF">
        <w:rPr>
          <w:lang w:eastAsia="sr-Latn-RS"/>
        </w:rPr>
        <w:t xml:space="preserve"> </w:t>
      </w:r>
      <w:proofErr w:type="spellStart"/>
      <w:r w:rsidRPr="004407DF">
        <w:rPr>
          <w:lang w:eastAsia="sr-Latn-RS"/>
        </w:rPr>
        <w:t>сазнање</w:t>
      </w:r>
      <w:proofErr w:type="spellEnd"/>
      <w:r w:rsidRPr="004407DF">
        <w:rPr>
          <w:lang w:eastAsia="sr-Latn-RS"/>
        </w:rPr>
        <w:t xml:space="preserve"> о </w:t>
      </w:r>
      <w:proofErr w:type="spellStart"/>
      <w:r w:rsidRPr="004407DF">
        <w:rPr>
          <w:lang w:eastAsia="sr-Latn-RS"/>
        </w:rPr>
        <w:t>дискриминаторном</w:t>
      </w:r>
      <w:proofErr w:type="spellEnd"/>
      <w:r w:rsidRPr="004407DF">
        <w:rPr>
          <w:lang w:eastAsia="sr-Latn-RS"/>
        </w:rPr>
        <w:t xml:space="preserve"> </w:t>
      </w:r>
      <w:proofErr w:type="spellStart"/>
      <w:r w:rsidRPr="004407DF">
        <w:rPr>
          <w:lang w:eastAsia="sr-Latn-RS"/>
        </w:rPr>
        <w:t>понашању</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реагује</w:t>
      </w:r>
      <w:proofErr w:type="spellEnd"/>
      <w:r w:rsidRPr="004407DF">
        <w:rPr>
          <w:lang w:eastAsia="sr-Latn-RS"/>
        </w:rPr>
        <w:t xml:space="preserve"> </w:t>
      </w:r>
      <w:proofErr w:type="spellStart"/>
      <w:r w:rsidRPr="004407DF">
        <w:rPr>
          <w:lang w:eastAsia="sr-Latn-RS"/>
        </w:rPr>
        <w:t>прекидањем</w:t>
      </w:r>
      <w:proofErr w:type="spellEnd"/>
      <w:r w:rsidRPr="004407DF">
        <w:rPr>
          <w:lang w:eastAsia="sr-Latn-RS"/>
        </w:rPr>
        <w:t xml:space="preserve"> </w:t>
      </w:r>
      <w:proofErr w:type="spellStart"/>
      <w:r w:rsidRPr="004407DF">
        <w:rPr>
          <w:lang w:eastAsia="sr-Latn-RS"/>
        </w:rPr>
        <w:t>таквог</w:t>
      </w:r>
      <w:proofErr w:type="spellEnd"/>
      <w:r w:rsidRPr="004407DF">
        <w:rPr>
          <w:lang w:eastAsia="sr-Latn-RS"/>
        </w:rPr>
        <w:t xml:space="preserve"> </w:t>
      </w:r>
      <w:proofErr w:type="spellStart"/>
      <w:r w:rsidRPr="004407DF">
        <w:rPr>
          <w:lang w:eastAsia="sr-Latn-RS"/>
        </w:rPr>
        <w:t>поступања</w:t>
      </w:r>
      <w:proofErr w:type="spellEnd"/>
      <w:r w:rsidRPr="004407DF">
        <w:rPr>
          <w:lang w:eastAsia="sr-Latn-RS"/>
        </w:rPr>
        <w:t xml:space="preserve"> </w:t>
      </w:r>
      <w:proofErr w:type="spellStart"/>
      <w:r w:rsidRPr="004407DF">
        <w:rPr>
          <w:lang w:eastAsia="sr-Latn-RS"/>
        </w:rPr>
        <w:t>запосленог</w:t>
      </w:r>
      <w:proofErr w:type="spellEnd"/>
      <w:r w:rsidRPr="004407DF">
        <w:rPr>
          <w:lang w:eastAsia="sr-Latn-RS"/>
        </w:rPr>
        <w:t xml:space="preserve"> и </w:t>
      </w:r>
      <w:proofErr w:type="spellStart"/>
      <w:r w:rsidRPr="004407DF">
        <w:rPr>
          <w:lang w:eastAsia="sr-Latn-RS"/>
        </w:rPr>
        <w:t>позивањем</w:t>
      </w:r>
      <w:proofErr w:type="spellEnd"/>
      <w:r w:rsidRPr="004407DF">
        <w:rPr>
          <w:lang w:eastAsia="sr-Latn-RS"/>
        </w:rPr>
        <w:t xml:space="preserve"> </w:t>
      </w:r>
      <w:proofErr w:type="spellStart"/>
      <w:r w:rsidRPr="004407DF">
        <w:rPr>
          <w:lang w:eastAsia="sr-Latn-RS"/>
        </w:rPr>
        <w:t>помоћи</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r w:rsidRPr="004407DF">
        <w:rPr>
          <w:lang w:eastAsia="sr-Latn-RS"/>
        </w:rPr>
        <w:t>2) </w:t>
      </w:r>
      <w:proofErr w:type="spellStart"/>
      <w:r w:rsidRPr="004407DF">
        <w:rPr>
          <w:b/>
          <w:bCs/>
          <w:lang w:eastAsia="sr-Latn-RS"/>
        </w:rPr>
        <w:t>Смиривање</w:t>
      </w:r>
      <w:proofErr w:type="spellEnd"/>
      <w:r w:rsidRPr="004407DF">
        <w:rPr>
          <w:b/>
          <w:bCs/>
          <w:lang w:eastAsia="sr-Latn-RS"/>
        </w:rPr>
        <w:t xml:space="preserve"> </w:t>
      </w:r>
      <w:proofErr w:type="spellStart"/>
      <w:r w:rsidRPr="004407DF">
        <w:rPr>
          <w:b/>
          <w:bCs/>
          <w:lang w:eastAsia="sr-Latn-RS"/>
        </w:rPr>
        <w:t>ситуације</w:t>
      </w:r>
      <w:proofErr w:type="spellEnd"/>
      <w:r w:rsidRPr="004407DF">
        <w:rPr>
          <w:lang w:eastAsia="sr-Latn-RS"/>
        </w:rPr>
        <w:t> </w:t>
      </w:r>
      <w:proofErr w:type="spellStart"/>
      <w:r w:rsidRPr="004407DF">
        <w:rPr>
          <w:lang w:eastAsia="sr-Latn-RS"/>
        </w:rPr>
        <w:t>подразумева</w:t>
      </w:r>
      <w:proofErr w:type="spellEnd"/>
      <w:r w:rsidRPr="004407DF">
        <w:rPr>
          <w:lang w:eastAsia="sr-Latn-RS"/>
        </w:rPr>
        <w:t xml:space="preserve"> </w:t>
      </w:r>
      <w:proofErr w:type="spellStart"/>
      <w:r w:rsidRPr="004407DF">
        <w:rPr>
          <w:lang w:eastAsia="sr-Latn-RS"/>
        </w:rPr>
        <w:t>обезбеђивање</w:t>
      </w:r>
      <w:proofErr w:type="spellEnd"/>
      <w:r w:rsidRPr="004407DF">
        <w:rPr>
          <w:lang w:eastAsia="sr-Latn-RS"/>
        </w:rPr>
        <w:t xml:space="preserve"> </w:t>
      </w:r>
      <w:proofErr w:type="spellStart"/>
      <w:r w:rsidRPr="004407DF">
        <w:rPr>
          <w:lang w:eastAsia="sr-Latn-RS"/>
        </w:rPr>
        <w:t>сигурности</w:t>
      </w:r>
      <w:proofErr w:type="spellEnd"/>
      <w:r w:rsidRPr="004407DF">
        <w:rPr>
          <w:lang w:eastAsia="sr-Latn-RS"/>
        </w:rPr>
        <w:t xml:space="preserve"> и </w:t>
      </w:r>
      <w:proofErr w:type="spellStart"/>
      <w:r w:rsidRPr="004407DF">
        <w:rPr>
          <w:lang w:eastAsia="sr-Latn-RS"/>
        </w:rPr>
        <w:t>подршке</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3) </w:t>
      </w:r>
      <w:proofErr w:type="spellStart"/>
      <w:r w:rsidRPr="004407DF">
        <w:rPr>
          <w:b/>
          <w:bCs/>
          <w:lang w:eastAsia="sr-Latn-RS"/>
        </w:rPr>
        <w:t>Обавештавање</w:t>
      </w:r>
      <w:proofErr w:type="spellEnd"/>
      <w:r w:rsidRPr="004407DF">
        <w:rPr>
          <w:b/>
          <w:bCs/>
          <w:lang w:eastAsia="sr-Latn-RS"/>
        </w:rPr>
        <w:t xml:space="preserve"> и </w:t>
      </w:r>
      <w:proofErr w:type="spellStart"/>
      <w:r w:rsidRPr="004407DF">
        <w:rPr>
          <w:b/>
          <w:bCs/>
          <w:lang w:eastAsia="sr-Latn-RS"/>
        </w:rPr>
        <w:t>позивање</w:t>
      </w:r>
      <w:proofErr w:type="spellEnd"/>
      <w:r w:rsidRPr="004407DF">
        <w:rPr>
          <w:b/>
          <w:bCs/>
          <w:lang w:eastAsia="sr-Latn-RS"/>
        </w:rPr>
        <w:t xml:space="preserve"> </w:t>
      </w:r>
      <w:proofErr w:type="spellStart"/>
      <w:r w:rsidRPr="004407DF">
        <w:rPr>
          <w:b/>
          <w:bCs/>
          <w:lang w:eastAsia="sr-Latn-RS"/>
        </w:rPr>
        <w:t>родитеља</w:t>
      </w:r>
      <w:proofErr w:type="spellEnd"/>
      <w:r w:rsidRPr="004407DF">
        <w:rPr>
          <w:lang w:eastAsia="sr-Latn-RS"/>
        </w:rPr>
        <w:t xml:space="preserve"> и </w:t>
      </w:r>
      <w:proofErr w:type="spellStart"/>
      <w:r w:rsidRPr="004407DF">
        <w:rPr>
          <w:lang w:eastAsia="sr-Latn-RS"/>
        </w:rPr>
        <w:t>информисање</w:t>
      </w:r>
      <w:proofErr w:type="spellEnd"/>
      <w:r w:rsidRPr="004407DF">
        <w:rPr>
          <w:lang w:eastAsia="sr-Latn-RS"/>
        </w:rPr>
        <w:t xml:space="preserve"> </w:t>
      </w:r>
      <w:proofErr w:type="spellStart"/>
      <w:r w:rsidRPr="004407DF">
        <w:rPr>
          <w:lang w:eastAsia="sr-Latn-RS"/>
        </w:rPr>
        <w:t>васпитача</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одељењског</w:t>
      </w:r>
      <w:proofErr w:type="spellEnd"/>
      <w:r w:rsidRPr="004407DF">
        <w:rPr>
          <w:lang w:eastAsia="sr-Latn-RS"/>
        </w:rPr>
        <w:t xml:space="preserve"> </w:t>
      </w:r>
      <w:proofErr w:type="spellStart"/>
      <w:r w:rsidRPr="004407DF">
        <w:rPr>
          <w:lang w:eastAsia="sr-Latn-RS"/>
        </w:rPr>
        <w:t>старешине</w:t>
      </w:r>
      <w:proofErr w:type="spellEnd"/>
      <w:r w:rsidRPr="004407DF">
        <w:rPr>
          <w:lang w:eastAsia="sr-Latn-RS"/>
        </w:rPr>
        <w:t xml:space="preserve"> </w:t>
      </w:r>
      <w:proofErr w:type="spellStart"/>
      <w:r w:rsidRPr="004407DF">
        <w:rPr>
          <w:lang w:eastAsia="sr-Latn-RS"/>
        </w:rPr>
        <w:t>одвија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паралелно</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заустављањем</w:t>
      </w:r>
      <w:proofErr w:type="spellEnd"/>
      <w:r w:rsidRPr="004407DF">
        <w:rPr>
          <w:lang w:eastAsia="sr-Latn-RS"/>
        </w:rPr>
        <w:t xml:space="preserve"> </w:t>
      </w:r>
      <w:proofErr w:type="spellStart"/>
      <w:r w:rsidRPr="004407DF">
        <w:rPr>
          <w:lang w:eastAsia="sr-Latn-RS"/>
        </w:rPr>
        <w:t>поступања</w:t>
      </w:r>
      <w:proofErr w:type="spellEnd"/>
      <w:r w:rsidRPr="004407DF">
        <w:rPr>
          <w:lang w:eastAsia="sr-Latn-RS"/>
        </w:rPr>
        <w:t xml:space="preserve"> и </w:t>
      </w:r>
      <w:proofErr w:type="spellStart"/>
      <w:r w:rsidRPr="004407DF">
        <w:rPr>
          <w:lang w:eastAsia="sr-Latn-RS"/>
        </w:rPr>
        <w:t>смиривањем</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најминималнијим</w:t>
      </w:r>
      <w:proofErr w:type="spellEnd"/>
      <w:r w:rsidRPr="004407DF">
        <w:rPr>
          <w:lang w:eastAsia="sr-Latn-RS"/>
        </w:rPr>
        <w:t xml:space="preserve"> </w:t>
      </w:r>
      <w:proofErr w:type="spellStart"/>
      <w:r w:rsidRPr="004407DF">
        <w:rPr>
          <w:lang w:eastAsia="sr-Latn-RS"/>
        </w:rPr>
        <w:t>временским</w:t>
      </w:r>
      <w:proofErr w:type="spellEnd"/>
      <w:r w:rsidRPr="004407DF">
        <w:rPr>
          <w:lang w:eastAsia="sr-Latn-RS"/>
        </w:rPr>
        <w:t xml:space="preserve"> </w:t>
      </w:r>
      <w:proofErr w:type="spellStart"/>
      <w:r w:rsidRPr="004407DF">
        <w:rPr>
          <w:lang w:eastAsia="sr-Latn-RS"/>
        </w:rPr>
        <w:t>размацима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4) </w:t>
      </w:r>
      <w:proofErr w:type="spellStart"/>
      <w:r w:rsidRPr="004407DF">
        <w:rPr>
          <w:b/>
          <w:bCs/>
          <w:lang w:eastAsia="sr-Latn-RS"/>
        </w:rPr>
        <w:t>Подношење</w:t>
      </w:r>
      <w:proofErr w:type="spellEnd"/>
      <w:r w:rsidRPr="004407DF">
        <w:rPr>
          <w:b/>
          <w:bCs/>
          <w:lang w:eastAsia="sr-Latn-RS"/>
        </w:rPr>
        <w:t xml:space="preserve"> </w:t>
      </w:r>
      <w:proofErr w:type="spellStart"/>
      <w:r w:rsidRPr="004407DF">
        <w:rPr>
          <w:b/>
          <w:bCs/>
          <w:lang w:eastAsia="sr-Latn-RS"/>
        </w:rPr>
        <w:t>пријаве</w:t>
      </w:r>
      <w:proofErr w:type="spellEnd"/>
      <w:r w:rsidRPr="004407DF">
        <w:rPr>
          <w:b/>
          <w:bCs/>
          <w:lang w:eastAsia="sr-Latn-RS"/>
        </w:rPr>
        <w:t xml:space="preserve"> </w:t>
      </w:r>
      <w:proofErr w:type="spellStart"/>
      <w:r w:rsidRPr="004407DF">
        <w:rPr>
          <w:b/>
          <w:bCs/>
          <w:lang w:eastAsia="sr-Latn-RS"/>
        </w:rPr>
        <w:t>директору</w:t>
      </w:r>
      <w:proofErr w:type="spellEnd"/>
      <w:r w:rsidRPr="004407DF">
        <w:rPr>
          <w:b/>
          <w:bCs/>
          <w:lang w:eastAsia="sr-Latn-RS"/>
        </w:rPr>
        <w:t xml:space="preserve"> </w:t>
      </w:r>
      <w:proofErr w:type="spellStart"/>
      <w:r w:rsidRPr="004407DF">
        <w:rPr>
          <w:b/>
          <w:bCs/>
          <w:lang w:eastAsia="sr-Latn-RS"/>
        </w:rPr>
        <w:t>установе</w:t>
      </w:r>
      <w:proofErr w:type="spellEnd"/>
      <w:r w:rsidRPr="004407DF">
        <w:rPr>
          <w:b/>
          <w:bCs/>
          <w:lang w:eastAsia="sr-Latn-RS"/>
        </w:rPr>
        <w:t> </w:t>
      </w:r>
      <w:proofErr w:type="spellStart"/>
      <w:r w:rsidRPr="004407DF">
        <w:rPr>
          <w:lang w:eastAsia="sr-Latn-RS"/>
        </w:rPr>
        <w:t>ради</w:t>
      </w:r>
      <w:proofErr w:type="spellEnd"/>
      <w:r w:rsidRPr="004407DF">
        <w:rPr>
          <w:lang w:eastAsia="sr-Latn-RS"/>
        </w:rPr>
        <w:t xml:space="preserve"> </w:t>
      </w:r>
      <w:proofErr w:type="spellStart"/>
      <w:r w:rsidRPr="004407DF">
        <w:rPr>
          <w:lang w:eastAsia="sr-Latn-RS"/>
        </w:rPr>
        <w:t>покретања</w:t>
      </w:r>
      <w:proofErr w:type="spellEnd"/>
      <w:r w:rsidRPr="004407DF">
        <w:rPr>
          <w:lang w:eastAsia="sr-Latn-RS"/>
        </w:rPr>
        <w:t xml:space="preserve"> </w:t>
      </w:r>
      <w:proofErr w:type="spellStart"/>
      <w:r w:rsidRPr="004407DF">
        <w:rPr>
          <w:lang w:eastAsia="sr-Latn-RS"/>
        </w:rPr>
        <w:t>поступка</w:t>
      </w:r>
      <w:proofErr w:type="spellEnd"/>
      <w:r w:rsidRPr="004407DF">
        <w:rPr>
          <w:lang w:eastAsia="sr-Latn-RS"/>
        </w:rPr>
        <w:t xml:space="preserve"> у </w:t>
      </w:r>
      <w:proofErr w:type="spellStart"/>
      <w:r w:rsidRPr="004407DF">
        <w:rPr>
          <w:lang w:eastAsia="sr-Latn-RS"/>
        </w:rPr>
        <w:t>коме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прикупљају</w:t>
      </w:r>
      <w:proofErr w:type="spellEnd"/>
      <w:r w:rsidRPr="004407DF">
        <w:rPr>
          <w:lang w:eastAsia="sr-Latn-RS"/>
        </w:rPr>
        <w:t xml:space="preserve"> </w:t>
      </w:r>
      <w:proofErr w:type="spellStart"/>
      <w:r w:rsidRPr="004407DF">
        <w:rPr>
          <w:lang w:eastAsia="sr-Latn-RS"/>
        </w:rPr>
        <w:t>информације</w:t>
      </w:r>
      <w:proofErr w:type="spellEnd"/>
      <w:r w:rsidRPr="004407DF">
        <w:rPr>
          <w:lang w:eastAsia="sr-Latn-RS"/>
        </w:rPr>
        <w:t xml:space="preserve"> о </w:t>
      </w:r>
      <w:proofErr w:type="spellStart"/>
      <w:r w:rsidRPr="004407DF">
        <w:rPr>
          <w:lang w:eastAsia="sr-Latn-RS"/>
        </w:rPr>
        <w:t>дискриминаторском</w:t>
      </w:r>
      <w:proofErr w:type="spellEnd"/>
      <w:r w:rsidRPr="004407DF">
        <w:rPr>
          <w:lang w:eastAsia="sr-Latn-RS"/>
        </w:rPr>
        <w:t xml:space="preserve"> </w:t>
      </w:r>
      <w:proofErr w:type="spellStart"/>
      <w:r w:rsidRPr="004407DF">
        <w:rPr>
          <w:lang w:eastAsia="sr-Latn-RS"/>
        </w:rPr>
        <w:t>поступању</w:t>
      </w:r>
      <w:proofErr w:type="spellEnd"/>
      <w:r w:rsidRPr="004407DF">
        <w:rPr>
          <w:lang w:eastAsia="sr-Latn-RS"/>
        </w:rPr>
        <w:t xml:space="preserve"> </w:t>
      </w:r>
      <w:proofErr w:type="spellStart"/>
      <w:r w:rsidRPr="004407DF">
        <w:rPr>
          <w:lang w:eastAsia="sr-Latn-RS"/>
        </w:rPr>
        <w:t>запосленог</w:t>
      </w:r>
      <w:proofErr w:type="spellEnd"/>
      <w:r w:rsidRPr="004407DF">
        <w:rPr>
          <w:lang w:eastAsia="sr-Latn-RS"/>
        </w:rPr>
        <w:t xml:space="preserve"> и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релевантних</w:t>
      </w:r>
      <w:proofErr w:type="spellEnd"/>
      <w:r w:rsidRPr="004407DF">
        <w:rPr>
          <w:lang w:eastAsia="sr-Latn-RS"/>
        </w:rPr>
        <w:t xml:space="preserve"> </w:t>
      </w:r>
      <w:proofErr w:type="spellStart"/>
      <w:r w:rsidRPr="004407DF">
        <w:rPr>
          <w:lang w:eastAsia="sr-Latn-RS"/>
        </w:rPr>
        <w:t>чињеница</w:t>
      </w:r>
      <w:proofErr w:type="spellEnd"/>
      <w:r w:rsidRPr="004407DF">
        <w:rPr>
          <w:lang w:eastAsia="sr-Latn-RS"/>
        </w:rPr>
        <w:t xml:space="preserve"> </w:t>
      </w:r>
      <w:proofErr w:type="spellStart"/>
      <w:r w:rsidRPr="004407DF">
        <w:rPr>
          <w:lang w:eastAsia="sr-Latn-RS"/>
        </w:rPr>
        <w:t>предузимају</w:t>
      </w:r>
      <w:proofErr w:type="spellEnd"/>
      <w:r w:rsidRPr="004407DF">
        <w:rPr>
          <w:lang w:eastAsia="sr-Latn-RS"/>
        </w:rPr>
        <w:t xml:space="preserve"> </w:t>
      </w:r>
      <w:proofErr w:type="spellStart"/>
      <w:r w:rsidRPr="004407DF">
        <w:rPr>
          <w:lang w:eastAsia="sr-Latn-RS"/>
        </w:rPr>
        <w:t>мере</w:t>
      </w:r>
      <w:proofErr w:type="spellEnd"/>
      <w:r w:rsidRPr="004407DF">
        <w:rPr>
          <w:lang w:eastAsia="sr-Latn-RS"/>
        </w:rPr>
        <w:t xml:space="preserve"> у </w:t>
      </w:r>
      <w:proofErr w:type="spellStart"/>
      <w:r w:rsidRPr="004407DF">
        <w:rPr>
          <w:lang w:eastAsia="sr-Latn-RS"/>
        </w:rPr>
        <w:t>складу</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Законом</w:t>
      </w:r>
      <w:proofErr w:type="spellEnd"/>
      <w:r w:rsidRPr="004407DF">
        <w:rPr>
          <w:lang w:eastAsia="sr-Latn-RS"/>
        </w:rPr>
        <w:t xml:space="preserve">. </w:t>
      </w:r>
      <w:proofErr w:type="spellStart"/>
      <w:r w:rsidRPr="004407DF">
        <w:rPr>
          <w:lang w:eastAsia="sr-Latn-RS"/>
        </w:rPr>
        <w:t>Тим</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w:t>
      </w:r>
      <w:proofErr w:type="spellStart"/>
      <w:r w:rsidRPr="004407DF">
        <w:rPr>
          <w:lang w:eastAsia="sr-Latn-RS"/>
        </w:rPr>
        <w:t>предузима</w:t>
      </w:r>
      <w:proofErr w:type="spellEnd"/>
      <w:r w:rsidRPr="004407DF">
        <w:rPr>
          <w:lang w:eastAsia="sr-Latn-RS"/>
        </w:rPr>
        <w:t xml:space="preserve"> </w:t>
      </w:r>
      <w:proofErr w:type="spellStart"/>
      <w:r w:rsidRPr="004407DF">
        <w:rPr>
          <w:lang w:eastAsia="sr-Latn-RS"/>
        </w:rPr>
        <w:t>мере</w:t>
      </w:r>
      <w:proofErr w:type="spellEnd"/>
      <w:r w:rsidRPr="004407DF">
        <w:rPr>
          <w:lang w:eastAsia="sr-Latn-RS"/>
        </w:rPr>
        <w:t xml:space="preserve"> и </w:t>
      </w:r>
      <w:proofErr w:type="spellStart"/>
      <w:r w:rsidRPr="004407DF">
        <w:rPr>
          <w:lang w:eastAsia="sr-Latn-RS"/>
        </w:rPr>
        <w:t>активности</w:t>
      </w:r>
      <w:proofErr w:type="spellEnd"/>
      <w:r w:rsidRPr="004407DF">
        <w:rPr>
          <w:lang w:eastAsia="sr-Latn-RS"/>
        </w:rPr>
        <w:t xml:space="preserve"> у </w:t>
      </w:r>
      <w:proofErr w:type="spellStart"/>
      <w:r w:rsidRPr="004407DF">
        <w:rPr>
          <w:lang w:eastAsia="sr-Latn-RS"/>
        </w:rPr>
        <w:t>односу</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дискриминисано</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lastRenderedPageBreak/>
        <w:t>5) </w:t>
      </w:r>
      <w:proofErr w:type="spellStart"/>
      <w:r w:rsidRPr="004407DF">
        <w:rPr>
          <w:b/>
          <w:bCs/>
          <w:lang w:eastAsia="sr-Latn-RS"/>
        </w:rPr>
        <w:t>Консултације</w:t>
      </w:r>
      <w:proofErr w:type="spellEnd"/>
      <w:r w:rsidRPr="004407DF">
        <w:rPr>
          <w:b/>
          <w:bCs/>
          <w:lang w:eastAsia="sr-Latn-RS"/>
        </w:rPr>
        <w:t xml:space="preserve"> </w:t>
      </w:r>
      <w:proofErr w:type="spellStart"/>
      <w:r w:rsidRPr="004407DF">
        <w:rPr>
          <w:b/>
          <w:bCs/>
          <w:lang w:eastAsia="sr-Latn-RS"/>
        </w:rPr>
        <w:t>тима</w:t>
      </w:r>
      <w:proofErr w:type="spellEnd"/>
      <w:r w:rsidRPr="004407DF">
        <w:rPr>
          <w:b/>
          <w:bCs/>
          <w:lang w:eastAsia="sr-Latn-RS"/>
        </w:rPr>
        <w:t xml:space="preserve"> </w:t>
      </w:r>
      <w:proofErr w:type="spellStart"/>
      <w:r w:rsidRPr="004407DF">
        <w:rPr>
          <w:b/>
          <w:bCs/>
          <w:lang w:eastAsia="sr-Latn-RS"/>
        </w:rPr>
        <w:t>за</w:t>
      </w:r>
      <w:proofErr w:type="spellEnd"/>
      <w:r w:rsidRPr="004407DF">
        <w:rPr>
          <w:b/>
          <w:bCs/>
          <w:lang w:eastAsia="sr-Latn-RS"/>
        </w:rPr>
        <w:t xml:space="preserve"> </w:t>
      </w:r>
      <w:proofErr w:type="spellStart"/>
      <w:r w:rsidRPr="004407DF">
        <w:rPr>
          <w:b/>
          <w:bCs/>
          <w:lang w:eastAsia="sr-Latn-RS"/>
        </w:rPr>
        <w:t>заштиту</w:t>
      </w:r>
      <w:proofErr w:type="spellEnd"/>
      <w:r w:rsidRPr="004407DF">
        <w:rPr>
          <w:lang w:eastAsia="sr-Latn-RS"/>
        </w:rPr>
        <w:t>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одвијају</w:t>
      </w:r>
      <w:proofErr w:type="spellEnd"/>
      <w:r w:rsidRPr="004407DF">
        <w:rPr>
          <w:lang w:eastAsia="sr-Latn-RS"/>
        </w:rPr>
        <w:t xml:space="preserve"> </w:t>
      </w:r>
      <w:proofErr w:type="spellStart"/>
      <w:r w:rsidRPr="004407DF">
        <w:rPr>
          <w:lang w:eastAsia="sr-Latn-RS"/>
        </w:rPr>
        <w:t>ради</w:t>
      </w:r>
      <w:proofErr w:type="spellEnd"/>
      <w:r w:rsidRPr="004407DF">
        <w:rPr>
          <w:lang w:eastAsia="sr-Latn-RS"/>
        </w:rPr>
        <w:t xml:space="preserve"> </w:t>
      </w:r>
      <w:proofErr w:type="spellStart"/>
      <w:r w:rsidRPr="004407DF">
        <w:rPr>
          <w:lang w:eastAsia="sr-Latn-RS"/>
        </w:rPr>
        <w:t>прикупља</w:t>
      </w:r>
      <w:proofErr w:type="spellEnd"/>
      <w:r w:rsidRPr="004407DF">
        <w:rPr>
          <w:lang w:eastAsia="sr-Latn-RS"/>
        </w:rPr>
        <w:t xml:space="preserve"> </w:t>
      </w:r>
      <w:proofErr w:type="spellStart"/>
      <w:r w:rsidRPr="004407DF">
        <w:rPr>
          <w:lang w:eastAsia="sr-Latn-RS"/>
        </w:rPr>
        <w:t>свих</w:t>
      </w:r>
      <w:proofErr w:type="spellEnd"/>
      <w:r w:rsidRPr="004407DF">
        <w:rPr>
          <w:lang w:eastAsia="sr-Latn-RS"/>
        </w:rPr>
        <w:t xml:space="preserve"> </w:t>
      </w:r>
      <w:proofErr w:type="spellStart"/>
      <w:r w:rsidRPr="004407DF">
        <w:rPr>
          <w:lang w:eastAsia="sr-Latn-RS"/>
        </w:rPr>
        <w:t>релевантних</w:t>
      </w:r>
      <w:proofErr w:type="spellEnd"/>
      <w:r w:rsidRPr="004407DF">
        <w:rPr>
          <w:lang w:eastAsia="sr-Latn-RS"/>
        </w:rPr>
        <w:t xml:space="preserve"> </w:t>
      </w:r>
      <w:proofErr w:type="spellStart"/>
      <w:r w:rsidRPr="004407DF">
        <w:rPr>
          <w:lang w:eastAsia="sr-Latn-RS"/>
        </w:rPr>
        <w:t>чињеница</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доношење</w:t>
      </w:r>
      <w:proofErr w:type="spellEnd"/>
      <w:r w:rsidRPr="004407DF">
        <w:rPr>
          <w:lang w:eastAsia="sr-Latn-RS"/>
        </w:rPr>
        <w:t xml:space="preserve"> </w:t>
      </w:r>
      <w:proofErr w:type="spellStart"/>
      <w:r w:rsidRPr="004407DF">
        <w:rPr>
          <w:lang w:eastAsia="sr-Latn-RS"/>
        </w:rPr>
        <w:t>плана</w:t>
      </w:r>
      <w:proofErr w:type="spellEnd"/>
      <w:r w:rsidRPr="004407DF">
        <w:rPr>
          <w:lang w:eastAsia="sr-Latn-RS"/>
        </w:rPr>
        <w:t xml:space="preserve"> </w:t>
      </w:r>
      <w:proofErr w:type="spellStart"/>
      <w:r w:rsidRPr="004407DF">
        <w:rPr>
          <w:lang w:eastAsia="sr-Latn-RS"/>
        </w:rPr>
        <w:t>заштите</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и </w:t>
      </w:r>
      <w:proofErr w:type="spellStart"/>
      <w:r w:rsidRPr="004407DF">
        <w:rPr>
          <w:lang w:eastAsia="sr-Latn-RS"/>
        </w:rPr>
        <w:t>праћењу</w:t>
      </w:r>
      <w:proofErr w:type="spellEnd"/>
      <w:r w:rsidRPr="004407DF">
        <w:rPr>
          <w:lang w:eastAsia="sr-Latn-RS"/>
        </w:rPr>
        <w:t xml:space="preserve"> </w:t>
      </w:r>
      <w:proofErr w:type="spellStart"/>
      <w:r w:rsidRPr="004407DF">
        <w:rPr>
          <w:lang w:eastAsia="sr-Latn-RS"/>
        </w:rPr>
        <w:t>ефеката</w:t>
      </w:r>
      <w:proofErr w:type="spellEnd"/>
      <w:r w:rsidRPr="004407DF">
        <w:rPr>
          <w:lang w:eastAsia="sr-Latn-RS"/>
        </w:rPr>
        <w:t xml:space="preserve"> </w:t>
      </w:r>
      <w:proofErr w:type="spellStart"/>
      <w:r w:rsidRPr="004407DF">
        <w:rPr>
          <w:lang w:eastAsia="sr-Latn-RS"/>
        </w:rPr>
        <w:t>мера</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w:t>
      </w:r>
      <w:proofErr w:type="spellStart"/>
      <w:r w:rsidRPr="004407DF">
        <w:rPr>
          <w:lang w:eastAsia="sr-Latn-RS"/>
        </w:rPr>
        <w:t>дискриминисано</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w:t>
      </w:r>
      <w:proofErr w:type="spellStart"/>
      <w:r w:rsidRPr="004407DF">
        <w:rPr>
          <w:lang w:eastAsia="sr-Latn-RS"/>
        </w:rPr>
        <w:t>Тим</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w:t>
      </w:r>
      <w:proofErr w:type="spellStart"/>
      <w:r w:rsidRPr="004407DF">
        <w:rPr>
          <w:lang w:eastAsia="sr-Latn-RS"/>
        </w:rPr>
        <w:t>по</w:t>
      </w:r>
      <w:proofErr w:type="spellEnd"/>
      <w:r w:rsidRPr="004407DF">
        <w:rPr>
          <w:lang w:eastAsia="sr-Latn-RS"/>
        </w:rPr>
        <w:t xml:space="preserve"> </w:t>
      </w:r>
      <w:proofErr w:type="spellStart"/>
      <w:r w:rsidRPr="004407DF">
        <w:rPr>
          <w:lang w:eastAsia="sr-Latn-RS"/>
        </w:rPr>
        <w:t>потреби</w:t>
      </w:r>
      <w:proofErr w:type="spellEnd"/>
      <w:r w:rsidRPr="004407DF">
        <w:rPr>
          <w:lang w:eastAsia="sr-Latn-RS"/>
        </w:rPr>
        <w:t xml:space="preserve"> </w:t>
      </w:r>
      <w:proofErr w:type="spellStart"/>
      <w:r w:rsidRPr="004407DF">
        <w:rPr>
          <w:lang w:eastAsia="sr-Latn-RS"/>
        </w:rPr>
        <w:t>обавља</w:t>
      </w:r>
      <w:proofErr w:type="spellEnd"/>
      <w:r w:rsidRPr="004407DF">
        <w:rPr>
          <w:lang w:eastAsia="sr-Latn-RS"/>
        </w:rPr>
        <w:t xml:space="preserve"> </w:t>
      </w:r>
      <w:proofErr w:type="spellStart"/>
      <w:r w:rsidRPr="004407DF">
        <w:rPr>
          <w:lang w:eastAsia="sr-Latn-RS"/>
        </w:rPr>
        <w:t>консултације</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одговарајућим</w:t>
      </w:r>
      <w:proofErr w:type="spellEnd"/>
      <w:r w:rsidRPr="004407DF">
        <w:rPr>
          <w:lang w:eastAsia="sr-Latn-RS"/>
        </w:rPr>
        <w:t xml:space="preserve"> </w:t>
      </w:r>
      <w:proofErr w:type="spellStart"/>
      <w:r w:rsidRPr="004407DF">
        <w:rPr>
          <w:lang w:eastAsia="sr-Latn-RS"/>
        </w:rPr>
        <w:t>стручњацима</w:t>
      </w:r>
      <w:proofErr w:type="spellEnd"/>
      <w:r w:rsidRPr="004407DF">
        <w:rPr>
          <w:lang w:eastAsia="sr-Latn-RS"/>
        </w:rPr>
        <w:t xml:space="preserve"> и </w:t>
      </w:r>
      <w:proofErr w:type="spellStart"/>
      <w:r w:rsidRPr="004407DF">
        <w:rPr>
          <w:lang w:eastAsia="sr-Latn-RS"/>
        </w:rPr>
        <w:t>установама</w:t>
      </w:r>
      <w:proofErr w:type="spellEnd"/>
      <w:r w:rsidRPr="004407DF">
        <w:rPr>
          <w:lang w:eastAsia="sr-Latn-RS"/>
        </w:rPr>
        <w:t xml:space="preserve"> и </w:t>
      </w:r>
      <w:proofErr w:type="spellStart"/>
      <w:r w:rsidRPr="004407DF">
        <w:rPr>
          <w:lang w:eastAsia="sr-Latn-RS"/>
        </w:rPr>
        <w:t>укључује</w:t>
      </w:r>
      <w:proofErr w:type="spellEnd"/>
      <w:r w:rsidRPr="004407DF">
        <w:rPr>
          <w:lang w:eastAsia="sr-Latn-RS"/>
        </w:rPr>
        <w:t xml:space="preserve"> </w:t>
      </w:r>
      <w:proofErr w:type="spellStart"/>
      <w:r w:rsidRPr="004407DF">
        <w:rPr>
          <w:lang w:eastAsia="sr-Latn-RS"/>
        </w:rPr>
        <w:t>надлежне</w:t>
      </w:r>
      <w:proofErr w:type="spellEnd"/>
      <w:r w:rsidRPr="004407DF">
        <w:rPr>
          <w:lang w:eastAsia="sr-Latn-RS"/>
        </w:rPr>
        <w:t xml:space="preserve"> </w:t>
      </w:r>
      <w:proofErr w:type="spellStart"/>
      <w:r w:rsidRPr="004407DF">
        <w:rPr>
          <w:lang w:eastAsia="sr-Latn-RS"/>
        </w:rPr>
        <w:t>службе</w:t>
      </w:r>
      <w:proofErr w:type="spellEnd"/>
      <w:r w:rsidRPr="004407DF">
        <w:rPr>
          <w:lang w:eastAsia="sr-Latn-RS"/>
        </w:rPr>
        <w:t xml:space="preserve">. </w:t>
      </w:r>
      <w:proofErr w:type="spellStart"/>
      <w:r w:rsidRPr="004407DF">
        <w:rPr>
          <w:lang w:eastAsia="sr-Latn-RS"/>
        </w:rPr>
        <w:t>Одељењски</w:t>
      </w:r>
      <w:proofErr w:type="spellEnd"/>
      <w:r w:rsidRPr="004407DF">
        <w:rPr>
          <w:lang w:eastAsia="sr-Latn-RS"/>
        </w:rPr>
        <w:t xml:space="preserve"> </w:t>
      </w:r>
      <w:proofErr w:type="spellStart"/>
      <w:r w:rsidRPr="004407DF">
        <w:rPr>
          <w:lang w:eastAsia="sr-Latn-RS"/>
        </w:rPr>
        <w:t>старешина</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васпитач</w:t>
      </w:r>
      <w:proofErr w:type="spellEnd"/>
      <w:r w:rsidRPr="004407DF">
        <w:rPr>
          <w:lang w:eastAsia="sr-Latn-RS"/>
        </w:rPr>
        <w:t xml:space="preserve"> у </w:t>
      </w:r>
      <w:proofErr w:type="spellStart"/>
      <w:r w:rsidRPr="004407DF">
        <w:rPr>
          <w:lang w:eastAsia="sr-Latn-RS"/>
        </w:rPr>
        <w:t>сарадњи</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тимом</w:t>
      </w:r>
      <w:proofErr w:type="spellEnd"/>
      <w:r w:rsidRPr="004407DF">
        <w:rPr>
          <w:lang w:eastAsia="sr-Latn-RS"/>
        </w:rPr>
        <w:t xml:space="preserve">, </w:t>
      </w:r>
      <w:proofErr w:type="spellStart"/>
      <w:r w:rsidRPr="004407DF">
        <w:rPr>
          <w:lang w:eastAsia="sr-Latn-RS"/>
        </w:rPr>
        <w:t>информише</w:t>
      </w:r>
      <w:proofErr w:type="spellEnd"/>
      <w:r w:rsidRPr="004407DF">
        <w:rPr>
          <w:lang w:eastAsia="sr-Latn-RS"/>
        </w:rPr>
        <w:t xml:space="preserve"> </w:t>
      </w:r>
      <w:proofErr w:type="spellStart"/>
      <w:r w:rsidRPr="004407DF">
        <w:rPr>
          <w:lang w:eastAsia="sr-Latn-RS"/>
        </w:rPr>
        <w:t>родитеље</w:t>
      </w:r>
      <w:proofErr w:type="spellEnd"/>
      <w:r w:rsidRPr="004407DF">
        <w:rPr>
          <w:lang w:eastAsia="sr-Latn-RS"/>
        </w:rPr>
        <w:t xml:space="preserve"> и </w:t>
      </w:r>
      <w:proofErr w:type="spellStart"/>
      <w:r w:rsidRPr="004407DF">
        <w:rPr>
          <w:lang w:eastAsia="sr-Latn-RS"/>
        </w:rPr>
        <w:t>укључује</w:t>
      </w:r>
      <w:proofErr w:type="spellEnd"/>
      <w:r w:rsidRPr="004407DF">
        <w:rPr>
          <w:lang w:eastAsia="sr-Latn-RS"/>
        </w:rPr>
        <w:t xml:space="preserve"> </w:t>
      </w:r>
      <w:proofErr w:type="spellStart"/>
      <w:r w:rsidRPr="004407DF">
        <w:rPr>
          <w:lang w:eastAsia="sr-Latn-RS"/>
        </w:rPr>
        <w:t>их</w:t>
      </w:r>
      <w:proofErr w:type="spellEnd"/>
      <w:r w:rsidRPr="004407DF">
        <w:rPr>
          <w:lang w:eastAsia="sr-Latn-RS"/>
        </w:rPr>
        <w:t xml:space="preserve"> </w:t>
      </w:r>
      <w:proofErr w:type="spellStart"/>
      <w:r w:rsidRPr="004407DF">
        <w:rPr>
          <w:lang w:eastAsia="sr-Latn-RS"/>
        </w:rPr>
        <w:t>даље</w:t>
      </w:r>
      <w:proofErr w:type="spellEnd"/>
      <w:r w:rsidRPr="004407DF">
        <w:rPr>
          <w:lang w:eastAsia="sr-Latn-RS"/>
        </w:rPr>
        <w:t xml:space="preserve"> у </w:t>
      </w:r>
      <w:proofErr w:type="spellStart"/>
      <w:r w:rsidRPr="004407DF">
        <w:rPr>
          <w:lang w:eastAsia="sr-Latn-RS"/>
        </w:rPr>
        <w:t>васпитни</w:t>
      </w:r>
      <w:proofErr w:type="spellEnd"/>
      <w:r w:rsidRPr="004407DF">
        <w:rPr>
          <w:lang w:eastAsia="sr-Latn-RS"/>
        </w:rPr>
        <w:t xml:space="preserve"> </w:t>
      </w:r>
      <w:proofErr w:type="spellStart"/>
      <w:r w:rsidRPr="004407DF">
        <w:rPr>
          <w:lang w:eastAsia="sr-Latn-RS"/>
        </w:rPr>
        <w:t>рад</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план</w:t>
      </w:r>
      <w:proofErr w:type="spellEnd"/>
      <w:r w:rsidRPr="004407DF">
        <w:rPr>
          <w:lang w:eastAsia="sr-Latn-RS"/>
        </w:rPr>
        <w:t xml:space="preserve"> </w:t>
      </w:r>
      <w:proofErr w:type="spellStart"/>
      <w:r w:rsidRPr="004407DF">
        <w:rPr>
          <w:lang w:eastAsia="sr-Latn-RS"/>
        </w:rPr>
        <w:t>заштите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6) </w:t>
      </w:r>
      <w:proofErr w:type="spellStart"/>
      <w:r w:rsidRPr="004407DF">
        <w:rPr>
          <w:b/>
          <w:bCs/>
          <w:lang w:eastAsia="sr-Latn-RS"/>
        </w:rPr>
        <w:t>ОбавештавањеМинистарства</w:t>
      </w:r>
      <w:proofErr w:type="spellEnd"/>
      <w:r w:rsidRPr="004407DF">
        <w:rPr>
          <w:lang w:eastAsia="sr-Latn-RS"/>
        </w:rPr>
        <w:t> - </w:t>
      </w:r>
      <w:proofErr w:type="spellStart"/>
      <w:r w:rsidRPr="004407DF">
        <w:rPr>
          <w:b/>
          <w:bCs/>
          <w:lang w:eastAsia="sr-Latn-RS"/>
        </w:rPr>
        <w:t>надлежне</w:t>
      </w:r>
      <w:proofErr w:type="spellEnd"/>
      <w:r w:rsidRPr="004407DF">
        <w:rPr>
          <w:b/>
          <w:bCs/>
          <w:lang w:eastAsia="sr-Latn-RS"/>
        </w:rPr>
        <w:t xml:space="preserve"> </w:t>
      </w:r>
      <w:proofErr w:type="spellStart"/>
      <w:r w:rsidRPr="004407DF">
        <w:rPr>
          <w:b/>
          <w:bCs/>
          <w:lang w:eastAsia="sr-Latn-RS"/>
        </w:rPr>
        <w:t>школске</w:t>
      </w:r>
      <w:proofErr w:type="spellEnd"/>
      <w:r w:rsidRPr="004407DF">
        <w:rPr>
          <w:b/>
          <w:bCs/>
          <w:lang w:eastAsia="sr-Latn-RS"/>
        </w:rPr>
        <w:t xml:space="preserve"> </w:t>
      </w:r>
      <w:proofErr w:type="spellStart"/>
      <w:r w:rsidRPr="004407DF">
        <w:rPr>
          <w:b/>
          <w:bCs/>
          <w:lang w:eastAsia="sr-Latn-RS"/>
        </w:rPr>
        <w:t>управе</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стране</w:t>
      </w:r>
      <w:proofErr w:type="spellEnd"/>
      <w:r w:rsidRPr="004407DF">
        <w:rPr>
          <w:lang w:eastAsia="sr-Latn-RS"/>
        </w:rPr>
        <w:t xml:space="preserve"> </w:t>
      </w:r>
      <w:proofErr w:type="spellStart"/>
      <w:r w:rsidRPr="004407DF">
        <w:rPr>
          <w:lang w:eastAsia="sr-Latn-RS"/>
        </w:rPr>
        <w:t>директора</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у </w:t>
      </w:r>
      <w:proofErr w:type="spellStart"/>
      <w:r w:rsidRPr="004407DF">
        <w:rPr>
          <w:lang w:eastAsia="sr-Latn-RS"/>
        </w:rPr>
        <w:t>року</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24 </w:t>
      </w:r>
      <w:proofErr w:type="spellStart"/>
      <w:r w:rsidRPr="004407DF">
        <w:rPr>
          <w:lang w:eastAsia="sr-Latn-RS"/>
        </w:rPr>
        <w:t>сата</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извршеног</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сазнања</w:t>
      </w:r>
      <w:proofErr w:type="spellEnd"/>
      <w:r w:rsidRPr="004407DF">
        <w:rPr>
          <w:lang w:eastAsia="sr-Latn-RS"/>
        </w:rPr>
        <w:t xml:space="preserve"> о </w:t>
      </w:r>
      <w:proofErr w:type="spellStart"/>
      <w:r w:rsidRPr="004407DF">
        <w:rPr>
          <w:lang w:eastAsia="sr-Latn-RS"/>
        </w:rPr>
        <w:t>дискриминаторном</w:t>
      </w:r>
      <w:proofErr w:type="spellEnd"/>
      <w:r w:rsidRPr="004407DF">
        <w:rPr>
          <w:lang w:eastAsia="sr-Latn-RS"/>
        </w:rPr>
        <w:t xml:space="preserve"> </w:t>
      </w:r>
      <w:proofErr w:type="spellStart"/>
      <w:r w:rsidRPr="004407DF">
        <w:rPr>
          <w:lang w:eastAsia="sr-Latn-RS"/>
        </w:rPr>
        <w:t>понашању</w:t>
      </w:r>
      <w:proofErr w:type="spellEnd"/>
      <w:r w:rsidRPr="004407DF">
        <w:rPr>
          <w:lang w:eastAsia="sr-Latn-RS"/>
        </w:rPr>
        <w:t xml:space="preserve"> </w:t>
      </w:r>
      <w:proofErr w:type="spellStart"/>
      <w:r w:rsidRPr="004407DF">
        <w:rPr>
          <w:lang w:eastAsia="sr-Latn-RS"/>
        </w:rPr>
        <w:t>запосленог</w:t>
      </w:r>
      <w:proofErr w:type="spellEnd"/>
      <w:r w:rsidRPr="004407DF">
        <w:rPr>
          <w:lang w:eastAsia="sr-Latn-RS"/>
        </w:rPr>
        <w:t xml:space="preserve"> </w:t>
      </w:r>
      <w:proofErr w:type="spellStart"/>
      <w:r w:rsidRPr="004407DF">
        <w:rPr>
          <w:lang w:eastAsia="sr-Latn-RS"/>
        </w:rPr>
        <w:t>према</w:t>
      </w:r>
      <w:proofErr w:type="spellEnd"/>
      <w:r w:rsidRPr="004407DF">
        <w:rPr>
          <w:lang w:eastAsia="sr-Latn-RS"/>
        </w:rPr>
        <w:t xml:space="preserve"> </w:t>
      </w:r>
      <w:proofErr w:type="spellStart"/>
      <w:r w:rsidRPr="004407DF">
        <w:rPr>
          <w:lang w:eastAsia="sr-Latn-RS"/>
        </w:rPr>
        <w:t>учеснику</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и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релевантних</w:t>
      </w:r>
      <w:proofErr w:type="spellEnd"/>
      <w:r w:rsidRPr="004407DF">
        <w:rPr>
          <w:lang w:eastAsia="sr-Latn-RS"/>
        </w:rPr>
        <w:t xml:space="preserve"> </w:t>
      </w:r>
      <w:proofErr w:type="spellStart"/>
      <w:r w:rsidRPr="004407DF">
        <w:rPr>
          <w:lang w:eastAsia="sr-Latn-RS"/>
        </w:rPr>
        <w:t>чињеница</w:t>
      </w:r>
      <w:proofErr w:type="spellEnd"/>
      <w:r w:rsidRPr="004407DF">
        <w:rPr>
          <w:lang w:eastAsia="sr-Latn-RS"/>
        </w:rPr>
        <w:t xml:space="preserve"> </w:t>
      </w:r>
      <w:proofErr w:type="spellStart"/>
      <w:r w:rsidRPr="004407DF">
        <w:rPr>
          <w:lang w:eastAsia="sr-Latn-RS"/>
        </w:rPr>
        <w:t>покреће</w:t>
      </w:r>
      <w:proofErr w:type="spellEnd"/>
      <w:r w:rsidRPr="004407DF">
        <w:rPr>
          <w:lang w:eastAsia="sr-Latn-RS"/>
        </w:rPr>
        <w:t xml:space="preserve"> и </w:t>
      </w:r>
      <w:proofErr w:type="spellStart"/>
      <w:r w:rsidRPr="004407DF">
        <w:rPr>
          <w:lang w:eastAsia="sr-Latn-RS"/>
        </w:rPr>
        <w:t>води</w:t>
      </w:r>
      <w:proofErr w:type="spellEnd"/>
      <w:r w:rsidRPr="004407DF">
        <w:rPr>
          <w:lang w:eastAsia="sr-Latn-RS"/>
        </w:rPr>
        <w:t xml:space="preserve"> </w:t>
      </w:r>
      <w:proofErr w:type="spellStart"/>
      <w:r w:rsidRPr="004407DF">
        <w:rPr>
          <w:lang w:eastAsia="sr-Latn-RS"/>
        </w:rPr>
        <w:t>дисциплински</w:t>
      </w:r>
      <w:proofErr w:type="spellEnd"/>
      <w:r w:rsidRPr="004407DF">
        <w:rPr>
          <w:lang w:eastAsia="sr-Latn-RS"/>
        </w:rPr>
        <w:t xml:space="preserve"> </w:t>
      </w:r>
      <w:proofErr w:type="spellStart"/>
      <w:r w:rsidRPr="004407DF">
        <w:rPr>
          <w:lang w:eastAsia="sr-Latn-RS"/>
        </w:rPr>
        <w:t>поступак</w:t>
      </w:r>
      <w:proofErr w:type="spellEnd"/>
      <w:r w:rsidRPr="004407DF">
        <w:rPr>
          <w:lang w:eastAsia="sr-Latn-RS"/>
        </w:rPr>
        <w:t xml:space="preserve">, у </w:t>
      </w:r>
      <w:proofErr w:type="spellStart"/>
      <w:r w:rsidRPr="004407DF">
        <w:rPr>
          <w:lang w:eastAsia="sr-Latn-RS"/>
        </w:rPr>
        <w:t>складу</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Законом</w:t>
      </w:r>
      <w:proofErr w:type="spellEnd"/>
      <w:r w:rsidRPr="004407DF">
        <w:rPr>
          <w:b/>
          <w:bCs/>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7) </w:t>
      </w:r>
      <w:proofErr w:type="spellStart"/>
      <w:r w:rsidRPr="004407DF">
        <w:rPr>
          <w:b/>
          <w:bCs/>
          <w:lang w:eastAsia="sr-Latn-RS"/>
        </w:rPr>
        <w:t>Праћење</w:t>
      </w:r>
      <w:proofErr w:type="spellEnd"/>
      <w:r w:rsidRPr="004407DF">
        <w:rPr>
          <w:b/>
          <w:bCs/>
          <w:lang w:eastAsia="sr-Latn-RS"/>
        </w:rPr>
        <w:t xml:space="preserve"> </w:t>
      </w:r>
      <w:proofErr w:type="spellStart"/>
      <w:r w:rsidRPr="004407DF">
        <w:rPr>
          <w:b/>
          <w:bCs/>
          <w:lang w:eastAsia="sr-Latn-RS"/>
        </w:rPr>
        <w:t>ефеката</w:t>
      </w:r>
      <w:proofErr w:type="spellEnd"/>
      <w:r w:rsidRPr="004407DF">
        <w:rPr>
          <w:lang w:eastAsia="sr-Latn-RS"/>
        </w:rPr>
        <w:t> </w:t>
      </w:r>
      <w:proofErr w:type="spellStart"/>
      <w:r w:rsidRPr="004407DF">
        <w:rPr>
          <w:lang w:eastAsia="sr-Latn-RS"/>
        </w:rPr>
        <w:t>предузетих</w:t>
      </w:r>
      <w:proofErr w:type="spellEnd"/>
      <w:r w:rsidRPr="004407DF">
        <w:rPr>
          <w:lang w:eastAsia="sr-Latn-RS"/>
        </w:rPr>
        <w:t xml:space="preserve"> </w:t>
      </w:r>
      <w:proofErr w:type="spellStart"/>
      <w:r w:rsidRPr="004407DF">
        <w:rPr>
          <w:lang w:eastAsia="sr-Latn-RS"/>
        </w:rPr>
        <w:t>мера</w:t>
      </w:r>
      <w:proofErr w:type="spellEnd"/>
      <w:r w:rsidRPr="004407DF">
        <w:rPr>
          <w:lang w:eastAsia="sr-Latn-RS"/>
        </w:rPr>
        <w:t xml:space="preserve"> </w:t>
      </w:r>
      <w:proofErr w:type="spellStart"/>
      <w:r w:rsidRPr="004407DF">
        <w:rPr>
          <w:lang w:eastAsia="sr-Latn-RS"/>
        </w:rPr>
        <w:t>заштитних</w:t>
      </w:r>
      <w:proofErr w:type="spellEnd"/>
      <w:r w:rsidRPr="004407DF">
        <w:rPr>
          <w:lang w:eastAsia="sr-Latn-RS"/>
        </w:rPr>
        <w:t xml:space="preserve"> </w:t>
      </w:r>
      <w:proofErr w:type="spellStart"/>
      <w:r w:rsidRPr="004407DF">
        <w:rPr>
          <w:lang w:eastAsia="sr-Latn-RS"/>
        </w:rPr>
        <w:t>мера</w:t>
      </w:r>
      <w:proofErr w:type="spellEnd"/>
      <w:r w:rsidRPr="004407DF">
        <w:rPr>
          <w:lang w:eastAsia="sr-Latn-RS"/>
        </w:rPr>
        <w:t xml:space="preserve"> </w:t>
      </w:r>
      <w:proofErr w:type="spellStart"/>
      <w:r w:rsidRPr="004407DF">
        <w:rPr>
          <w:lang w:eastAsia="sr-Latn-RS"/>
        </w:rPr>
        <w:t>према</w:t>
      </w:r>
      <w:proofErr w:type="spellEnd"/>
      <w:r w:rsidRPr="004407DF">
        <w:rPr>
          <w:lang w:eastAsia="sr-Latn-RS"/>
        </w:rPr>
        <w:t xml:space="preserve"> </w:t>
      </w:r>
      <w:proofErr w:type="spellStart"/>
      <w:r w:rsidRPr="004407DF">
        <w:rPr>
          <w:lang w:eastAsia="sr-Latn-RS"/>
        </w:rPr>
        <w:t>дискриминисаном</w:t>
      </w:r>
      <w:proofErr w:type="spellEnd"/>
      <w:r w:rsidRPr="004407DF">
        <w:rPr>
          <w:lang w:eastAsia="sr-Latn-RS"/>
        </w:rPr>
        <w:t xml:space="preserve"> </w:t>
      </w:r>
      <w:proofErr w:type="spellStart"/>
      <w:r w:rsidRPr="004407DF">
        <w:rPr>
          <w:lang w:eastAsia="sr-Latn-RS"/>
        </w:rPr>
        <w:t>лицу</w:t>
      </w:r>
      <w:proofErr w:type="spellEnd"/>
      <w:r w:rsidRPr="004407DF">
        <w:rPr>
          <w:lang w:eastAsia="sr-Latn-RS"/>
        </w:rPr>
        <w:t xml:space="preserve"> и </w:t>
      </w:r>
      <w:proofErr w:type="spellStart"/>
      <w:r w:rsidRPr="004407DF">
        <w:rPr>
          <w:lang w:eastAsia="sr-Latn-RS"/>
        </w:rPr>
        <w:t>сведоку-учеснику</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врши</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континуирано</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У </w:t>
      </w:r>
      <w:proofErr w:type="spellStart"/>
      <w:r w:rsidRPr="004407DF">
        <w:rPr>
          <w:lang w:eastAsia="sr-Latn-RS"/>
        </w:rPr>
        <w:t>случају</w:t>
      </w:r>
      <w:proofErr w:type="spellEnd"/>
      <w:r w:rsidRPr="004407DF">
        <w:rPr>
          <w:lang w:eastAsia="sr-Latn-RS"/>
        </w:rPr>
        <w:t xml:space="preserve"> </w:t>
      </w: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испољава</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w:t>
      </w:r>
      <w:proofErr w:type="spellStart"/>
      <w:r w:rsidRPr="004407DF">
        <w:rPr>
          <w:lang w:eastAsia="sr-Latn-RS"/>
        </w:rPr>
        <w:t>која</w:t>
      </w:r>
      <w:proofErr w:type="spellEnd"/>
      <w:r w:rsidRPr="004407DF">
        <w:rPr>
          <w:lang w:eastAsia="sr-Latn-RS"/>
        </w:rPr>
        <w:t xml:space="preserve"> </w:t>
      </w:r>
      <w:proofErr w:type="spellStart"/>
      <w:r w:rsidRPr="004407DF">
        <w:rPr>
          <w:lang w:eastAsia="sr-Latn-RS"/>
        </w:rPr>
        <w:t>није</w:t>
      </w:r>
      <w:proofErr w:type="spellEnd"/>
      <w:r w:rsidRPr="004407DF">
        <w:rPr>
          <w:lang w:eastAsia="sr-Latn-RS"/>
        </w:rPr>
        <w:t xml:space="preserve"> </w:t>
      </w:r>
      <w:proofErr w:type="spellStart"/>
      <w:r w:rsidRPr="004407DF">
        <w:rPr>
          <w:lang w:eastAsia="sr-Latn-RS"/>
        </w:rPr>
        <w:t>запослено</w:t>
      </w:r>
      <w:proofErr w:type="spellEnd"/>
      <w:r w:rsidRPr="004407DF">
        <w:rPr>
          <w:lang w:eastAsia="sr-Latn-RS"/>
        </w:rPr>
        <w:t xml:space="preserve"> у </w:t>
      </w:r>
      <w:proofErr w:type="spellStart"/>
      <w:r w:rsidRPr="004407DF">
        <w:rPr>
          <w:lang w:eastAsia="sr-Latn-RS"/>
        </w:rPr>
        <w:t>установи</w:t>
      </w:r>
      <w:proofErr w:type="spellEnd"/>
      <w:r w:rsidRPr="004407DF">
        <w:rPr>
          <w:lang w:eastAsia="sr-Latn-RS"/>
        </w:rPr>
        <w:t xml:space="preserve">, </w:t>
      </w:r>
      <w:proofErr w:type="spellStart"/>
      <w:r w:rsidRPr="004407DF">
        <w:rPr>
          <w:lang w:eastAsia="sr-Latn-RS"/>
        </w:rPr>
        <w:t>кораци</w:t>
      </w:r>
      <w:proofErr w:type="spellEnd"/>
      <w:r w:rsidRPr="004407DF">
        <w:rPr>
          <w:lang w:eastAsia="sr-Latn-RS"/>
        </w:rPr>
        <w:t xml:space="preserve"> </w:t>
      </w:r>
      <w:proofErr w:type="spellStart"/>
      <w:r w:rsidRPr="004407DF">
        <w:rPr>
          <w:lang w:eastAsia="sr-Latn-RS"/>
        </w:rPr>
        <w:t>су</w:t>
      </w:r>
      <w:proofErr w:type="spellEnd"/>
      <w:r w:rsidRPr="004407DF">
        <w:rPr>
          <w:lang w:eastAsia="sr-Latn-RS"/>
        </w:rPr>
        <w:t xml:space="preserve"> </w:t>
      </w:r>
      <w:proofErr w:type="spellStart"/>
      <w:r w:rsidRPr="004407DF">
        <w:rPr>
          <w:lang w:eastAsia="sr-Latn-RS"/>
        </w:rPr>
        <w:t>исти</w:t>
      </w:r>
      <w:proofErr w:type="spellEnd"/>
      <w:r w:rsidRPr="004407DF">
        <w:rPr>
          <w:lang w:eastAsia="sr-Latn-RS"/>
        </w:rPr>
        <w:t xml:space="preserve">, </w:t>
      </w:r>
      <w:proofErr w:type="spellStart"/>
      <w:r w:rsidRPr="004407DF">
        <w:rPr>
          <w:lang w:eastAsia="sr-Latn-RS"/>
        </w:rPr>
        <w:t>уз</w:t>
      </w:r>
      <w:proofErr w:type="spellEnd"/>
      <w:r w:rsidRPr="004407DF">
        <w:rPr>
          <w:lang w:eastAsia="sr-Latn-RS"/>
        </w:rPr>
        <w:t xml:space="preserve"> </w:t>
      </w:r>
      <w:proofErr w:type="spellStart"/>
      <w:r w:rsidRPr="004407DF">
        <w:rPr>
          <w:lang w:eastAsia="sr-Latn-RS"/>
        </w:rPr>
        <w:t>обавезу</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поднесе</w:t>
      </w:r>
      <w:proofErr w:type="spellEnd"/>
      <w:r w:rsidRPr="004407DF">
        <w:rPr>
          <w:lang w:eastAsia="sr-Latn-RS"/>
        </w:rPr>
        <w:t xml:space="preserve"> </w:t>
      </w:r>
      <w:proofErr w:type="spellStart"/>
      <w:r w:rsidRPr="004407DF">
        <w:rPr>
          <w:lang w:eastAsia="sr-Latn-RS"/>
        </w:rPr>
        <w:t>притужбу</w:t>
      </w:r>
      <w:proofErr w:type="spellEnd"/>
      <w:r w:rsidRPr="004407DF">
        <w:rPr>
          <w:lang w:eastAsia="sr-Latn-RS"/>
        </w:rPr>
        <w:t xml:space="preserve"> </w:t>
      </w:r>
      <w:proofErr w:type="spellStart"/>
      <w:r w:rsidRPr="004407DF">
        <w:rPr>
          <w:lang w:eastAsia="sr-Latn-RS"/>
        </w:rPr>
        <w:t>Поверенику</w:t>
      </w:r>
      <w:proofErr w:type="spellEnd"/>
      <w:r w:rsidRPr="004407DF">
        <w:rPr>
          <w:lang w:eastAsia="sr-Latn-RS"/>
        </w:rPr>
        <w:t xml:space="preserve">. </w:t>
      </w:r>
      <w:proofErr w:type="spellStart"/>
      <w:r w:rsidRPr="004407DF">
        <w:rPr>
          <w:lang w:eastAsia="sr-Latn-RS"/>
        </w:rPr>
        <w:t>Тим</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w:t>
      </w:r>
      <w:proofErr w:type="spellStart"/>
      <w:r w:rsidRPr="004407DF">
        <w:rPr>
          <w:lang w:eastAsia="sr-Latn-RS"/>
        </w:rPr>
        <w:t>може</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предложи</w:t>
      </w:r>
      <w:proofErr w:type="spellEnd"/>
      <w:r w:rsidRPr="004407DF">
        <w:rPr>
          <w:lang w:eastAsia="sr-Latn-RS"/>
        </w:rPr>
        <w:t xml:space="preserve"> </w:t>
      </w:r>
      <w:proofErr w:type="spellStart"/>
      <w:r w:rsidRPr="004407DF">
        <w:rPr>
          <w:lang w:eastAsia="sr-Latn-RS"/>
        </w:rPr>
        <w:t>план</w:t>
      </w:r>
      <w:proofErr w:type="spellEnd"/>
      <w:r w:rsidRPr="004407DF">
        <w:rPr>
          <w:lang w:eastAsia="sr-Latn-RS"/>
        </w:rPr>
        <w:t xml:space="preserve"> </w:t>
      </w:r>
      <w:proofErr w:type="spellStart"/>
      <w:r w:rsidRPr="004407DF">
        <w:rPr>
          <w:lang w:eastAsia="sr-Latn-RS"/>
        </w:rPr>
        <w:t>заштите</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и </w:t>
      </w:r>
      <w:proofErr w:type="spellStart"/>
      <w:r w:rsidRPr="004407DF">
        <w:rPr>
          <w:lang w:eastAsia="sr-Latn-RS"/>
        </w:rPr>
        <w:t>активности</w:t>
      </w:r>
      <w:proofErr w:type="spellEnd"/>
      <w:r w:rsidRPr="004407DF">
        <w:rPr>
          <w:lang w:eastAsia="sr-Latn-RS"/>
        </w:rPr>
        <w:t xml:space="preserve"> у </w:t>
      </w:r>
      <w:proofErr w:type="spellStart"/>
      <w:r w:rsidRPr="004407DF">
        <w:rPr>
          <w:lang w:eastAsia="sr-Latn-RS"/>
        </w:rPr>
        <w:t>вези</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едукацијом</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w:t>
      </w:r>
      <w:proofErr w:type="spellStart"/>
      <w:r w:rsidRPr="004407DF">
        <w:rPr>
          <w:lang w:eastAsia="sr-Latn-RS"/>
        </w:rPr>
        <w:t>односног</w:t>
      </w:r>
      <w:proofErr w:type="spellEnd"/>
      <w:r w:rsidRPr="004407DF">
        <w:rPr>
          <w:lang w:eastAsia="sr-Latn-RS"/>
        </w:rPr>
        <w:t xml:space="preserve"> </w:t>
      </w:r>
      <w:proofErr w:type="spellStart"/>
      <w:r w:rsidRPr="004407DF">
        <w:rPr>
          <w:lang w:eastAsia="sr-Latn-RS"/>
        </w:rPr>
        <w:t>трећег</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није</w:t>
      </w:r>
      <w:proofErr w:type="spellEnd"/>
      <w:r w:rsidRPr="004407DF">
        <w:rPr>
          <w:lang w:eastAsia="sr-Latn-RS"/>
        </w:rPr>
        <w:t xml:space="preserve"> </w:t>
      </w:r>
      <w:proofErr w:type="spellStart"/>
      <w:r w:rsidRPr="004407DF">
        <w:rPr>
          <w:lang w:eastAsia="sr-Latn-RS"/>
        </w:rPr>
        <w:t>запослено</w:t>
      </w:r>
      <w:proofErr w:type="spellEnd"/>
      <w:r w:rsidRPr="004407DF">
        <w:rPr>
          <w:lang w:eastAsia="sr-Latn-RS"/>
        </w:rPr>
        <w:t xml:space="preserve"> у </w:t>
      </w:r>
      <w:proofErr w:type="spellStart"/>
      <w:r w:rsidRPr="004407DF">
        <w:rPr>
          <w:lang w:eastAsia="sr-Latn-RS"/>
        </w:rPr>
        <w:t>установи</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Уколико</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сумња</w:t>
      </w:r>
      <w:proofErr w:type="spellEnd"/>
      <w:r w:rsidRPr="004407DF">
        <w:rPr>
          <w:lang w:eastAsia="sr-Latn-RS"/>
        </w:rPr>
        <w:t xml:space="preserve"> у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поступање</w:t>
      </w:r>
      <w:proofErr w:type="spellEnd"/>
      <w:r w:rsidRPr="004407DF">
        <w:rPr>
          <w:lang w:eastAsia="sr-Latn-RS"/>
        </w:rPr>
        <w:t xml:space="preserve"> </w:t>
      </w:r>
      <w:proofErr w:type="spellStart"/>
      <w:r w:rsidRPr="004407DF">
        <w:rPr>
          <w:lang w:eastAsia="sr-Latn-RS"/>
        </w:rPr>
        <w:t>директора</w:t>
      </w:r>
      <w:proofErr w:type="spellEnd"/>
      <w:r w:rsidRPr="004407DF">
        <w:rPr>
          <w:lang w:eastAsia="sr-Latn-RS"/>
        </w:rPr>
        <w:t xml:space="preserve">, </w:t>
      </w:r>
      <w:proofErr w:type="spellStart"/>
      <w:r w:rsidRPr="004407DF">
        <w:rPr>
          <w:lang w:eastAsia="sr-Latn-RS"/>
        </w:rPr>
        <w:t>та</w:t>
      </w:r>
      <w:proofErr w:type="spellEnd"/>
      <w:r w:rsidRPr="004407DF">
        <w:rPr>
          <w:lang w:eastAsia="sr-Latn-RS"/>
        </w:rPr>
        <w:t xml:space="preserve"> </w:t>
      </w:r>
      <w:proofErr w:type="spellStart"/>
      <w:r w:rsidRPr="004407DF">
        <w:rPr>
          <w:lang w:eastAsia="sr-Latn-RS"/>
        </w:rPr>
        <w:t>сумња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пријављује</w:t>
      </w:r>
      <w:proofErr w:type="spellEnd"/>
      <w:r w:rsidRPr="004407DF">
        <w:rPr>
          <w:lang w:eastAsia="sr-Latn-RS"/>
        </w:rPr>
        <w:t xml:space="preserve"> </w:t>
      </w:r>
      <w:proofErr w:type="spellStart"/>
      <w:r w:rsidRPr="004407DF">
        <w:rPr>
          <w:lang w:eastAsia="sr-Latn-RS"/>
        </w:rPr>
        <w:t>Министарству</w:t>
      </w:r>
      <w:proofErr w:type="spellEnd"/>
      <w:r w:rsidRPr="004407DF">
        <w:rPr>
          <w:lang w:eastAsia="sr-Latn-RS"/>
        </w:rPr>
        <w:t xml:space="preserve">. </w:t>
      </w:r>
      <w:proofErr w:type="spellStart"/>
      <w:r w:rsidRPr="004407DF">
        <w:rPr>
          <w:lang w:eastAsia="sr-Latn-RS"/>
        </w:rPr>
        <w:t>Просветна</w:t>
      </w:r>
      <w:proofErr w:type="spellEnd"/>
      <w:r w:rsidRPr="004407DF">
        <w:rPr>
          <w:lang w:eastAsia="sr-Latn-RS"/>
        </w:rPr>
        <w:t xml:space="preserve"> </w:t>
      </w:r>
      <w:proofErr w:type="spellStart"/>
      <w:r w:rsidRPr="004407DF">
        <w:rPr>
          <w:lang w:eastAsia="sr-Latn-RS"/>
        </w:rPr>
        <w:t>инспекција</w:t>
      </w:r>
      <w:proofErr w:type="spellEnd"/>
      <w:r w:rsidRPr="004407DF">
        <w:rPr>
          <w:lang w:eastAsia="sr-Latn-RS"/>
        </w:rPr>
        <w:t xml:space="preserve"> </w:t>
      </w:r>
      <w:proofErr w:type="spellStart"/>
      <w:r w:rsidRPr="004407DF">
        <w:rPr>
          <w:lang w:eastAsia="sr-Latn-RS"/>
        </w:rPr>
        <w:t>самостално</w:t>
      </w:r>
      <w:proofErr w:type="spellEnd"/>
      <w:r w:rsidRPr="004407DF">
        <w:rPr>
          <w:lang w:eastAsia="sr-Latn-RS"/>
        </w:rPr>
        <w:t xml:space="preserve">, а </w:t>
      </w:r>
      <w:proofErr w:type="spellStart"/>
      <w:r w:rsidRPr="004407DF">
        <w:rPr>
          <w:lang w:eastAsia="sr-Latn-RS"/>
        </w:rPr>
        <w:t>ако</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потребно</w:t>
      </w:r>
      <w:proofErr w:type="spellEnd"/>
      <w:r w:rsidRPr="004407DF">
        <w:rPr>
          <w:lang w:eastAsia="sr-Latn-RS"/>
        </w:rPr>
        <w:t xml:space="preserve"> у </w:t>
      </w:r>
      <w:proofErr w:type="spellStart"/>
      <w:r w:rsidRPr="004407DF">
        <w:rPr>
          <w:lang w:eastAsia="sr-Latn-RS"/>
        </w:rPr>
        <w:t>сарадњи</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просветним</w:t>
      </w:r>
      <w:proofErr w:type="spellEnd"/>
      <w:r w:rsidRPr="004407DF">
        <w:rPr>
          <w:lang w:eastAsia="sr-Latn-RS"/>
        </w:rPr>
        <w:t xml:space="preserve"> </w:t>
      </w:r>
      <w:proofErr w:type="spellStart"/>
      <w:r w:rsidRPr="004407DF">
        <w:rPr>
          <w:lang w:eastAsia="sr-Latn-RS"/>
        </w:rPr>
        <w:t>саветником</w:t>
      </w:r>
      <w:proofErr w:type="spellEnd"/>
      <w:r w:rsidRPr="004407DF">
        <w:rPr>
          <w:lang w:eastAsia="sr-Latn-RS"/>
        </w:rPr>
        <w:t xml:space="preserve">, </w:t>
      </w:r>
      <w:proofErr w:type="spellStart"/>
      <w:r w:rsidRPr="004407DF">
        <w:rPr>
          <w:lang w:eastAsia="sr-Latn-RS"/>
        </w:rPr>
        <w:t>утврђује</w:t>
      </w:r>
      <w:proofErr w:type="spellEnd"/>
      <w:r w:rsidRPr="004407DF">
        <w:rPr>
          <w:lang w:eastAsia="sr-Latn-RS"/>
        </w:rPr>
        <w:t xml:space="preserve"> </w:t>
      </w:r>
      <w:proofErr w:type="spellStart"/>
      <w:r w:rsidRPr="004407DF">
        <w:rPr>
          <w:lang w:eastAsia="sr-Latn-RS"/>
        </w:rPr>
        <w:t>чињенице</w:t>
      </w:r>
      <w:proofErr w:type="spellEnd"/>
      <w:r w:rsidRPr="004407DF">
        <w:rPr>
          <w:lang w:eastAsia="sr-Latn-RS"/>
        </w:rPr>
        <w:t xml:space="preserve"> о </w:t>
      </w:r>
      <w:proofErr w:type="spellStart"/>
      <w:r w:rsidRPr="004407DF">
        <w:rPr>
          <w:lang w:eastAsia="sr-Latn-RS"/>
        </w:rPr>
        <w:t>поступању</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и </w:t>
      </w:r>
      <w:proofErr w:type="spellStart"/>
      <w:r w:rsidRPr="004407DF">
        <w:rPr>
          <w:lang w:eastAsia="sr-Latn-RS"/>
        </w:rPr>
        <w:t>њених</w:t>
      </w:r>
      <w:proofErr w:type="spellEnd"/>
      <w:r w:rsidRPr="004407DF">
        <w:rPr>
          <w:lang w:eastAsia="sr-Latn-RS"/>
        </w:rPr>
        <w:t xml:space="preserve"> </w:t>
      </w:r>
      <w:proofErr w:type="spellStart"/>
      <w:r w:rsidRPr="004407DF">
        <w:rPr>
          <w:lang w:eastAsia="sr-Latn-RS"/>
        </w:rPr>
        <w:t>органа</w:t>
      </w:r>
      <w:proofErr w:type="spellEnd"/>
      <w:r w:rsidRPr="004407DF">
        <w:rPr>
          <w:lang w:eastAsia="sr-Latn-RS"/>
        </w:rPr>
        <w:t xml:space="preserve"> о </w:t>
      </w:r>
      <w:proofErr w:type="spellStart"/>
      <w:r w:rsidRPr="004407DF">
        <w:rPr>
          <w:lang w:eastAsia="sr-Latn-RS"/>
        </w:rPr>
        <w:t>обезбеђивању</w:t>
      </w:r>
      <w:proofErr w:type="spellEnd"/>
      <w:r w:rsidRPr="004407DF">
        <w:rPr>
          <w:lang w:eastAsia="sr-Latn-RS"/>
        </w:rPr>
        <w:t xml:space="preserve"> </w:t>
      </w:r>
      <w:proofErr w:type="spellStart"/>
      <w:r w:rsidRPr="004407DF">
        <w:rPr>
          <w:lang w:eastAsia="sr-Latn-RS"/>
        </w:rPr>
        <w:t>заштите</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и </w:t>
      </w:r>
      <w:proofErr w:type="spellStart"/>
      <w:r w:rsidRPr="004407DF">
        <w:rPr>
          <w:lang w:eastAsia="sr-Latn-RS"/>
        </w:rPr>
        <w:t>запослених</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насиља</w:t>
      </w:r>
      <w:proofErr w:type="spellEnd"/>
      <w:r w:rsidRPr="004407DF">
        <w:rPr>
          <w:lang w:eastAsia="sr-Latn-RS"/>
        </w:rPr>
        <w:t xml:space="preserve">, </w:t>
      </w:r>
      <w:proofErr w:type="spellStart"/>
      <w:r w:rsidRPr="004407DF">
        <w:rPr>
          <w:lang w:eastAsia="sr-Latn-RS"/>
        </w:rPr>
        <w:t>злостављања</w:t>
      </w:r>
      <w:proofErr w:type="spellEnd"/>
      <w:r w:rsidRPr="004407DF">
        <w:rPr>
          <w:lang w:eastAsia="sr-Latn-RS"/>
        </w:rPr>
        <w:t xml:space="preserve"> и </w:t>
      </w:r>
      <w:proofErr w:type="spellStart"/>
      <w:r w:rsidRPr="004407DF">
        <w:rPr>
          <w:lang w:eastAsia="sr-Latn-RS"/>
        </w:rPr>
        <w:t>занемаривања</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и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понашања</w:t>
      </w:r>
      <w:proofErr w:type="spellEnd"/>
      <w:r w:rsidRPr="004407DF">
        <w:rPr>
          <w:lang w:eastAsia="sr-Latn-RS"/>
        </w:rPr>
        <w:t xml:space="preserve">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вређа</w:t>
      </w:r>
      <w:proofErr w:type="spellEnd"/>
      <w:r w:rsidRPr="004407DF">
        <w:rPr>
          <w:lang w:eastAsia="sr-Latn-RS"/>
        </w:rPr>
        <w:t xml:space="preserve"> </w:t>
      </w:r>
      <w:proofErr w:type="spellStart"/>
      <w:r w:rsidRPr="004407DF">
        <w:rPr>
          <w:lang w:eastAsia="sr-Latn-RS"/>
        </w:rPr>
        <w:t>углед</w:t>
      </w:r>
      <w:proofErr w:type="spellEnd"/>
      <w:r w:rsidRPr="004407DF">
        <w:rPr>
          <w:lang w:eastAsia="sr-Latn-RS"/>
        </w:rPr>
        <w:t xml:space="preserve">, </w:t>
      </w:r>
      <w:proofErr w:type="spellStart"/>
      <w:r w:rsidRPr="004407DF">
        <w:rPr>
          <w:lang w:eastAsia="sr-Latn-RS"/>
        </w:rPr>
        <w:t>част</w:t>
      </w:r>
      <w:proofErr w:type="spellEnd"/>
      <w:r w:rsidRPr="004407DF">
        <w:rPr>
          <w:lang w:eastAsia="sr-Latn-RS"/>
        </w:rPr>
        <w:t xml:space="preserve"> и </w:t>
      </w:r>
      <w:proofErr w:type="spellStart"/>
      <w:r w:rsidRPr="004407DF">
        <w:rPr>
          <w:lang w:eastAsia="sr-Latn-RS"/>
        </w:rPr>
        <w:t>достојанство</w:t>
      </w:r>
      <w:proofErr w:type="spellEnd"/>
      <w:r w:rsidRPr="004407DF">
        <w:rPr>
          <w:lang w:eastAsia="sr-Latn-RS"/>
        </w:rPr>
        <w:t xml:space="preserve">, а у </w:t>
      </w:r>
      <w:proofErr w:type="spellStart"/>
      <w:r w:rsidRPr="004407DF">
        <w:rPr>
          <w:lang w:eastAsia="sr-Latn-RS"/>
        </w:rPr>
        <w:t>складу</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Законом</w:t>
      </w:r>
      <w:proofErr w:type="spellEnd"/>
      <w:r w:rsidRPr="004407DF">
        <w:rPr>
          <w:lang w:eastAsia="sr-Latn-RS"/>
        </w:rPr>
        <w:t xml:space="preserve">, </w:t>
      </w:r>
      <w:proofErr w:type="spellStart"/>
      <w:r w:rsidRPr="004407DF">
        <w:rPr>
          <w:lang w:eastAsia="sr-Latn-RS"/>
        </w:rPr>
        <w:t>посебним</w:t>
      </w:r>
      <w:proofErr w:type="spellEnd"/>
      <w:r w:rsidRPr="004407DF">
        <w:rPr>
          <w:lang w:eastAsia="sr-Latn-RS"/>
        </w:rPr>
        <w:t xml:space="preserve"> </w:t>
      </w:r>
      <w:proofErr w:type="spellStart"/>
      <w:r w:rsidRPr="004407DF">
        <w:rPr>
          <w:lang w:eastAsia="sr-Latn-RS"/>
        </w:rPr>
        <w:t>законом</w:t>
      </w:r>
      <w:proofErr w:type="spellEnd"/>
      <w:r w:rsidRPr="004407DF">
        <w:rPr>
          <w:lang w:eastAsia="sr-Latn-RS"/>
        </w:rPr>
        <w:t xml:space="preserve">, </w:t>
      </w:r>
      <w:proofErr w:type="spellStart"/>
      <w:r w:rsidRPr="004407DF">
        <w:rPr>
          <w:lang w:eastAsia="sr-Latn-RS"/>
        </w:rPr>
        <w:t>Правилником</w:t>
      </w:r>
      <w:proofErr w:type="spellEnd"/>
      <w:r w:rsidRPr="004407DF">
        <w:rPr>
          <w:lang w:eastAsia="sr-Latn-RS"/>
        </w:rPr>
        <w:t xml:space="preserve">, </w:t>
      </w:r>
      <w:proofErr w:type="spellStart"/>
      <w:r w:rsidRPr="004407DF">
        <w:rPr>
          <w:lang w:eastAsia="sr-Latn-RS"/>
        </w:rPr>
        <w:t>Правилником</w:t>
      </w:r>
      <w:proofErr w:type="spellEnd"/>
      <w:r w:rsidRPr="004407DF">
        <w:rPr>
          <w:lang w:eastAsia="sr-Latn-RS"/>
        </w:rPr>
        <w:t xml:space="preserve"> о </w:t>
      </w:r>
      <w:proofErr w:type="spellStart"/>
      <w:r w:rsidRPr="004407DF">
        <w:rPr>
          <w:lang w:eastAsia="sr-Latn-RS"/>
        </w:rPr>
        <w:t>Протоколу</w:t>
      </w:r>
      <w:proofErr w:type="spellEnd"/>
      <w:r w:rsidRPr="004407DF">
        <w:rPr>
          <w:lang w:eastAsia="sr-Latn-RS"/>
        </w:rPr>
        <w:t xml:space="preserve"> и </w:t>
      </w:r>
      <w:proofErr w:type="spellStart"/>
      <w:r w:rsidRPr="004407DF">
        <w:rPr>
          <w:lang w:eastAsia="sr-Latn-RS"/>
        </w:rPr>
        <w:t>овим</w:t>
      </w:r>
      <w:proofErr w:type="spellEnd"/>
      <w:r w:rsidRPr="004407DF">
        <w:rPr>
          <w:lang w:eastAsia="sr-Latn-RS"/>
        </w:rPr>
        <w:t xml:space="preserve"> </w:t>
      </w:r>
      <w:proofErr w:type="spellStart"/>
      <w:r w:rsidRPr="004407DF">
        <w:rPr>
          <w:lang w:eastAsia="sr-Latn-RS"/>
        </w:rPr>
        <w:t>актом</w:t>
      </w:r>
      <w:proofErr w:type="spellEnd"/>
      <w:r w:rsidRPr="004407DF">
        <w:rPr>
          <w:lang w:eastAsia="sr-Latn-RS"/>
        </w:rPr>
        <w:t xml:space="preserve">. О </w:t>
      </w:r>
      <w:proofErr w:type="spellStart"/>
      <w:r w:rsidRPr="004407DF">
        <w:rPr>
          <w:lang w:eastAsia="sr-Latn-RS"/>
        </w:rPr>
        <w:t>утврђеним</w:t>
      </w:r>
      <w:proofErr w:type="spellEnd"/>
      <w:r w:rsidRPr="004407DF">
        <w:rPr>
          <w:lang w:eastAsia="sr-Latn-RS"/>
        </w:rPr>
        <w:t xml:space="preserve"> </w:t>
      </w:r>
      <w:proofErr w:type="spellStart"/>
      <w:r w:rsidRPr="004407DF">
        <w:rPr>
          <w:lang w:eastAsia="sr-Latn-RS"/>
        </w:rPr>
        <w:t>чињеницама</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наложеним</w:t>
      </w:r>
      <w:proofErr w:type="spellEnd"/>
      <w:r w:rsidRPr="004407DF">
        <w:rPr>
          <w:lang w:eastAsia="sr-Latn-RS"/>
        </w:rPr>
        <w:t xml:space="preserve"> </w:t>
      </w:r>
      <w:proofErr w:type="spellStart"/>
      <w:r w:rsidRPr="004407DF">
        <w:rPr>
          <w:lang w:eastAsia="sr-Latn-RS"/>
        </w:rPr>
        <w:t>мерама</w:t>
      </w:r>
      <w:proofErr w:type="spellEnd"/>
      <w:r w:rsidRPr="004407DF">
        <w:rPr>
          <w:lang w:eastAsia="sr-Latn-RS"/>
        </w:rPr>
        <w:t xml:space="preserve"> и </w:t>
      </w:r>
      <w:proofErr w:type="spellStart"/>
      <w:r w:rsidRPr="004407DF">
        <w:rPr>
          <w:lang w:eastAsia="sr-Latn-RS"/>
        </w:rPr>
        <w:t>роковима</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отклањање</w:t>
      </w:r>
      <w:proofErr w:type="spellEnd"/>
      <w:r w:rsidRPr="004407DF">
        <w:rPr>
          <w:lang w:eastAsia="sr-Latn-RS"/>
        </w:rPr>
        <w:t xml:space="preserve"> </w:t>
      </w:r>
      <w:proofErr w:type="spellStart"/>
      <w:r w:rsidRPr="004407DF">
        <w:rPr>
          <w:lang w:eastAsia="sr-Latn-RS"/>
        </w:rPr>
        <w:t>неправилности</w:t>
      </w:r>
      <w:proofErr w:type="spellEnd"/>
      <w:r w:rsidRPr="004407DF">
        <w:rPr>
          <w:lang w:eastAsia="sr-Latn-RS"/>
        </w:rPr>
        <w:t xml:space="preserve"> и </w:t>
      </w:r>
      <w:proofErr w:type="spellStart"/>
      <w:r w:rsidRPr="004407DF">
        <w:rPr>
          <w:lang w:eastAsia="sr-Latn-RS"/>
        </w:rPr>
        <w:t>недостатака</w:t>
      </w:r>
      <w:proofErr w:type="spellEnd"/>
      <w:r w:rsidRPr="004407DF">
        <w:rPr>
          <w:lang w:eastAsia="sr-Latn-RS"/>
        </w:rPr>
        <w:t xml:space="preserve">, </w:t>
      </w:r>
      <w:proofErr w:type="spellStart"/>
      <w:r w:rsidRPr="004407DF">
        <w:rPr>
          <w:lang w:eastAsia="sr-Latn-RS"/>
        </w:rPr>
        <w:t>просветни</w:t>
      </w:r>
      <w:proofErr w:type="spellEnd"/>
      <w:r w:rsidRPr="004407DF">
        <w:rPr>
          <w:lang w:eastAsia="sr-Latn-RS"/>
        </w:rPr>
        <w:t xml:space="preserve"> </w:t>
      </w:r>
      <w:proofErr w:type="spellStart"/>
      <w:r w:rsidRPr="004407DF">
        <w:rPr>
          <w:lang w:eastAsia="sr-Latn-RS"/>
        </w:rPr>
        <w:t>инспектор</w:t>
      </w:r>
      <w:proofErr w:type="spellEnd"/>
      <w:r w:rsidRPr="004407DF">
        <w:rPr>
          <w:lang w:eastAsia="sr-Latn-RS"/>
        </w:rPr>
        <w:t xml:space="preserve"> </w:t>
      </w:r>
      <w:proofErr w:type="spellStart"/>
      <w:r w:rsidRPr="004407DF">
        <w:rPr>
          <w:lang w:eastAsia="sr-Latn-RS"/>
        </w:rPr>
        <w:t>обавештава</w:t>
      </w:r>
      <w:proofErr w:type="spellEnd"/>
      <w:r w:rsidRPr="004407DF">
        <w:rPr>
          <w:lang w:eastAsia="sr-Latn-RS"/>
        </w:rPr>
        <w:t xml:space="preserve"> </w:t>
      </w:r>
      <w:proofErr w:type="spellStart"/>
      <w:r w:rsidRPr="004407DF">
        <w:rPr>
          <w:lang w:eastAsia="sr-Latn-RS"/>
        </w:rPr>
        <w:t>орган</w:t>
      </w:r>
      <w:proofErr w:type="spellEnd"/>
      <w:r w:rsidRPr="004407DF">
        <w:rPr>
          <w:lang w:eastAsia="sr-Latn-RS"/>
        </w:rPr>
        <w:t xml:space="preserve"> </w:t>
      </w:r>
      <w:proofErr w:type="spellStart"/>
      <w:r w:rsidRPr="004407DF">
        <w:rPr>
          <w:lang w:eastAsia="sr-Latn-RS"/>
        </w:rPr>
        <w:t>управљања</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и </w:t>
      </w:r>
      <w:proofErr w:type="spellStart"/>
      <w:r w:rsidRPr="004407DF">
        <w:rPr>
          <w:lang w:eastAsia="sr-Latn-RS"/>
        </w:rPr>
        <w:t>министра</w:t>
      </w:r>
      <w:proofErr w:type="spellEnd"/>
      <w:r w:rsidRPr="004407DF">
        <w:rPr>
          <w:lang w:eastAsia="sr-Latn-RS"/>
        </w:rPr>
        <w:t xml:space="preserve">. </w:t>
      </w:r>
      <w:proofErr w:type="spellStart"/>
      <w:r w:rsidRPr="004407DF">
        <w:rPr>
          <w:lang w:eastAsia="sr-Latn-RS"/>
        </w:rPr>
        <w:t>Уколико</w:t>
      </w:r>
      <w:proofErr w:type="spellEnd"/>
      <w:r w:rsidRPr="004407DF">
        <w:rPr>
          <w:lang w:eastAsia="sr-Latn-RS"/>
        </w:rPr>
        <w:t xml:space="preserve"> </w:t>
      </w:r>
      <w:proofErr w:type="spellStart"/>
      <w:r w:rsidRPr="004407DF">
        <w:rPr>
          <w:lang w:eastAsia="sr-Latn-RS"/>
        </w:rPr>
        <w:t>постоји</w:t>
      </w:r>
      <w:proofErr w:type="spellEnd"/>
      <w:r w:rsidRPr="004407DF">
        <w:rPr>
          <w:lang w:eastAsia="sr-Latn-RS"/>
        </w:rPr>
        <w:t xml:space="preserve"> </w:t>
      </w:r>
      <w:proofErr w:type="spellStart"/>
      <w:r w:rsidRPr="004407DF">
        <w:rPr>
          <w:lang w:eastAsia="sr-Latn-RS"/>
        </w:rPr>
        <w:t>сумња</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учињено</w:t>
      </w:r>
      <w:proofErr w:type="spellEnd"/>
      <w:r w:rsidRPr="004407DF">
        <w:rPr>
          <w:lang w:eastAsia="sr-Latn-RS"/>
        </w:rPr>
        <w:t xml:space="preserve"> </w:t>
      </w:r>
      <w:proofErr w:type="spellStart"/>
      <w:r w:rsidRPr="004407DF">
        <w:rPr>
          <w:lang w:eastAsia="sr-Latn-RS"/>
        </w:rPr>
        <w:t>кривично</w:t>
      </w:r>
      <w:proofErr w:type="spellEnd"/>
      <w:r w:rsidRPr="004407DF">
        <w:rPr>
          <w:lang w:eastAsia="sr-Latn-RS"/>
        </w:rPr>
        <w:t xml:space="preserve"> </w:t>
      </w:r>
      <w:proofErr w:type="spellStart"/>
      <w:r w:rsidRPr="004407DF">
        <w:rPr>
          <w:lang w:eastAsia="sr-Latn-RS"/>
        </w:rPr>
        <w:t>дело</w:t>
      </w:r>
      <w:proofErr w:type="spellEnd"/>
      <w:r w:rsidRPr="004407DF">
        <w:rPr>
          <w:lang w:eastAsia="sr-Latn-RS"/>
        </w:rPr>
        <w:t xml:space="preserve">, </w:t>
      </w:r>
      <w:proofErr w:type="spellStart"/>
      <w:r w:rsidRPr="004407DF">
        <w:rPr>
          <w:lang w:eastAsia="sr-Latn-RS"/>
        </w:rPr>
        <w:t>привредни</w:t>
      </w:r>
      <w:proofErr w:type="spellEnd"/>
      <w:r w:rsidRPr="004407DF">
        <w:rPr>
          <w:lang w:eastAsia="sr-Latn-RS"/>
        </w:rPr>
        <w:t xml:space="preserve"> </w:t>
      </w:r>
      <w:proofErr w:type="spellStart"/>
      <w:r w:rsidRPr="004407DF">
        <w:rPr>
          <w:lang w:eastAsia="sr-Latn-RS"/>
        </w:rPr>
        <w:t>преступ</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прекршај</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повређена</w:t>
      </w:r>
      <w:proofErr w:type="spellEnd"/>
      <w:r w:rsidRPr="004407DF">
        <w:rPr>
          <w:lang w:eastAsia="sr-Latn-RS"/>
        </w:rPr>
        <w:t xml:space="preserve"> </w:t>
      </w:r>
      <w:proofErr w:type="spellStart"/>
      <w:r w:rsidRPr="004407DF">
        <w:rPr>
          <w:lang w:eastAsia="sr-Latn-RS"/>
        </w:rPr>
        <w:t>забрана</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насиља</w:t>
      </w:r>
      <w:proofErr w:type="spellEnd"/>
      <w:r w:rsidRPr="004407DF">
        <w:rPr>
          <w:lang w:eastAsia="sr-Latn-RS"/>
        </w:rPr>
        <w:t xml:space="preserve"> </w:t>
      </w:r>
      <w:proofErr w:type="spellStart"/>
      <w:r w:rsidRPr="004407DF">
        <w:rPr>
          <w:lang w:eastAsia="sr-Latn-RS"/>
        </w:rPr>
        <w:t>злостављања</w:t>
      </w:r>
      <w:proofErr w:type="spellEnd"/>
      <w:r w:rsidRPr="004407DF">
        <w:rPr>
          <w:lang w:eastAsia="sr-Latn-RS"/>
        </w:rPr>
        <w:t xml:space="preserve"> и </w:t>
      </w:r>
      <w:proofErr w:type="spellStart"/>
      <w:r w:rsidRPr="004407DF">
        <w:rPr>
          <w:lang w:eastAsia="sr-Latn-RS"/>
        </w:rPr>
        <w:t>занемаривања</w:t>
      </w:r>
      <w:proofErr w:type="spellEnd"/>
      <w:r w:rsidRPr="004407DF">
        <w:rPr>
          <w:lang w:eastAsia="sr-Latn-RS"/>
        </w:rPr>
        <w:t xml:space="preserve">, </w:t>
      </w:r>
      <w:proofErr w:type="spellStart"/>
      <w:r w:rsidRPr="004407DF">
        <w:rPr>
          <w:lang w:eastAsia="sr-Latn-RS"/>
        </w:rPr>
        <w:t>просветни</w:t>
      </w:r>
      <w:proofErr w:type="spellEnd"/>
      <w:r w:rsidRPr="004407DF">
        <w:rPr>
          <w:lang w:eastAsia="sr-Latn-RS"/>
        </w:rPr>
        <w:t xml:space="preserve"> </w:t>
      </w:r>
      <w:proofErr w:type="spellStart"/>
      <w:r w:rsidRPr="004407DF">
        <w:rPr>
          <w:lang w:eastAsia="sr-Latn-RS"/>
        </w:rPr>
        <w:t>инспектор</w:t>
      </w:r>
      <w:proofErr w:type="spellEnd"/>
      <w:r w:rsidRPr="004407DF">
        <w:rPr>
          <w:lang w:eastAsia="sr-Latn-RS"/>
        </w:rPr>
        <w:t xml:space="preserve"> </w:t>
      </w:r>
      <w:proofErr w:type="spellStart"/>
      <w:r w:rsidRPr="004407DF">
        <w:rPr>
          <w:lang w:eastAsia="sr-Latn-RS"/>
        </w:rPr>
        <w:t>подноси</w:t>
      </w:r>
      <w:proofErr w:type="spellEnd"/>
      <w:r w:rsidRPr="004407DF">
        <w:rPr>
          <w:lang w:eastAsia="sr-Latn-RS"/>
        </w:rPr>
        <w:t xml:space="preserve"> </w:t>
      </w:r>
      <w:proofErr w:type="spellStart"/>
      <w:r w:rsidRPr="004407DF">
        <w:rPr>
          <w:lang w:eastAsia="sr-Latn-RS"/>
        </w:rPr>
        <w:t>пријаву</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захтев</w:t>
      </w:r>
      <w:proofErr w:type="spellEnd"/>
      <w:r w:rsidRPr="004407DF">
        <w:rPr>
          <w:lang w:eastAsia="sr-Latn-RS"/>
        </w:rPr>
        <w:t xml:space="preserve"> </w:t>
      </w:r>
      <w:proofErr w:type="spellStart"/>
      <w:r w:rsidRPr="004407DF">
        <w:rPr>
          <w:lang w:eastAsia="sr-Latn-RS"/>
        </w:rPr>
        <w:t>надлежном</w:t>
      </w:r>
      <w:proofErr w:type="spellEnd"/>
      <w:r w:rsidRPr="004407DF">
        <w:rPr>
          <w:lang w:eastAsia="sr-Latn-RS"/>
        </w:rPr>
        <w:t xml:space="preserve"> </w:t>
      </w:r>
      <w:proofErr w:type="spellStart"/>
      <w:r w:rsidRPr="004407DF">
        <w:rPr>
          <w:lang w:eastAsia="sr-Latn-RS"/>
        </w:rPr>
        <w:t>органу</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bookmarkStart w:id="4" w:name="str_14"/>
      <w:bookmarkEnd w:id="4"/>
      <w:proofErr w:type="spellStart"/>
      <w:r w:rsidRPr="004407DF">
        <w:rPr>
          <w:lang w:eastAsia="sr-Latn-RS"/>
        </w:rPr>
        <w:t>Документација</w:t>
      </w:r>
      <w:proofErr w:type="spellEnd"/>
      <w:r w:rsidRPr="004407DF">
        <w:rPr>
          <w:lang w:eastAsia="sr-Latn-RS"/>
        </w:rPr>
        <w:t xml:space="preserve">, </w:t>
      </w:r>
      <w:proofErr w:type="spellStart"/>
      <w:r w:rsidRPr="004407DF">
        <w:rPr>
          <w:lang w:eastAsia="sr-Latn-RS"/>
        </w:rPr>
        <w:t>анализа</w:t>
      </w:r>
      <w:proofErr w:type="spellEnd"/>
      <w:r w:rsidRPr="004407DF">
        <w:rPr>
          <w:lang w:eastAsia="sr-Latn-RS"/>
        </w:rPr>
        <w:t xml:space="preserve"> и </w:t>
      </w:r>
      <w:proofErr w:type="spellStart"/>
      <w:r w:rsidRPr="004407DF">
        <w:rPr>
          <w:lang w:eastAsia="sr-Latn-RS"/>
        </w:rPr>
        <w:t>извештавање</w:t>
      </w:r>
      <w:proofErr w:type="spellEnd"/>
    </w:p>
    <w:p w:rsidR="004407DF" w:rsidRPr="004407DF" w:rsidRDefault="004407DF" w:rsidP="004407DF">
      <w:pPr>
        <w:shd w:val="clear" w:color="auto" w:fill="FCFCFC"/>
        <w:spacing w:before="100" w:beforeAutospacing="1" w:after="100" w:afterAutospacing="1"/>
        <w:rPr>
          <w:lang w:val="sr-Latn-RS" w:eastAsia="sr-Latn-RS"/>
        </w:rPr>
      </w:pPr>
      <w:r w:rsidRPr="004407DF">
        <w:rPr>
          <w:lang w:eastAsia="sr-Latn-RS"/>
        </w:rPr>
        <w:t xml:space="preserve">У </w:t>
      </w:r>
      <w:proofErr w:type="spellStart"/>
      <w:r w:rsidRPr="004407DF">
        <w:rPr>
          <w:lang w:eastAsia="sr-Latn-RS"/>
        </w:rPr>
        <w:t>спровођењу</w:t>
      </w:r>
      <w:proofErr w:type="spellEnd"/>
      <w:r w:rsidRPr="004407DF">
        <w:rPr>
          <w:lang w:eastAsia="sr-Latn-RS"/>
        </w:rPr>
        <w:t xml:space="preserve"> </w:t>
      </w:r>
      <w:proofErr w:type="spellStart"/>
      <w:r w:rsidRPr="004407DF">
        <w:rPr>
          <w:lang w:eastAsia="sr-Latn-RS"/>
        </w:rPr>
        <w:t>превентивних</w:t>
      </w:r>
      <w:proofErr w:type="spellEnd"/>
      <w:r w:rsidRPr="004407DF">
        <w:rPr>
          <w:lang w:eastAsia="sr-Latn-RS"/>
        </w:rPr>
        <w:t xml:space="preserve"> и </w:t>
      </w:r>
      <w:proofErr w:type="spellStart"/>
      <w:r w:rsidRPr="004407DF">
        <w:rPr>
          <w:lang w:eastAsia="sr-Latn-RS"/>
        </w:rPr>
        <w:t>интервентних</w:t>
      </w:r>
      <w:proofErr w:type="spellEnd"/>
      <w:r w:rsidRPr="004407DF">
        <w:rPr>
          <w:lang w:eastAsia="sr-Latn-RS"/>
        </w:rPr>
        <w:t xml:space="preserve"> </w:t>
      </w:r>
      <w:proofErr w:type="spellStart"/>
      <w:r w:rsidRPr="004407DF">
        <w:rPr>
          <w:lang w:eastAsia="sr-Latn-RS"/>
        </w:rPr>
        <w:t>мера</w:t>
      </w:r>
      <w:proofErr w:type="spellEnd"/>
      <w:r w:rsidRPr="004407DF">
        <w:rPr>
          <w:lang w:eastAsia="sr-Latn-RS"/>
        </w:rPr>
        <w:t xml:space="preserve"> и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установа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r w:rsidRPr="004407DF">
        <w:rPr>
          <w:lang w:eastAsia="sr-Latn-RS"/>
        </w:rPr>
        <w:t xml:space="preserve">1) </w:t>
      </w:r>
      <w:proofErr w:type="spellStart"/>
      <w:r w:rsidRPr="004407DF">
        <w:rPr>
          <w:lang w:eastAsia="sr-Latn-RS"/>
        </w:rPr>
        <w:t>прати</w:t>
      </w:r>
      <w:proofErr w:type="spellEnd"/>
      <w:r w:rsidRPr="004407DF">
        <w:rPr>
          <w:lang w:eastAsia="sr-Latn-RS"/>
        </w:rPr>
        <w:t xml:space="preserve"> </w:t>
      </w:r>
      <w:proofErr w:type="spellStart"/>
      <w:r w:rsidRPr="004407DF">
        <w:rPr>
          <w:lang w:eastAsia="sr-Latn-RS"/>
        </w:rPr>
        <w:t>остваривање</w:t>
      </w:r>
      <w:proofErr w:type="spellEnd"/>
      <w:r w:rsidRPr="004407DF">
        <w:rPr>
          <w:lang w:eastAsia="sr-Latn-RS"/>
        </w:rPr>
        <w:t xml:space="preserve"> </w:t>
      </w:r>
      <w:proofErr w:type="spellStart"/>
      <w:r w:rsidRPr="004407DF">
        <w:rPr>
          <w:lang w:eastAsia="sr-Latn-RS"/>
        </w:rPr>
        <w:t>програма</w:t>
      </w:r>
      <w:proofErr w:type="spellEnd"/>
      <w:r w:rsidRPr="004407DF">
        <w:rPr>
          <w:lang w:eastAsia="sr-Latn-RS"/>
        </w:rPr>
        <w:t xml:space="preserve"> </w:t>
      </w:r>
      <w:proofErr w:type="spellStart"/>
      <w:r w:rsidRPr="004407DF">
        <w:rPr>
          <w:lang w:eastAsia="sr-Latn-RS"/>
        </w:rPr>
        <w:t>заштите</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r w:rsidRPr="004407DF">
        <w:rPr>
          <w:lang w:eastAsia="sr-Latn-RS"/>
        </w:rPr>
        <w:t xml:space="preserve">2) </w:t>
      </w:r>
      <w:proofErr w:type="spellStart"/>
      <w:r w:rsidRPr="004407DF">
        <w:rPr>
          <w:lang w:eastAsia="sr-Latn-RS"/>
        </w:rPr>
        <w:t>евидентира</w:t>
      </w:r>
      <w:proofErr w:type="spellEnd"/>
      <w:r w:rsidRPr="004407DF">
        <w:rPr>
          <w:lang w:eastAsia="sr-Latn-RS"/>
        </w:rPr>
        <w:t xml:space="preserve"> </w:t>
      </w:r>
      <w:proofErr w:type="spellStart"/>
      <w:r w:rsidRPr="004407DF">
        <w:rPr>
          <w:lang w:eastAsia="sr-Latn-RS"/>
        </w:rPr>
        <w:t>све</w:t>
      </w:r>
      <w:proofErr w:type="spellEnd"/>
      <w:r w:rsidRPr="004407DF">
        <w:rPr>
          <w:lang w:eastAsia="sr-Latn-RS"/>
        </w:rPr>
        <w:t xml:space="preserve"> </w:t>
      </w:r>
      <w:proofErr w:type="spellStart"/>
      <w:r w:rsidRPr="004407DF">
        <w:rPr>
          <w:lang w:eastAsia="sr-Latn-RS"/>
        </w:rPr>
        <w:t>случајеве</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у </w:t>
      </w:r>
      <w:proofErr w:type="spellStart"/>
      <w:r w:rsidRPr="004407DF">
        <w:rPr>
          <w:lang w:eastAsia="sr-Latn-RS"/>
        </w:rPr>
        <w:t>установи</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r w:rsidRPr="004407DF">
        <w:rPr>
          <w:lang w:eastAsia="sr-Latn-RS"/>
        </w:rPr>
        <w:t xml:space="preserve">3) </w:t>
      </w:r>
      <w:proofErr w:type="spellStart"/>
      <w:r w:rsidRPr="004407DF">
        <w:rPr>
          <w:lang w:eastAsia="sr-Latn-RS"/>
        </w:rPr>
        <w:t>прати</w:t>
      </w:r>
      <w:proofErr w:type="spellEnd"/>
      <w:r w:rsidRPr="004407DF">
        <w:rPr>
          <w:lang w:eastAsia="sr-Latn-RS"/>
        </w:rPr>
        <w:t xml:space="preserve"> </w:t>
      </w:r>
      <w:proofErr w:type="spellStart"/>
      <w:r w:rsidRPr="004407DF">
        <w:rPr>
          <w:lang w:eastAsia="sr-Latn-RS"/>
        </w:rPr>
        <w:t>остваривање</w:t>
      </w:r>
      <w:proofErr w:type="spellEnd"/>
      <w:r w:rsidRPr="004407DF">
        <w:rPr>
          <w:lang w:eastAsia="sr-Latn-RS"/>
        </w:rPr>
        <w:t xml:space="preserve"> </w:t>
      </w:r>
      <w:proofErr w:type="spellStart"/>
      <w:r w:rsidRPr="004407DF">
        <w:rPr>
          <w:lang w:eastAsia="sr-Latn-RS"/>
        </w:rPr>
        <w:t>конкретних</w:t>
      </w:r>
      <w:proofErr w:type="spellEnd"/>
      <w:r w:rsidRPr="004407DF">
        <w:rPr>
          <w:lang w:eastAsia="sr-Latn-RS"/>
        </w:rPr>
        <w:t xml:space="preserve"> </w:t>
      </w:r>
      <w:proofErr w:type="spellStart"/>
      <w:r w:rsidRPr="004407DF">
        <w:rPr>
          <w:lang w:eastAsia="sr-Latn-RS"/>
        </w:rPr>
        <w:t>планова</w:t>
      </w:r>
      <w:proofErr w:type="spellEnd"/>
      <w:r w:rsidRPr="004407DF">
        <w:rPr>
          <w:lang w:eastAsia="sr-Latn-RS"/>
        </w:rPr>
        <w:t xml:space="preserve"> </w:t>
      </w:r>
      <w:proofErr w:type="spellStart"/>
      <w:r w:rsidRPr="004407DF">
        <w:rPr>
          <w:lang w:eastAsia="sr-Latn-RS"/>
        </w:rPr>
        <w:t>заштите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r w:rsidRPr="004407DF">
        <w:rPr>
          <w:lang w:eastAsia="sr-Latn-RS"/>
        </w:rPr>
        <w:t xml:space="preserve">4) </w:t>
      </w:r>
      <w:proofErr w:type="spellStart"/>
      <w:r w:rsidRPr="004407DF">
        <w:rPr>
          <w:lang w:eastAsia="sr-Latn-RS"/>
        </w:rPr>
        <w:t>анализира</w:t>
      </w:r>
      <w:proofErr w:type="spellEnd"/>
      <w:r w:rsidRPr="004407DF">
        <w:rPr>
          <w:lang w:eastAsia="sr-Latn-RS"/>
        </w:rPr>
        <w:t xml:space="preserve"> </w:t>
      </w:r>
      <w:proofErr w:type="spellStart"/>
      <w:r w:rsidRPr="004407DF">
        <w:rPr>
          <w:lang w:eastAsia="sr-Latn-RS"/>
        </w:rPr>
        <w:t>стање</w:t>
      </w:r>
      <w:proofErr w:type="spellEnd"/>
      <w:r w:rsidRPr="004407DF">
        <w:rPr>
          <w:lang w:eastAsia="sr-Latn-RS"/>
        </w:rPr>
        <w:t xml:space="preserve"> и </w:t>
      </w:r>
      <w:proofErr w:type="spellStart"/>
      <w:r w:rsidRPr="004407DF">
        <w:rPr>
          <w:lang w:eastAsia="sr-Latn-RS"/>
        </w:rPr>
        <w:t>извештава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О </w:t>
      </w:r>
      <w:proofErr w:type="spellStart"/>
      <w:r w:rsidRPr="004407DF">
        <w:rPr>
          <w:lang w:eastAsia="sr-Latn-RS"/>
        </w:rPr>
        <w:t>случајевима</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тим</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w:t>
      </w:r>
      <w:proofErr w:type="spellStart"/>
      <w:r w:rsidRPr="004407DF">
        <w:rPr>
          <w:lang w:eastAsia="sr-Latn-RS"/>
        </w:rPr>
        <w:t>води</w:t>
      </w:r>
      <w:proofErr w:type="spellEnd"/>
      <w:r w:rsidRPr="004407DF">
        <w:rPr>
          <w:lang w:eastAsia="sr-Latn-RS"/>
        </w:rPr>
        <w:t xml:space="preserve"> </w:t>
      </w:r>
      <w:proofErr w:type="spellStart"/>
      <w:r w:rsidRPr="004407DF">
        <w:rPr>
          <w:lang w:eastAsia="sr-Latn-RS"/>
        </w:rPr>
        <w:t>педагошку</w:t>
      </w:r>
      <w:proofErr w:type="spellEnd"/>
      <w:r w:rsidRPr="004407DF">
        <w:rPr>
          <w:lang w:eastAsia="sr-Latn-RS"/>
        </w:rPr>
        <w:t xml:space="preserve"> </w:t>
      </w:r>
      <w:proofErr w:type="spellStart"/>
      <w:r w:rsidRPr="004407DF">
        <w:rPr>
          <w:lang w:eastAsia="sr-Latn-RS"/>
        </w:rPr>
        <w:t>документацију</w:t>
      </w:r>
      <w:proofErr w:type="spellEnd"/>
      <w:r w:rsidRPr="004407DF">
        <w:rPr>
          <w:lang w:eastAsia="sr-Latn-RS"/>
        </w:rPr>
        <w:t xml:space="preserve"> и </w:t>
      </w:r>
      <w:proofErr w:type="spellStart"/>
      <w:r w:rsidRPr="004407DF">
        <w:rPr>
          <w:lang w:eastAsia="sr-Latn-RS"/>
        </w:rPr>
        <w:t>евидентира</w:t>
      </w:r>
      <w:proofErr w:type="spellEnd"/>
      <w:r w:rsidRPr="004407DF">
        <w:rPr>
          <w:lang w:eastAsia="sr-Latn-RS"/>
        </w:rPr>
        <w:t xml:space="preserve"> </w:t>
      </w:r>
      <w:proofErr w:type="spellStart"/>
      <w:r w:rsidRPr="004407DF">
        <w:rPr>
          <w:lang w:eastAsia="sr-Latn-RS"/>
        </w:rPr>
        <w:t>податке</w:t>
      </w:r>
      <w:proofErr w:type="spellEnd"/>
      <w:r w:rsidRPr="004407DF">
        <w:rPr>
          <w:lang w:eastAsia="sr-Latn-RS"/>
        </w:rPr>
        <w:t xml:space="preserve"> о </w:t>
      </w:r>
      <w:proofErr w:type="spellStart"/>
      <w:r w:rsidRPr="004407DF">
        <w:rPr>
          <w:lang w:eastAsia="sr-Latn-RS"/>
        </w:rPr>
        <w:t>дискриминисаним</w:t>
      </w:r>
      <w:proofErr w:type="spellEnd"/>
      <w:r w:rsidRPr="004407DF">
        <w:rPr>
          <w:lang w:eastAsia="sr-Latn-RS"/>
        </w:rPr>
        <w:t xml:space="preserve"> </w:t>
      </w:r>
      <w:proofErr w:type="spellStart"/>
      <w:r w:rsidRPr="004407DF">
        <w:rPr>
          <w:lang w:eastAsia="sr-Latn-RS"/>
        </w:rPr>
        <w:t>лицима</w:t>
      </w:r>
      <w:proofErr w:type="spellEnd"/>
      <w:r w:rsidRPr="004407DF">
        <w:rPr>
          <w:lang w:eastAsia="sr-Latn-RS"/>
        </w:rPr>
        <w:t xml:space="preserve">, </w:t>
      </w:r>
      <w:proofErr w:type="spellStart"/>
      <w:r w:rsidRPr="004407DF">
        <w:rPr>
          <w:lang w:eastAsia="sr-Latn-RS"/>
        </w:rPr>
        <w:t>извршиоцима</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догађају</w:t>
      </w:r>
      <w:proofErr w:type="spellEnd"/>
      <w:r w:rsidRPr="004407DF">
        <w:rPr>
          <w:lang w:eastAsia="sr-Latn-RS"/>
        </w:rPr>
        <w:t xml:space="preserve">, </w:t>
      </w:r>
      <w:proofErr w:type="spellStart"/>
      <w:r w:rsidRPr="004407DF">
        <w:rPr>
          <w:lang w:eastAsia="sr-Latn-RS"/>
        </w:rPr>
        <w:t>предузетим</w:t>
      </w:r>
      <w:proofErr w:type="spellEnd"/>
      <w:r w:rsidRPr="004407DF">
        <w:rPr>
          <w:lang w:eastAsia="sr-Latn-RS"/>
        </w:rPr>
        <w:t xml:space="preserve"> </w:t>
      </w:r>
      <w:proofErr w:type="spellStart"/>
      <w:r w:rsidRPr="004407DF">
        <w:rPr>
          <w:lang w:eastAsia="sr-Latn-RS"/>
        </w:rPr>
        <w:t>радњама</w:t>
      </w:r>
      <w:proofErr w:type="spellEnd"/>
      <w:r w:rsidRPr="004407DF">
        <w:rPr>
          <w:lang w:eastAsia="sr-Latn-RS"/>
        </w:rPr>
        <w:t xml:space="preserve"> и </w:t>
      </w:r>
      <w:proofErr w:type="spellStart"/>
      <w:r w:rsidRPr="004407DF">
        <w:rPr>
          <w:lang w:eastAsia="sr-Latn-RS"/>
        </w:rPr>
        <w:t>др</w:t>
      </w:r>
      <w:proofErr w:type="spellEnd"/>
      <w:r w:rsidRPr="004407DF">
        <w:rPr>
          <w:lang w:eastAsia="sr-Latn-RS"/>
        </w:rPr>
        <w:t xml:space="preserve">. </w:t>
      </w:r>
      <w:proofErr w:type="spellStart"/>
      <w:r w:rsidRPr="004407DF">
        <w:rPr>
          <w:lang w:eastAsia="sr-Latn-RS"/>
        </w:rPr>
        <w:t>Педагошку</w:t>
      </w:r>
      <w:proofErr w:type="spellEnd"/>
      <w:r w:rsidRPr="004407DF">
        <w:rPr>
          <w:lang w:eastAsia="sr-Latn-RS"/>
        </w:rPr>
        <w:t xml:space="preserve"> </w:t>
      </w:r>
      <w:proofErr w:type="spellStart"/>
      <w:r w:rsidRPr="004407DF">
        <w:rPr>
          <w:lang w:eastAsia="sr-Latn-RS"/>
        </w:rPr>
        <w:t>документацију</w:t>
      </w:r>
      <w:proofErr w:type="spellEnd"/>
      <w:r w:rsidRPr="004407DF">
        <w:rPr>
          <w:lang w:eastAsia="sr-Latn-RS"/>
        </w:rPr>
        <w:t xml:space="preserve"> </w:t>
      </w:r>
      <w:proofErr w:type="spellStart"/>
      <w:r w:rsidRPr="004407DF">
        <w:rPr>
          <w:lang w:eastAsia="sr-Latn-RS"/>
        </w:rPr>
        <w:t>води</w:t>
      </w:r>
      <w:proofErr w:type="spellEnd"/>
      <w:r w:rsidRPr="004407DF">
        <w:rPr>
          <w:lang w:eastAsia="sr-Latn-RS"/>
        </w:rPr>
        <w:t xml:space="preserve">, </w:t>
      </w:r>
      <w:proofErr w:type="spellStart"/>
      <w:r w:rsidRPr="004407DF">
        <w:rPr>
          <w:lang w:eastAsia="sr-Latn-RS"/>
        </w:rPr>
        <w:t>чува</w:t>
      </w:r>
      <w:proofErr w:type="spellEnd"/>
      <w:r w:rsidRPr="004407DF">
        <w:rPr>
          <w:lang w:eastAsia="sr-Latn-RS"/>
        </w:rPr>
        <w:t xml:space="preserve"> и </w:t>
      </w:r>
      <w:proofErr w:type="spellStart"/>
      <w:r w:rsidRPr="004407DF">
        <w:rPr>
          <w:lang w:eastAsia="sr-Latn-RS"/>
        </w:rPr>
        <w:t>анализира</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потребе</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w:t>
      </w:r>
      <w:proofErr w:type="spellStart"/>
      <w:r w:rsidRPr="004407DF">
        <w:rPr>
          <w:lang w:eastAsia="sr-Latn-RS"/>
        </w:rPr>
        <w:t>психолог</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педагог</w:t>
      </w:r>
      <w:proofErr w:type="spellEnd"/>
      <w:r w:rsidRPr="004407DF">
        <w:rPr>
          <w:lang w:eastAsia="sr-Latn-RS"/>
        </w:rPr>
        <w:t xml:space="preserve">, а </w:t>
      </w:r>
      <w:proofErr w:type="spellStart"/>
      <w:r w:rsidRPr="004407DF">
        <w:rPr>
          <w:lang w:eastAsia="sr-Latn-RS"/>
        </w:rPr>
        <w:t>изузетно</w:t>
      </w:r>
      <w:proofErr w:type="spellEnd"/>
      <w:r w:rsidRPr="004407DF">
        <w:rPr>
          <w:lang w:eastAsia="sr-Latn-RS"/>
        </w:rPr>
        <w:t xml:space="preserve">, </w:t>
      </w:r>
      <w:proofErr w:type="spellStart"/>
      <w:r w:rsidRPr="004407DF">
        <w:rPr>
          <w:lang w:eastAsia="sr-Latn-RS"/>
        </w:rPr>
        <w:t>други</w:t>
      </w:r>
      <w:proofErr w:type="spellEnd"/>
      <w:r w:rsidRPr="004407DF">
        <w:rPr>
          <w:lang w:eastAsia="sr-Latn-RS"/>
        </w:rPr>
        <w:t xml:space="preserve"> </w:t>
      </w:r>
      <w:proofErr w:type="spellStart"/>
      <w:r w:rsidRPr="004407DF">
        <w:rPr>
          <w:lang w:eastAsia="sr-Latn-RS"/>
        </w:rPr>
        <w:t>члан</w:t>
      </w:r>
      <w:proofErr w:type="spellEnd"/>
      <w:r w:rsidRPr="004407DF">
        <w:rPr>
          <w:lang w:eastAsia="sr-Latn-RS"/>
        </w:rPr>
        <w:t xml:space="preserve"> </w:t>
      </w:r>
      <w:proofErr w:type="spellStart"/>
      <w:r w:rsidRPr="004407DF">
        <w:rPr>
          <w:lang w:eastAsia="sr-Latn-RS"/>
        </w:rPr>
        <w:t>тима</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w:t>
      </w:r>
      <w:proofErr w:type="spellStart"/>
      <w:r w:rsidRPr="004407DF">
        <w:rPr>
          <w:lang w:eastAsia="sr-Latn-RS"/>
        </w:rPr>
        <w:t>кога</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одредио</w:t>
      </w:r>
      <w:proofErr w:type="spellEnd"/>
      <w:r w:rsidRPr="004407DF">
        <w:rPr>
          <w:lang w:eastAsia="sr-Latn-RS"/>
        </w:rPr>
        <w:t xml:space="preserve"> </w:t>
      </w:r>
      <w:proofErr w:type="spellStart"/>
      <w:r w:rsidRPr="004407DF">
        <w:rPr>
          <w:lang w:eastAsia="sr-Latn-RS"/>
        </w:rPr>
        <w:t>директор</w:t>
      </w:r>
      <w:proofErr w:type="spellEnd"/>
      <w:r w:rsidRPr="004407DF">
        <w:rPr>
          <w:lang w:eastAsia="sr-Latn-RS"/>
        </w:rPr>
        <w:t xml:space="preserve">. </w:t>
      </w:r>
      <w:proofErr w:type="spellStart"/>
      <w:r w:rsidRPr="004407DF">
        <w:rPr>
          <w:lang w:eastAsia="sr-Latn-RS"/>
        </w:rPr>
        <w:t>Тим</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w:t>
      </w:r>
      <w:proofErr w:type="spellStart"/>
      <w:r w:rsidRPr="004407DF">
        <w:rPr>
          <w:lang w:eastAsia="sr-Latn-RS"/>
        </w:rPr>
        <w:t>сачињава</w:t>
      </w:r>
      <w:proofErr w:type="spellEnd"/>
      <w:r w:rsidRPr="004407DF">
        <w:rPr>
          <w:lang w:eastAsia="sr-Latn-RS"/>
        </w:rPr>
        <w:t xml:space="preserve"> </w:t>
      </w:r>
      <w:proofErr w:type="spellStart"/>
      <w:r w:rsidRPr="004407DF">
        <w:rPr>
          <w:lang w:eastAsia="sr-Latn-RS"/>
        </w:rPr>
        <w:t>извештај</w:t>
      </w:r>
      <w:proofErr w:type="spellEnd"/>
      <w:r w:rsidRPr="004407DF">
        <w:rPr>
          <w:lang w:eastAsia="sr-Latn-RS"/>
        </w:rPr>
        <w:t xml:space="preserve"> </w:t>
      </w:r>
      <w:proofErr w:type="spellStart"/>
      <w:r w:rsidRPr="004407DF">
        <w:rPr>
          <w:lang w:eastAsia="sr-Latn-RS"/>
        </w:rPr>
        <w:t>два</w:t>
      </w:r>
      <w:proofErr w:type="spellEnd"/>
      <w:r w:rsidRPr="004407DF">
        <w:rPr>
          <w:lang w:eastAsia="sr-Latn-RS"/>
        </w:rPr>
        <w:t xml:space="preserve"> </w:t>
      </w:r>
      <w:proofErr w:type="spellStart"/>
      <w:r w:rsidRPr="004407DF">
        <w:rPr>
          <w:lang w:eastAsia="sr-Latn-RS"/>
        </w:rPr>
        <w:t>пута</w:t>
      </w:r>
      <w:proofErr w:type="spellEnd"/>
      <w:r w:rsidRPr="004407DF">
        <w:rPr>
          <w:lang w:eastAsia="sr-Latn-RS"/>
        </w:rPr>
        <w:t xml:space="preserve"> </w:t>
      </w:r>
      <w:proofErr w:type="spellStart"/>
      <w:r w:rsidRPr="004407DF">
        <w:rPr>
          <w:lang w:eastAsia="sr-Latn-RS"/>
        </w:rPr>
        <w:t>годишње</w:t>
      </w:r>
      <w:proofErr w:type="spellEnd"/>
      <w:r w:rsidRPr="004407DF">
        <w:rPr>
          <w:lang w:eastAsia="sr-Latn-RS"/>
        </w:rPr>
        <w:t xml:space="preserve">, </w:t>
      </w:r>
      <w:proofErr w:type="spellStart"/>
      <w:r w:rsidRPr="004407DF">
        <w:rPr>
          <w:lang w:eastAsia="sr-Latn-RS"/>
        </w:rPr>
        <w:t>који</w:t>
      </w:r>
      <w:proofErr w:type="spellEnd"/>
      <w:r w:rsidRPr="004407DF">
        <w:rPr>
          <w:lang w:eastAsia="sr-Latn-RS"/>
        </w:rPr>
        <w:t xml:space="preserve"> </w:t>
      </w:r>
      <w:proofErr w:type="spellStart"/>
      <w:r w:rsidRPr="004407DF">
        <w:rPr>
          <w:lang w:eastAsia="sr-Latn-RS"/>
        </w:rPr>
        <w:t>директор</w:t>
      </w:r>
      <w:proofErr w:type="spellEnd"/>
      <w:r w:rsidRPr="004407DF">
        <w:rPr>
          <w:lang w:eastAsia="sr-Latn-RS"/>
        </w:rPr>
        <w:t xml:space="preserve"> </w:t>
      </w:r>
      <w:proofErr w:type="spellStart"/>
      <w:r w:rsidRPr="004407DF">
        <w:rPr>
          <w:lang w:eastAsia="sr-Latn-RS"/>
        </w:rPr>
        <w:t>доставља</w:t>
      </w:r>
      <w:proofErr w:type="spellEnd"/>
      <w:r w:rsidRPr="004407DF">
        <w:rPr>
          <w:lang w:eastAsia="sr-Latn-RS"/>
        </w:rPr>
        <w:t xml:space="preserve"> </w:t>
      </w:r>
      <w:proofErr w:type="spellStart"/>
      <w:r w:rsidRPr="004407DF">
        <w:rPr>
          <w:lang w:eastAsia="sr-Latn-RS"/>
        </w:rPr>
        <w:t>органу</w:t>
      </w:r>
      <w:proofErr w:type="spellEnd"/>
      <w:r w:rsidRPr="004407DF">
        <w:rPr>
          <w:lang w:eastAsia="sr-Latn-RS"/>
        </w:rPr>
        <w:t xml:space="preserve"> </w:t>
      </w:r>
      <w:proofErr w:type="spellStart"/>
      <w:r w:rsidRPr="004407DF">
        <w:rPr>
          <w:lang w:eastAsia="sr-Latn-RS"/>
        </w:rPr>
        <w:t>управљања</w:t>
      </w:r>
      <w:proofErr w:type="spellEnd"/>
      <w:r w:rsidRPr="004407DF">
        <w:rPr>
          <w:lang w:eastAsia="sr-Latn-RS"/>
        </w:rPr>
        <w:t xml:space="preserve">, </w:t>
      </w:r>
      <w:proofErr w:type="spellStart"/>
      <w:r w:rsidRPr="004407DF">
        <w:rPr>
          <w:lang w:eastAsia="sr-Latn-RS"/>
        </w:rPr>
        <w:t>савету</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w:t>
      </w:r>
    </w:p>
    <w:p w:rsidR="004407DF" w:rsidRDefault="004407DF" w:rsidP="004407DF">
      <w:pPr>
        <w:shd w:val="clear" w:color="auto" w:fill="FCFCFC"/>
        <w:spacing w:before="100" w:beforeAutospacing="1" w:after="100" w:afterAutospacing="1"/>
        <w:jc w:val="both"/>
        <w:rPr>
          <w:lang w:eastAsia="sr-Latn-RS"/>
        </w:rPr>
      </w:pPr>
      <w:proofErr w:type="spellStart"/>
      <w:r w:rsidRPr="004407DF">
        <w:rPr>
          <w:lang w:eastAsia="sr-Latn-RS"/>
        </w:rPr>
        <w:t>Извештај</w:t>
      </w:r>
      <w:proofErr w:type="spellEnd"/>
      <w:r w:rsidRPr="004407DF">
        <w:rPr>
          <w:lang w:eastAsia="sr-Latn-RS"/>
        </w:rPr>
        <w:t xml:space="preserve"> о </w:t>
      </w:r>
      <w:proofErr w:type="spellStart"/>
      <w:r w:rsidRPr="004407DF">
        <w:rPr>
          <w:lang w:eastAsia="sr-Latn-RS"/>
        </w:rPr>
        <w:t>остваривању</w:t>
      </w:r>
      <w:proofErr w:type="spellEnd"/>
      <w:r w:rsidRPr="004407DF">
        <w:rPr>
          <w:lang w:eastAsia="sr-Latn-RS"/>
        </w:rPr>
        <w:t xml:space="preserve"> </w:t>
      </w:r>
      <w:proofErr w:type="spellStart"/>
      <w:r w:rsidRPr="004407DF">
        <w:rPr>
          <w:lang w:eastAsia="sr-Latn-RS"/>
        </w:rPr>
        <w:t>програма</w:t>
      </w:r>
      <w:proofErr w:type="spellEnd"/>
      <w:r w:rsidRPr="004407DF">
        <w:rPr>
          <w:lang w:eastAsia="sr-Latn-RS"/>
        </w:rPr>
        <w:t xml:space="preserve"> </w:t>
      </w:r>
      <w:proofErr w:type="spellStart"/>
      <w:r w:rsidRPr="004407DF">
        <w:rPr>
          <w:lang w:eastAsia="sr-Latn-RS"/>
        </w:rPr>
        <w:t>заштите</w:t>
      </w:r>
      <w:proofErr w:type="spellEnd"/>
      <w:r w:rsidRPr="004407DF">
        <w:rPr>
          <w:lang w:eastAsia="sr-Latn-RS"/>
        </w:rPr>
        <w:t xml:space="preserve"> </w:t>
      </w:r>
      <w:proofErr w:type="spellStart"/>
      <w:r w:rsidRPr="004407DF">
        <w:rPr>
          <w:lang w:eastAsia="sr-Latn-RS"/>
        </w:rPr>
        <w:t>саставни</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део</w:t>
      </w:r>
      <w:proofErr w:type="spellEnd"/>
      <w:r w:rsidRPr="004407DF">
        <w:rPr>
          <w:lang w:eastAsia="sr-Latn-RS"/>
        </w:rPr>
        <w:t xml:space="preserve"> </w:t>
      </w:r>
      <w:proofErr w:type="spellStart"/>
      <w:r w:rsidRPr="004407DF">
        <w:rPr>
          <w:lang w:eastAsia="sr-Latn-RS"/>
        </w:rPr>
        <w:t>годишњег</w:t>
      </w:r>
      <w:proofErr w:type="spellEnd"/>
      <w:r w:rsidRPr="004407DF">
        <w:rPr>
          <w:lang w:eastAsia="sr-Latn-RS"/>
        </w:rPr>
        <w:t xml:space="preserve"> </w:t>
      </w:r>
      <w:proofErr w:type="spellStart"/>
      <w:r w:rsidRPr="004407DF">
        <w:rPr>
          <w:lang w:eastAsia="sr-Latn-RS"/>
        </w:rPr>
        <w:t>извештаја</w:t>
      </w:r>
      <w:proofErr w:type="spellEnd"/>
      <w:r w:rsidRPr="004407DF">
        <w:rPr>
          <w:lang w:eastAsia="sr-Latn-RS"/>
        </w:rPr>
        <w:t xml:space="preserve"> о </w:t>
      </w:r>
      <w:proofErr w:type="spellStart"/>
      <w:r w:rsidRPr="004407DF">
        <w:rPr>
          <w:lang w:eastAsia="sr-Latn-RS"/>
        </w:rPr>
        <w:t>раду</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и </w:t>
      </w:r>
      <w:proofErr w:type="spellStart"/>
      <w:r w:rsidRPr="004407DF">
        <w:rPr>
          <w:lang w:eastAsia="sr-Latn-RS"/>
        </w:rPr>
        <w:t>доставља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Министарству</w:t>
      </w:r>
      <w:proofErr w:type="spellEnd"/>
      <w:r w:rsidRPr="004407DF">
        <w:rPr>
          <w:lang w:eastAsia="sr-Latn-RS"/>
        </w:rPr>
        <w:t xml:space="preserve"> -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надлежној</w:t>
      </w:r>
      <w:proofErr w:type="spellEnd"/>
      <w:r w:rsidRPr="004407DF">
        <w:rPr>
          <w:lang w:eastAsia="sr-Latn-RS"/>
        </w:rPr>
        <w:t xml:space="preserve"> </w:t>
      </w:r>
      <w:proofErr w:type="spellStart"/>
      <w:r w:rsidRPr="004407DF">
        <w:rPr>
          <w:lang w:eastAsia="sr-Latn-RS"/>
        </w:rPr>
        <w:t>школској</w:t>
      </w:r>
      <w:proofErr w:type="spellEnd"/>
      <w:r w:rsidRPr="004407DF">
        <w:rPr>
          <w:lang w:eastAsia="sr-Latn-RS"/>
        </w:rPr>
        <w:t xml:space="preserve"> </w:t>
      </w:r>
      <w:proofErr w:type="spellStart"/>
      <w:r w:rsidRPr="004407DF">
        <w:rPr>
          <w:lang w:eastAsia="sr-Latn-RS"/>
        </w:rPr>
        <w:t>управи</w:t>
      </w:r>
      <w:proofErr w:type="spellEnd"/>
      <w:r w:rsidRPr="004407DF">
        <w:rPr>
          <w:lang w:eastAsia="sr-Latn-RS"/>
        </w:rPr>
        <w:t xml:space="preserve">. </w:t>
      </w:r>
      <w:proofErr w:type="spellStart"/>
      <w:r w:rsidRPr="004407DF">
        <w:rPr>
          <w:lang w:eastAsia="sr-Latn-RS"/>
        </w:rPr>
        <w:t>Извештај</w:t>
      </w:r>
      <w:proofErr w:type="spellEnd"/>
      <w:r w:rsidRPr="004407DF">
        <w:rPr>
          <w:lang w:eastAsia="sr-Latn-RS"/>
        </w:rPr>
        <w:t xml:space="preserve"> </w:t>
      </w:r>
      <w:proofErr w:type="spellStart"/>
      <w:r w:rsidRPr="004407DF">
        <w:rPr>
          <w:lang w:eastAsia="sr-Latn-RS"/>
        </w:rPr>
        <w:t>обавезно</w:t>
      </w:r>
      <w:proofErr w:type="spellEnd"/>
      <w:r w:rsidRPr="004407DF">
        <w:rPr>
          <w:lang w:eastAsia="sr-Latn-RS"/>
        </w:rPr>
        <w:t xml:space="preserve"> </w:t>
      </w:r>
      <w:proofErr w:type="spellStart"/>
      <w:r w:rsidRPr="004407DF">
        <w:rPr>
          <w:lang w:eastAsia="sr-Latn-RS"/>
        </w:rPr>
        <w:t>садржи</w:t>
      </w:r>
      <w:proofErr w:type="spellEnd"/>
      <w:r w:rsidRPr="004407DF">
        <w:rPr>
          <w:lang w:eastAsia="sr-Latn-RS"/>
        </w:rPr>
        <w:t xml:space="preserve">: </w:t>
      </w:r>
      <w:proofErr w:type="spellStart"/>
      <w:r w:rsidRPr="004407DF">
        <w:rPr>
          <w:lang w:eastAsia="sr-Latn-RS"/>
        </w:rPr>
        <w:t>анализу</w:t>
      </w:r>
      <w:proofErr w:type="spellEnd"/>
      <w:r w:rsidRPr="004407DF">
        <w:rPr>
          <w:lang w:eastAsia="sr-Latn-RS"/>
        </w:rPr>
        <w:t xml:space="preserve"> </w:t>
      </w:r>
      <w:proofErr w:type="spellStart"/>
      <w:r w:rsidRPr="004407DF">
        <w:rPr>
          <w:lang w:eastAsia="sr-Latn-RS"/>
        </w:rPr>
        <w:t>ефеката</w:t>
      </w:r>
      <w:proofErr w:type="spellEnd"/>
      <w:r w:rsidRPr="004407DF">
        <w:rPr>
          <w:lang w:eastAsia="sr-Latn-RS"/>
        </w:rPr>
        <w:t xml:space="preserve"> </w:t>
      </w:r>
      <w:proofErr w:type="spellStart"/>
      <w:r w:rsidRPr="004407DF">
        <w:rPr>
          <w:lang w:eastAsia="sr-Latn-RS"/>
        </w:rPr>
        <w:t>превентивних</w:t>
      </w:r>
      <w:proofErr w:type="spellEnd"/>
      <w:r w:rsidRPr="004407DF">
        <w:rPr>
          <w:lang w:eastAsia="sr-Latn-RS"/>
        </w:rPr>
        <w:t xml:space="preserve"> </w:t>
      </w:r>
      <w:proofErr w:type="spellStart"/>
      <w:r w:rsidRPr="004407DF">
        <w:rPr>
          <w:lang w:eastAsia="sr-Latn-RS"/>
        </w:rPr>
        <w:t>мера</w:t>
      </w:r>
      <w:proofErr w:type="spellEnd"/>
      <w:r w:rsidRPr="004407DF">
        <w:rPr>
          <w:lang w:eastAsia="sr-Latn-RS"/>
        </w:rPr>
        <w:t xml:space="preserve"> и </w:t>
      </w:r>
      <w:proofErr w:type="spellStart"/>
      <w:r w:rsidRPr="004407DF">
        <w:rPr>
          <w:lang w:eastAsia="sr-Latn-RS"/>
        </w:rPr>
        <w:t>активности</w:t>
      </w:r>
      <w:proofErr w:type="spellEnd"/>
      <w:r w:rsidRPr="004407DF">
        <w:rPr>
          <w:lang w:eastAsia="sr-Latn-RS"/>
        </w:rPr>
        <w:t xml:space="preserve"> и </w:t>
      </w:r>
      <w:proofErr w:type="spellStart"/>
      <w:r w:rsidRPr="004407DF">
        <w:rPr>
          <w:lang w:eastAsia="sr-Latn-RS"/>
        </w:rPr>
        <w:t>резултате</w:t>
      </w:r>
      <w:proofErr w:type="spellEnd"/>
      <w:r w:rsidRPr="004407DF">
        <w:rPr>
          <w:lang w:eastAsia="sr-Latn-RS"/>
        </w:rPr>
        <w:t xml:space="preserve"> </w:t>
      </w:r>
      <w:proofErr w:type="spellStart"/>
      <w:r w:rsidRPr="004407DF">
        <w:rPr>
          <w:lang w:eastAsia="sr-Latn-RS"/>
        </w:rPr>
        <w:lastRenderedPageBreak/>
        <w:t>самовредновања</w:t>
      </w:r>
      <w:proofErr w:type="spellEnd"/>
      <w:r w:rsidRPr="004407DF">
        <w:rPr>
          <w:lang w:eastAsia="sr-Latn-RS"/>
        </w:rPr>
        <w:t xml:space="preserve"> у </w:t>
      </w:r>
      <w:proofErr w:type="spellStart"/>
      <w:r w:rsidRPr="004407DF">
        <w:rPr>
          <w:lang w:eastAsia="sr-Latn-RS"/>
        </w:rPr>
        <w:t>овој</w:t>
      </w:r>
      <w:proofErr w:type="spellEnd"/>
      <w:r w:rsidRPr="004407DF">
        <w:rPr>
          <w:lang w:eastAsia="sr-Latn-RS"/>
        </w:rPr>
        <w:t xml:space="preserve"> </w:t>
      </w:r>
      <w:proofErr w:type="spellStart"/>
      <w:r w:rsidRPr="004407DF">
        <w:rPr>
          <w:lang w:eastAsia="sr-Latn-RS"/>
        </w:rPr>
        <w:t>области</w:t>
      </w:r>
      <w:proofErr w:type="spellEnd"/>
      <w:r w:rsidRPr="004407DF">
        <w:rPr>
          <w:lang w:eastAsia="sr-Latn-RS"/>
        </w:rPr>
        <w:t xml:space="preserve">, </w:t>
      </w:r>
      <w:proofErr w:type="spellStart"/>
      <w:r w:rsidRPr="004407DF">
        <w:rPr>
          <w:lang w:eastAsia="sr-Latn-RS"/>
        </w:rPr>
        <w:t>број</w:t>
      </w:r>
      <w:proofErr w:type="spellEnd"/>
      <w:r w:rsidRPr="004407DF">
        <w:rPr>
          <w:lang w:eastAsia="sr-Latn-RS"/>
        </w:rPr>
        <w:t xml:space="preserve"> и </w:t>
      </w:r>
      <w:proofErr w:type="spellStart"/>
      <w:r w:rsidRPr="004407DF">
        <w:rPr>
          <w:lang w:eastAsia="sr-Latn-RS"/>
        </w:rPr>
        <w:t>врсту</w:t>
      </w:r>
      <w:proofErr w:type="spellEnd"/>
      <w:r w:rsidRPr="004407DF">
        <w:rPr>
          <w:lang w:eastAsia="sr-Latn-RS"/>
        </w:rPr>
        <w:t xml:space="preserve"> </w:t>
      </w:r>
      <w:proofErr w:type="spellStart"/>
      <w:r w:rsidRPr="004407DF">
        <w:rPr>
          <w:lang w:eastAsia="sr-Latn-RS"/>
        </w:rPr>
        <w:t>случајева</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предузете</w:t>
      </w:r>
      <w:proofErr w:type="spellEnd"/>
      <w:r w:rsidRPr="004407DF">
        <w:rPr>
          <w:lang w:eastAsia="sr-Latn-RS"/>
        </w:rPr>
        <w:t xml:space="preserve"> </w:t>
      </w:r>
      <w:proofErr w:type="spellStart"/>
      <w:r w:rsidRPr="004407DF">
        <w:rPr>
          <w:lang w:eastAsia="sr-Latn-RS"/>
        </w:rPr>
        <w:t>интервентне</w:t>
      </w:r>
      <w:proofErr w:type="spellEnd"/>
      <w:r w:rsidRPr="004407DF">
        <w:rPr>
          <w:lang w:eastAsia="sr-Latn-RS"/>
        </w:rPr>
        <w:t xml:space="preserve"> </w:t>
      </w:r>
      <w:proofErr w:type="spellStart"/>
      <w:r w:rsidRPr="004407DF">
        <w:rPr>
          <w:lang w:eastAsia="sr-Latn-RS"/>
        </w:rPr>
        <w:t>мере</w:t>
      </w:r>
      <w:proofErr w:type="spellEnd"/>
      <w:r w:rsidRPr="004407DF">
        <w:rPr>
          <w:lang w:eastAsia="sr-Latn-RS"/>
        </w:rPr>
        <w:t xml:space="preserve"> и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и </w:t>
      </w:r>
      <w:proofErr w:type="spellStart"/>
      <w:r w:rsidRPr="004407DF">
        <w:rPr>
          <w:lang w:eastAsia="sr-Latn-RS"/>
        </w:rPr>
        <w:t>њихове</w:t>
      </w:r>
      <w:proofErr w:type="spellEnd"/>
      <w:r w:rsidRPr="004407DF">
        <w:rPr>
          <w:lang w:eastAsia="sr-Latn-RS"/>
        </w:rPr>
        <w:t xml:space="preserve"> </w:t>
      </w:r>
      <w:proofErr w:type="spellStart"/>
      <w:r w:rsidRPr="004407DF">
        <w:rPr>
          <w:lang w:eastAsia="sr-Latn-RS"/>
        </w:rPr>
        <w:t>ефекте</w:t>
      </w:r>
      <w:proofErr w:type="spellEnd"/>
      <w:r w:rsidRPr="004407DF">
        <w:rPr>
          <w:lang w:eastAsia="sr-Latn-RS"/>
        </w:rPr>
        <w:t>.</w:t>
      </w:r>
    </w:p>
    <w:p w:rsidR="0001635B" w:rsidRPr="004407DF" w:rsidRDefault="0001635B" w:rsidP="004407DF">
      <w:pPr>
        <w:shd w:val="clear" w:color="auto" w:fill="FCFCFC"/>
        <w:spacing w:before="100" w:beforeAutospacing="1" w:after="100" w:afterAutospacing="1"/>
        <w:jc w:val="both"/>
        <w:rPr>
          <w:lang w:val="sr-Latn-RS" w:eastAsia="sr-Latn-RS"/>
        </w:rPr>
      </w:pPr>
    </w:p>
    <w:p w:rsidR="004407DF" w:rsidRPr="002C5F80" w:rsidRDefault="004407DF" w:rsidP="004407DF">
      <w:pPr>
        <w:shd w:val="clear" w:color="auto" w:fill="FCFCFC"/>
        <w:spacing w:before="100" w:beforeAutospacing="1" w:after="100" w:afterAutospacing="1"/>
        <w:jc w:val="both"/>
        <w:rPr>
          <w:lang w:val="sr-Latn-RS" w:eastAsia="sr-Latn-RS"/>
        </w:rPr>
      </w:pPr>
      <w:proofErr w:type="spellStart"/>
      <w:r w:rsidRPr="002C5F80">
        <w:rPr>
          <w:lang w:eastAsia="sr-Latn-RS"/>
        </w:rPr>
        <w:t>Овлашћено</w:t>
      </w:r>
      <w:proofErr w:type="spellEnd"/>
      <w:r w:rsidRPr="002C5F80">
        <w:rPr>
          <w:lang w:eastAsia="sr-Latn-RS"/>
        </w:rPr>
        <w:t xml:space="preserve"> </w:t>
      </w:r>
      <w:proofErr w:type="spellStart"/>
      <w:r w:rsidRPr="002C5F80">
        <w:rPr>
          <w:lang w:eastAsia="sr-Latn-RS"/>
        </w:rPr>
        <w:t>лице</w:t>
      </w:r>
      <w:proofErr w:type="spellEnd"/>
      <w:r w:rsidRPr="002C5F80">
        <w:rPr>
          <w:lang w:eastAsia="sr-Latn-RS"/>
        </w:rPr>
        <w:t xml:space="preserve"> у </w:t>
      </w:r>
      <w:proofErr w:type="spellStart"/>
      <w:r w:rsidRPr="002C5F80">
        <w:rPr>
          <w:lang w:eastAsia="sr-Latn-RS"/>
        </w:rPr>
        <w:t>установи</w:t>
      </w:r>
      <w:proofErr w:type="spellEnd"/>
      <w:r w:rsidRPr="002C5F80">
        <w:rPr>
          <w:lang w:eastAsia="sr-Latn-RS"/>
        </w:rPr>
        <w:t xml:space="preserve"> </w:t>
      </w:r>
      <w:proofErr w:type="spellStart"/>
      <w:r w:rsidRPr="002C5F80">
        <w:rPr>
          <w:lang w:eastAsia="sr-Latn-RS"/>
        </w:rPr>
        <w:t>има</w:t>
      </w:r>
      <w:proofErr w:type="spellEnd"/>
      <w:r w:rsidRPr="002C5F80">
        <w:rPr>
          <w:lang w:eastAsia="sr-Latn-RS"/>
        </w:rPr>
        <w:t xml:space="preserve"> </w:t>
      </w:r>
      <w:proofErr w:type="spellStart"/>
      <w:r w:rsidRPr="002C5F80">
        <w:rPr>
          <w:lang w:eastAsia="sr-Latn-RS"/>
        </w:rPr>
        <w:t>обавезу</w:t>
      </w:r>
      <w:proofErr w:type="spellEnd"/>
      <w:r w:rsidRPr="002C5F80">
        <w:rPr>
          <w:lang w:eastAsia="sr-Latn-RS"/>
        </w:rPr>
        <w:t xml:space="preserve"> </w:t>
      </w:r>
      <w:proofErr w:type="spellStart"/>
      <w:r w:rsidRPr="002C5F80">
        <w:rPr>
          <w:lang w:eastAsia="sr-Latn-RS"/>
        </w:rPr>
        <w:t>да</w:t>
      </w:r>
      <w:proofErr w:type="spellEnd"/>
      <w:r w:rsidRPr="002C5F80">
        <w:rPr>
          <w:lang w:eastAsia="sr-Latn-RS"/>
        </w:rPr>
        <w:t xml:space="preserve"> </w:t>
      </w:r>
      <w:proofErr w:type="spellStart"/>
      <w:r w:rsidRPr="002C5F80">
        <w:rPr>
          <w:lang w:eastAsia="sr-Latn-RS"/>
        </w:rPr>
        <w:t>ажурира</w:t>
      </w:r>
      <w:proofErr w:type="spellEnd"/>
      <w:r w:rsidRPr="002C5F80">
        <w:rPr>
          <w:lang w:eastAsia="sr-Latn-RS"/>
        </w:rPr>
        <w:t xml:space="preserve"> </w:t>
      </w:r>
      <w:proofErr w:type="spellStart"/>
      <w:r w:rsidRPr="002C5F80">
        <w:rPr>
          <w:lang w:eastAsia="sr-Latn-RS"/>
        </w:rPr>
        <w:t>податке</w:t>
      </w:r>
      <w:proofErr w:type="spellEnd"/>
      <w:r w:rsidRPr="002C5F80">
        <w:rPr>
          <w:lang w:eastAsia="sr-Latn-RS"/>
        </w:rPr>
        <w:t xml:space="preserve"> о </w:t>
      </w:r>
      <w:proofErr w:type="spellStart"/>
      <w:r w:rsidRPr="002C5F80">
        <w:rPr>
          <w:lang w:eastAsia="sr-Latn-RS"/>
        </w:rPr>
        <w:t>дискриминацији</w:t>
      </w:r>
      <w:proofErr w:type="spellEnd"/>
      <w:r w:rsidRPr="002C5F80">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Директор</w:t>
      </w:r>
      <w:proofErr w:type="spellEnd"/>
      <w:r w:rsidRPr="004407DF">
        <w:rPr>
          <w:lang w:eastAsia="sr-Latn-RS"/>
        </w:rPr>
        <w:t xml:space="preserve"> </w:t>
      </w:r>
      <w:proofErr w:type="spellStart"/>
      <w:r w:rsidRPr="004407DF">
        <w:rPr>
          <w:lang w:eastAsia="sr-Latn-RS"/>
        </w:rPr>
        <w:t>одлучује</w:t>
      </w:r>
      <w:proofErr w:type="spellEnd"/>
      <w:r w:rsidRPr="004407DF">
        <w:rPr>
          <w:lang w:eastAsia="sr-Latn-RS"/>
        </w:rPr>
        <w:t xml:space="preserve"> о </w:t>
      </w:r>
      <w:proofErr w:type="spellStart"/>
      <w:r w:rsidRPr="004407DF">
        <w:rPr>
          <w:lang w:eastAsia="sr-Latn-RS"/>
        </w:rPr>
        <w:t>дозволи</w:t>
      </w:r>
      <w:proofErr w:type="spellEnd"/>
      <w:r w:rsidRPr="004407DF">
        <w:rPr>
          <w:lang w:eastAsia="sr-Latn-RS"/>
        </w:rPr>
        <w:t xml:space="preserve"> </w:t>
      </w:r>
      <w:proofErr w:type="spellStart"/>
      <w:r w:rsidRPr="004407DF">
        <w:rPr>
          <w:lang w:eastAsia="sr-Latn-RS"/>
        </w:rPr>
        <w:t>приступа</w:t>
      </w:r>
      <w:proofErr w:type="spellEnd"/>
      <w:r w:rsidRPr="004407DF">
        <w:rPr>
          <w:lang w:eastAsia="sr-Latn-RS"/>
        </w:rPr>
        <w:t xml:space="preserve"> </w:t>
      </w:r>
      <w:proofErr w:type="spellStart"/>
      <w:r w:rsidRPr="004407DF">
        <w:rPr>
          <w:lang w:eastAsia="sr-Latn-RS"/>
        </w:rPr>
        <w:t>документацији</w:t>
      </w:r>
      <w:proofErr w:type="spellEnd"/>
      <w:r w:rsidRPr="004407DF">
        <w:rPr>
          <w:lang w:eastAsia="sr-Latn-RS"/>
        </w:rPr>
        <w:t xml:space="preserve"> и </w:t>
      </w:r>
      <w:proofErr w:type="spellStart"/>
      <w:r w:rsidRPr="004407DF">
        <w:rPr>
          <w:lang w:eastAsia="sr-Latn-RS"/>
        </w:rPr>
        <w:t>подацима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у </w:t>
      </w:r>
      <w:proofErr w:type="spellStart"/>
      <w:r w:rsidRPr="004407DF">
        <w:rPr>
          <w:lang w:eastAsia="sr-Latn-RS"/>
        </w:rPr>
        <w:t>складу</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прописима</w:t>
      </w:r>
      <w:proofErr w:type="spellEnd"/>
      <w:r w:rsidRPr="004407DF">
        <w:rPr>
          <w:lang w:eastAsia="sr-Latn-RS"/>
        </w:rPr>
        <w:t xml:space="preserve"> </w:t>
      </w:r>
      <w:proofErr w:type="spellStart"/>
      <w:r w:rsidRPr="004407DF">
        <w:rPr>
          <w:lang w:eastAsia="sr-Latn-RS"/>
        </w:rPr>
        <w:t>којима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уређује</w:t>
      </w:r>
      <w:proofErr w:type="spellEnd"/>
      <w:r w:rsidRPr="004407DF">
        <w:rPr>
          <w:lang w:eastAsia="sr-Latn-RS"/>
        </w:rPr>
        <w:t xml:space="preserve"> </w:t>
      </w:r>
      <w:proofErr w:type="spellStart"/>
      <w:r w:rsidRPr="004407DF">
        <w:rPr>
          <w:lang w:eastAsia="sr-Latn-RS"/>
        </w:rPr>
        <w:t>заштита</w:t>
      </w:r>
      <w:proofErr w:type="spellEnd"/>
      <w:r w:rsidRPr="004407DF">
        <w:rPr>
          <w:lang w:eastAsia="sr-Latn-RS"/>
        </w:rPr>
        <w:t xml:space="preserve"> </w:t>
      </w:r>
      <w:proofErr w:type="spellStart"/>
      <w:r w:rsidRPr="004407DF">
        <w:rPr>
          <w:lang w:eastAsia="sr-Latn-RS"/>
        </w:rPr>
        <w:t>података</w:t>
      </w:r>
      <w:proofErr w:type="spellEnd"/>
      <w:r w:rsidRPr="004407DF">
        <w:rPr>
          <w:lang w:eastAsia="sr-Latn-RS"/>
        </w:rPr>
        <w:t xml:space="preserve"> о </w:t>
      </w:r>
      <w:proofErr w:type="spellStart"/>
      <w:r w:rsidRPr="004407DF">
        <w:rPr>
          <w:lang w:eastAsia="sr-Latn-RS"/>
        </w:rPr>
        <w:t>личности</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анализа</w:t>
      </w:r>
      <w:proofErr w:type="spellEnd"/>
      <w:r w:rsidRPr="004407DF">
        <w:rPr>
          <w:lang w:eastAsia="sr-Latn-RS"/>
        </w:rPr>
        <w:t xml:space="preserve"> </w:t>
      </w:r>
      <w:proofErr w:type="spellStart"/>
      <w:r w:rsidRPr="004407DF">
        <w:rPr>
          <w:lang w:eastAsia="sr-Latn-RS"/>
        </w:rPr>
        <w:t>стања</w:t>
      </w:r>
      <w:proofErr w:type="spellEnd"/>
      <w:r w:rsidRPr="004407DF">
        <w:rPr>
          <w:lang w:eastAsia="sr-Latn-RS"/>
        </w:rPr>
        <w:t xml:space="preserve">, </w:t>
      </w:r>
      <w:proofErr w:type="spellStart"/>
      <w:r w:rsidRPr="004407DF">
        <w:rPr>
          <w:lang w:eastAsia="sr-Latn-RS"/>
        </w:rPr>
        <w:t>праћења</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вредновања</w:t>
      </w:r>
      <w:proofErr w:type="spellEnd"/>
      <w:r w:rsidRPr="004407DF">
        <w:rPr>
          <w:lang w:eastAsia="sr-Latn-RS"/>
        </w:rPr>
        <w:t xml:space="preserve"> </w:t>
      </w:r>
      <w:proofErr w:type="spellStart"/>
      <w:r w:rsidRPr="004407DF">
        <w:rPr>
          <w:lang w:eastAsia="sr-Latn-RS"/>
        </w:rPr>
        <w:t>квалитета</w:t>
      </w:r>
      <w:proofErr w:type="spellEnd"/>
      <w:r w:rsidRPr="004407DF">
        <w:rPr>
          <w:lang w:eastAsia="sr-Latn-RS"/>
        </w:rPr>
        <w:t xml:space="preserve"> и </w:t>
      </w:r>
      <w:proofErr w:type="spellStart"/>
      <w:r w:rsidRPr="004407DF">
        <w:rPr>
          <w:lang w:eastAsia="sr-Latn-RS"/>
        </w:rPr>
        <w:t>ефикасности</w:t>
      </w:r>
      <w:proofErr w:type="spellEnd"/>
      <w:r w:rsidRPr="004407DF">
        <w:rPr>
          <w:lang w:eastAsia="sr-Latn-RS"/>
        </w:rPr>
        <w:t xml:space="preserve"> </w:t>
      </w:r>
      <w:proofErr w:type="spellStart"/>
      <w:r w:rsidRPr="004407DF">
        <w:rPr>
          <w:lang w:eastAsia="sr-Latn-RS"/>
        </w:rPr>
        <w:t>предузетих</w:t>
      </w:r>
      <w:proofErr w:type="spellEnd"/>
      <w:r w:rsidRPr="004407DF">
        <w:rPr>
          <w:lang w:eastAsia="sr-Latn-RS"/>
        </w:rPr>
        <w:t xml:space="preserve"> </w:t>
      </w:r>
      <w:proofErr w:type="spellStart"/>
      <w:r w:rsidRPr="004407DF">
        <w:rPr>
          <w:lang w:eastAsia="sr-Latn-RS"/>
        </w:rPr>
        <w:t>мера</w:t>
      </w:r>
      <w:proofErr w:type="spellEnd"/>
      <w:r w:rsidRPr="004407DF">
        <w:rPr>
          <w:lang w:eastAsia="sr-Latn-RS"/>
        </w:rPr>
        <w:t xml:space="preserve"> и </w:t>
      </w:r>
      <w:proofErr w:type="spellStart"/>
      <w:r w:rsidRPr="004407DF">
        <w:rPr>
          <w:lang w:eastAsia="sr-Latn-RS"/>
        </w:rPr>
        <w:t>активности</w:t>
      </w:r>
      <w:proofErr w:type="spellEnd"/>
      <w:r w:rsidRPr="004407DF">
        <w:rPr>
          <w:lang w:eastAsia="sr-Latn-RS"/>
        </w:rPr>
        <w:t xml:space="preserve"> у </w:t>
      </w:r>
      <w:proofErr w:type="spellStart"/>
      <w:r w:rsidRPr="004407DF">
        <w:rPr>
          <w:lang w:eastAsia="sr-Latn-RS"/>
        </w:rPr>
        <w:t>области</w:t>
      </w:r>
      <w:proofErr w:type="spellEnd"/>
      <w:r w:rsidRPr="004407DF">
        <w:rPr>
          <w:lang w:eastAsia="sr-Latn-RS"/>
        </w:rPr>
        <w:t xml:space="preserve"> </w:t>
      </w:r>
      <w:proofErr w:type="spellStart"/>
      <w:r w:rsidRPr="004407DF">
        <w:rPr>
          <w:lang w:eastAsia="sr-Latn-RS"/>
        </w:rPr>
        <w:t>превенције</w:t>
      </w:r>
      <w:proofErr w:type="spellEnd"/>
      <w:r w:rsidRPr="004407DF">
        <w:rPr>
          <w:lang w:eastAsia="sr-Latn-RS"/>
        </w:rPr>
        <w:t xml:space="preserve"> и </w:t>
      </w:r>
      <w:proofErr w:type="spellStart"/>
      <w:r w:rsidRPr="004407DF">
        <w:rPr>
          <w:lang w:eastAsia="sr-Latn-RS"/>
        </w:rPr>
        <w:t>интервенције</w:t>
      </w:r>
      <w:proofErr w:type="spellEnd"/>
      <w:r w:rsidRPr="004407DF">
        <w:rPr>
          <w:lang w:eastAsia="sr-Latn-RS"/>
        </w:rPr>
        <w:t xml:space="preserve">, </w:t>
      </w:r>
      <w:proofErr w:type="spellStart"/>
      <w:r w:rsidRPr="004407DF">
        <w:rPr>
          <w:lang w:eastAsia="sr-Latn-RS"/>
        </w:rPr>
        <w:t>установа</w:t>
      </w:r>
      <w:proofErr w:type="spellEnd"/>
      <w:r w:rsidRPr="004407DF">
        <w:rPr>
          <w:lang w:eastAsia="sr-Latn-RS"/>
        </w:rPr>
        <w:t xml:space="preserve"> </w:t>
      </w:r>
      <w:proofErr w:type="spellStart"/>
      <w:r w:rsidRPr="004407DF">
        <w:rPr>
          <w:lang w:eastAsia="sr-Latn-RS"/>
        </w:rPr>
        <w:t>дефинише</w:t>
      </w:r>
      <w:proofErr w:type="spellEnd"/>
      <w:r w:rsidRPr="004407DF">
        <w:rPr>
          <w:lang w:eastAsia="sr-Latn-RS"/>
        </w:rPr>
        <w:t xml:space="preserve"> </w:t>
      </w:r>
      <w:proofErr w:type="spellStart"/>
      <w:r w:rsidRPr="004407DF">
        <w:rPr>
          <w:lang w:eastAsia="sr-Latn-RS"/>
        </w:rPr>
        <w:t>даљу</w:t>
      </w:r>
      <w:proofErr w:type="spellEnd"/>
      <w:r w:rsidRPr="004407DF">
        <w:rPr>
          <w:lang w:eastAsia="sr-Latn-RS"/>
        </w:rPr>
        <w:t xml:space="preserve"> </w:t>
      </w:r>
      <w:proofErr w:type="spellStart"/>
      <w:r w:rsidRPr="004407DF">
        <w:rPr>
          <w:lang w:eastAsia="sr-Latn-RS"/>
        </w:rPr>
        <w:t>политику</w:t>
      </w:r>
      <w:proofErr w:type="spellEnd"/>
      <w:r w:rsidRPr="004407DF">
        <w:rPr>
          <w:lang w:eastAsia="sr-Latn-RS"/>
        </w:rPr>
        <w:t xml:space="preserve"> </w:t>
      </w:r>
      <w:proofErr w:type="spellStart"/>
      <w:r w:rsidRPr="004407DF">
        <w:rPr>
          <w:lang w:eastAsia="sr-Latn-RS"/>
        </w:rPr>
        <w:t>заштите</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w:t>
      </w:r>
      <w:proofErr w:type="spellStart"/>
      <w:r w:rsidRPr="004407DF">
        <w:rPr>
          <w:lang w:eastAsia="sr-Latn-RS"/>
        </w:rPr>
        <w:t>запослених</w:t>
      </w:r>
      <w:proofErr w:type="spellEnd"/>
      <w:r w:rsidRPr="004407DF">
        <w:rPr>
          <w:lang w:eastAsia="sr-Latn-RS"/>
        </w:rPr>
        <w:t xml:space="preserve"> и </w:t>
      </w:r>
      <w:proofErr w:type="spellStart"/>
      <w:r w:rsidRPr="004407DF">
        <w:rPr>
          <w:lang w:eastAsia="sr-Latn-RS"/>
        </w:rPr>
        <w:t>трећих</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w:t>
      </w:r>
    </w:p>
    <w:p w:rsidR="004407DF" w:rsidRPr="005A69AE" w:rsidRDefault="004407DF" w:rsidP="004407DF">
      <w:pPr>
        <w:shd w:val="clear" w:color="auto" w:fill="FCFCFC"/>
        <w:spacing w:before="100" w:beforeAutospacing="1" w:after="100" w:afterAutospacing="1"/>
        <w:rPr>
          <w:b/>
          <w:bCs/>
          <w:lang w:val="sr-Latn-RS" w:eastAsia="sr-Latn-RS"/>
        </w:rPr>
      </w:pPr>
      <w:bookmarkStart w:id="5" w:name="str_15"/>
      <w:bookmarkEnd w:id="5"/>
      <w:r w:rsidRPr="005A69AE">
        <w:rPr>
          <w:b/>
          <w:bCs/>
          <w:lang w:eastAsia="sr-Latn-RS"/>
        </w:rPr>
        <w:t>СЕГРЕГАЦИЈА</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Сегрегација</w:t>
      </w:r>
      <w:proofErr w:type="spellEnd"/>
      <w:r w:rsidRPr="004407DF">
        <w:rPr>
          <w:lang w:eastAsia="sr-Latn-RS"/>
        </w:rPr>
        <w:t xml:space="preserve"> </w:t>
      </w:r>
      <w:proofErr w:type="spellStart"/>
      <w:r w:rsidRPr="004407DF">
        <w:rPr>
          <w:lang w:eastAsia="sr-Latn-RS"/>
        </w:rPr>
        <w:t>представља</w:t>
      </w:r>
      <w:proofErr w:type="spellEnd"/>
      <w:r w:rsidRPr="004407DF">
        <w:rPr>
          <w:lang w:eastAsia="sr-Latn-RS"/>
        </w:rPr>
        <w:t xml:space="preserve"> </w:t>
      </w:r>
      <w:proofErr w:type="spellStart"/>
      <w:r w:rsidRPr="004407DF">
        <w:rPr>
          <w:lang w:eastAsia="sr-Latn-RS"/>
        </w:rPr>
        <w:t>издвајање</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 xml:space="preserve">, и </w:t>
      </w:r>
      <w:proofErr w:type="spellStart"/>
      <w:r w:rsidRPr="004407DF">
        <w:rPr>
          <w:lang w:eastAsia="sr-Latn-RS"/>
        </w:rPr>
        <w:t>то</w:t>
      </w:r>
      <w:proofErr w:type="spellEnd"/>
      <w:r w:rsidRPr="004407DF">
        <w:rPr>
          <w:lang w:eastAsia="sr-Latn-RS"/>
        </w:rPr>
        <w:t xml:space="preserve"> </w:t>
      </w: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1) </w:t>
      </w:r>
      <w:proofErr w:type="spellStart"/>
      <w:r w:rsidRPr="004407DF">
        <w:rPr>
          <w:lang w:eastAsia="sr-Latn-RS"/>
        </w:rPr>
        <w:t>учесници</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у </w:t>
      </w:r>
      <w:proofErr w:type="spellStart"/>
      <w:r w:rsidRPr="004407DF">
        <w:rPr>
          <w:lang w:eastAsia="sr-Latn-RS"/>
        </w:rPr>
        <w:t>установи</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у </w:t>
      </w:r>
      <w:proofErr w:type="spellStart"/>
      <w:r w:rsidRPr="004407DF">
        <w:rPr>
          <w:lang w:eastAsia="sr-Latn-RS"/>
        </w:rPr>
        <w:t>вези</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w:t>
      </w:r>
      <w:proofErr w:type="spellStart"/>
      <w:r w:rsidRPr="004407DF">
        <w:rPr>
          <w:lang w:eastAsia="sr-Latn-RS"/>
        </w:rPr>
        <w:t>радом</w:t>
      </w:r>
      <w:proofErr w:type="spellEnd"/>
      <w:r w:rsidRPr="004407DF">
        <w:rPr>
          <w:lang w:eastAsia="sr-Latn-RS"/>
        </w:rPr>
        <w:t> </w:t>
      </w:r>
      <w:proofErr w:type="spellStart"/>
      <w:r w:rsidRPr="004407DF">
        <w:rPr>
          <w:lang w:eastAsia="sr-Latn-RS"/>
        </w:rPr>
        <w:t>установе</w:t>
      </w:r>
      <w:proofErr w:type="spellEnd"/>
      <w:r w:rsidRPr="004407DF">
        <w:rPr>
          <w:lang w:eastAsia="sr-Latn-RS"/>
        </w:rPr>
        <w:t xml:space="preserve">, </w:t>
      </w:r>
      <w:proofErr w:type="spellStart"/>
      <w:r w:rsidRPr="004407DF">
        <w:rPr>
          <w:lang w:eastAsia="sr-Latn-RS"/>
        </w:rPr>
        <w:t>услед</w:t>
      </w:r>
      <w:proofErr w:type="spellEnd"/>
      <w:r w:rsidRPr="004407DF">
        <w:rPr>
          <w:lang w:eastAsia="sr-Latn-RS"/>
        </w:rPr>
        <w:t xml:space="preserve"> </w:t>
      </w:r>
      <w:proofErr w:type="spellStart"/>
      <w:r w:rsidRPr="004407DF">
        <w:rPr>
          <w:lang w:eastAsia="sr-Latn-RS"/>
        </w:rPr>
        <w:t>свог</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 xml:space="preserve">, </w:t>
      </w:r>
      <w:proofErr w:type="spellStart"/>
      <w:r w:rsidRPr="004407DF">
        <w:rPr>
          <w:lang w:eastAsia="sr-Latn-RS"/>
        </w:rPr>
        <w:t>неоправдано</w:t>
      </w:r>
      <w:proofErr w:type="spellEnd"/>
      <w:r w:rsidRPr="004407DF">
        <w:rPr>
          <w:lang w:eastAsia="sr-Latn-RS"/>
        </w:rPr>
        <w:t xml:space="preserve"> </w:t>
      </w:r>
      <w:proofErr w:type="spellStart"/>
      <w:r w:rsidRPr="004407DF">
        <w:rPr>
          <w:lang w:eastAsia="sr-Latn-RS"/>
        </w:rPr>
        <w:t>одвајају</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других</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и </w:t>
      </w:r>
      <w:proofErr w:type="spellStart"/>
      <w:r w:rsidRPr="004407DF">
        <w:rPr>
          <w:lang w:eastAsia="sr-Latn-RS"/>
        </w:rPr>
        <w:t>искључују</w:t>
      </w:r>
      <w:proofErr w:type="spellEnd"/>
      <w:r w:rsidRPr="004407DF">
        <w:rPr>
          <w:lang w:eastAsia="sr-Latn-RS"/>
        </w:rPr>
        <w:t xml:space="preserve">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2) </w:t>
      </w:r>
      <w:proofErr w:type="spellStart"/>
      <w:r w:rsidRPr="004407DF">
        <w:rPr>
          <w:lang w:eastAsia="sr-Latn-RS"/>
        </w:rPr>
        <w:t>образују</w:t>
      </w:r>
      <w:proofErr w:type="spellEnd"/>
      <w:r w:rsidRPr="004407DF">
        <w:rPr>
          <w:lang w:eastAsia="sr-Latn-RS"/>
        </w:rPr>
        <w:t xml:space="preserve"> </w:t>
      </w:r>
      <w:proofErr w:type="spellStart"/>
      <w:r w:rsidRPr="004407DF">
        <w:rPr>
          <w:lang w:eastAsia="sr-Latn-RS"/>
        </w:rPr>
        <w:t>засебне</w:t>
      </w:r>
      <w:proofErr w:type="spellEnd"/>
      <w:r w:rsidRPr="004407DF">
        <w:rPr>
          <w:lang w:eastAsia="sr-Latn-RS"/>
        </w:rPr>
        <w:t xml:space="preserve"> </w:t>
      </w:r>
      <w:proofErr w:type="spellStart"/>
      <w:r w:rsidRPr="004407DF">
        <w:rPr>
          <w:lang w:eastAsia="sr-Latn-RS"/>
        </w:rPr>
        <w:t>групе</w:t>
      </w:r>
      <w:proofErr w:type="spellEnd"/>
      <w:r w:rsidR="005A69AE">
        <w:rPr>
          <w:lang w:val="sr-Cyrl-RS" w:eastAsia="sr-Latn-RS"/>
        </w:rPr>
        <w:t xml:space="preserve">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разлога</w:t>
      </w:r>
      <w:proofErr w:type="spellEnd"/>
      <w:r w:rsidRPr="004407DF">
        <w:rPr>
          <w:lang w:eastAsia="sr-Latn-RS"/>
        </w:rPr>
        <w:t xml:space="preserve"> </w:t>
      </w:r>
      <w:proofErr w:type="spellStart"/>
      <w:r w:rsidRPr="004407DF">
        <w:rPr>
          <w:lang w:eastAsia="sr-Latn-RS"/>
        </w:rPr>
        <w:t>који</w:t>
      </w:r>
      <w:proofErr w:type="spellEnd"/>
      <w:r w:rsidRPr="004407DF">
        <w:rPr>
          <w:lang w:eastAsia="sr-Latn-RS"/>
        </w:rPr>
        <w:t xml:space="preserve"> </w:t>
      </w:r>
      <w:proofErr w:type="spellStart"/>
      <w:r w:rsidRPr="004407DF">
        <w:rPr>
          <w:lang w:eastAsia="sr-Latn-RS"/>
        </w:rPr>
        <w:t>није</w:t>
      </w:r>
      <w:proofErr w:type="spellEnd"/>
      <w:r w:rsidRPr="004407DF">
        <w:rPr>
          <w:lang w:eastAsia="sr-Latn-RS"/>
        </w:rPr>
        <w:t xml:space="preserve"> у </w:t>
      </w:r>
      <w:proofErr w:type="spellStart"/>
      <w:r w:rsidRPr="004407DF">
        <w:rPr>
          <w:lang w:eastAsia="sr-Latn-RS"/>
        </w:rPr>
        <w:t>складу</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Законом</w:t>
      </w:r>
      <w:proofErr w:type="spellEnd"/>
      <w:r w:rsidRPr="004407DF">
        <w:rPr>
          <w:lang w:eastAsia="sr-Latn-RS"/>
        </w:rPr>
        <w:t xml:space="preserve"> и </w:t>
      </w:r>
      <w:proofErr w:type="spellStart"/>
      <w:r w:rsidRPr="004407DF">
        <w:rPr>
          <w:lang w:eastAsia="sr-Latn-RS"/>
        </w:rPr>
        <w:t>посебним</w:t>
      </w:r>
      <w:proofErr w:type="spellEnd"/>
      <w:r w:rsidRPr="004407DF">
        <w:rPr>
          <w:lang w:eastAsia="sr-Latn-RS"/>
        </w:rPr>
        <w:t xml:space="preserve"> </w:t>
      </w:r>
      <w:proofErr w:type="spellStart"/>
      <w:r w:rsidRPr="004407DF">
        <w:rPr>
          <w:lang w:eastAsia="sr-Latn-RS"/>
        </w:rPr>
        <w:t>законом</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3) у </w:t>
      </w:r>
      <w:proofErr w:type="spellStart"/>
      <w:r w:rsidRPr="004407DF">
        <w:rPr>
          <w:lang w:eastAsia="sr-Latn-RS"/>
        </w:rPr>
        <w:t>групи</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у </w:t>
      </w:r>
      <w:proofErr w:type="spellStart"/>
      <w:r w:rsidRPr="004407DF">
        <w:rPr>
          <w:lang w:eastAsia="sr-Latn-RS"/>
        </w:rPr>
        <w:t>установи</w:t>
      </w:r>
      <w:proofErr w:type="spellEnd"/>
      <w:r w:rsidRPr="004407DF">
        <w:rPr>
          <w:lang w:eastAsia="sr-Latn-RS"/>
        </w:rPr>
        <w:t xml:space="preserve"> </w:t>
      </w:r>
      <w:proofErr w:type="spellStart"/>
      <w:r w:rsidRPr="004407DF">
        <w:rPr>
          <w:lang w:eastAsia="sr-Latn-RS"/>
        </w:rPr>
        <w:t>структура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у </w:t>
      </w:r>
      <w:proofErr w:type="spellStart"/>
      <w:r w:rsidRPr="004407DF">
        <w:rPr>
          <w:lang w:eastAsia="sr-Latn-RS"/>
        </w:rPr>
        <w:t>погледу</w:t>
      </w:r>
      <w:proofErr w:type="spellEnd"/>
      <w:r w:rsidRPr="004407DF">
        <w:rPr>
          <w:lang w:eastAsia="sr-Latn-RS"/>
        </w:rPr>
        <w:t xml:space="preserve"> </w:t>
      </w:r>
      <w:proofErr w:type="spellStart"/>
      <w:r w:rsidRPr="004407DF">
        <w:rPr>
          <w:lang w:eastAsia="sr-Latn-RS"/>
        </w:rPr>
        <w:t>припадности</w:t>
      </w:r>
      <w:proofErr w:type="spellEnd"/>
      <w:r w:rsidRPr="004407DF">
        <w:rPr>
          <w:lang w:eastAsia="sr-Latn-RS"/>
        </w:rPr>
        <w:t xml:space="preserve"> </w:t>
      </w:r>
      <w:proofErr w:type="spellStart"/>
      <w:r w:rsidRPr="004407DF">
        <w:rPr>
          <w:lang w:eastAsia="sr-Latn-RS"/>
        </w:rPr>
        <w:t>различитим</w:t>
      </w:r>
      <w:proofErr w:type="spellEnd"/>
      <w:r w:rsidRPr="004407DF">
        <w:rPr>
          <w:lang w:eastAsia="sr-Latn-RS"/>
        </w:rPr>
        <w:t xml:space="preserve"> </w:t>
      </w:r>
      <w:proofErr w:type="spellStart"/>
      <w:r w:rsidRPr="004407DF">
        <w:rPr>
          <w:lang w:eastAsia="sr-Latn-RS"/>
        </w:rPr>
        <w:t>етничким</w:t>
      </w:r>
      <w:proofErr w:type="spellEnd"/>
      <w:r w:rsidRPr="004407DF">
        <w:rPr>
          <w:lang w:eastAsia="sr-Latn-RS"/>
        </w:rPr>
        <w:t xml:space="preserve"> и </w:t>
      </w:r>
      <w:proofErr w:type="spellStart"/>
      <w:r w:rsidRPr="004407DF">
        <w:rPr>
          <w:lang w:eastAsia="sr-Latn-RS"/>
        </w:rPr>
        <w:t>другим</w:t>
      </w:r>
      <w:proofErr w:type="spellEnd"/>
      <w:r w:rsidRPr="004407DF">
        <w:rPr>
          <w:lang w:eastAsia="sr-Latn-RS"/>
        </w:rPr>
        <w:t xml:space="preserve"> </w:t>
      </w:r>
      <w:proofErr w:type="spellStart"/>
      <w:r w:rsidRPr="004407DF">
        <w:rPr>
          <w:lang w:eastAsia="sr-Latn-RS"/>
        </w:rPr>
        <w:t>осетљивим</w:t>
      </w:r>
      <w:proofErr w:type="spellEnd"/>
      <w:r w:rsidRPr="004407DF">
        <w:rPr>
          <w:lang w:eastAsia="sr-Latn-RS"/>
        </w:rPr>
        <w:t xml:space="preserve"> </w:t>
      </w:r>
      <w:proofErr w:type="spellStart"/>
      <w:r w:rsidRPr="004407DF">
        <w:rPr>
          <w:lang w:eastAsia="sr-Latn-RS"/>
        </w:rPr>
        <w:t>друштвеним</w:t>
      </w:r>
      <w:proofErr w:type="spellEnd"/>
      <w:r w:rsidRPr="004407DF">
        <w:rPr>
          <w:lang w:eastAsia="sr-Latn-RS"/>
        </w:rPr>
        <w:t xml:space="preserve"> </w:t>
      </w:r>
      <w:proofErr w:type="spellStart"/>
      <w:r w:rsidRPr="004407DF">
        <w:rPr>
          <w:lang w:eastAsia="sr-Latn-RS"/>
        </w:rPr>
        <w:t>групама</w:t>
      </w:r>
      <w:proofErr w:type="spellEnd"/>
      <w:r w:rsidRPr="004407DF">
        <w:rPr>
          <w:lang w:eastAsia="sr-Latn-RS"/>
        </w:rPr>
        <w:t xml:space="preserve"> </w:t>
      </w:r>
      <w:proofErr w:type="spellStart"/>
      <w:r w:rsidRPr="004407DF">
        <w:rPr>
          <w:lang w:eastAsia="sr-Latn-RS"/>
        </w:rPr>
        <w:t>драстично</w:t>
      </w:r>
      <w:proofErr w:type="spellEnd"/>
      <w:r w:rsidRPr="004407DF">
        <w:rPr>
          <w:lang w:eastAsia="sr-Latn-RS"/>
        </w:rPr>
        <w:t xml:space="preserve"> </w:t>
      </w:r>
      <w:proofErr w:type="spellStart"/>
      <w:r w:rsidRPr="004407DF">
        <w:rPr>
          <w:lang w:eastAsia="sr-Latn-RS"/>
        </w:rPr>
        <w:t>одступа</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структуре</w:t>
      </w:r>
      <w:proofErr w:type="spellEnd"/>
      <w:r w:rsidRPr="004407DF">
        <w:rPr>
          <w:lang w:eastAsia="sr-Latn-RS"/>
        </w:rPr>
        <w:t xml:space="preserve"> </w:t>
      </w:r>
      <w:proofErr w:type="spellStart"/>
      <w:r w:rsidRPr="004407DF">
        <w:rPr>
          <w:lang w:eastAsia="sr-Latn-RS"/>
        </w:rPr>
        <w:t>деце</w:t>
      </w:r>
      <w:proofErr w:type="spellEnd"/>
      <w:r w:rsidR="005A69AE">
        <w:rPr>
          <w:lang w:val="sr-Cyrl-RS"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подручја</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w:t>
      </w:r>
      <w:proofErr w:type="spellStart"/>
      <w:r w:rsidRPr="004407DF">
        <w:rPr>
          <w:lang w:eastAsia="sr-Latn-RS"/>
        </w:rPr>
        <w:t>осим</w:t>
      </w:r>
      <w:proofErr w:type="spellEnd"/>
      <w:r w:rsidRPr="004407DF">
        <w:rPr>
          <w:lang w:eastAsia="sr-Latn-RS"/>
        </w:rPr>
        <w:t xml:space="preserve"> </w:t>
      </w:r>
      <w:proofErr w:type="spellStart"/>
      <w:r w:rsidRPr="004407DF">
        <w:rPr>
          <w:lang w:eastAsia="sr-Latn-RS"/>
        </w:rPr>
        <w:t>уколико</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то</w:t>
      </w:r>
      <w:proofErr w:type="spellEnd"/>
      <w:r w:rsidRPr="004407DF">
        <w:rPr>
          <w:lang w:eastAsia="sr-Latn-RS"/>
        </w:rPr>
        <w:t xml:space="preserve"> </w:t>
      </w:r>
      <w:proofErr w:type="spellStart"/>
      <w:r w:rsidRPr="004407DF">
        <w:rPr>
          <w:lang w:eastAsia="sr-Latn-RS"/>
        </w:rPr>
        <w:t>последица</w:t>
      </w:r>
      <w:proofErr w:type="spellEnd"/>
      <w:r w:rsidRPr="004407DF">
        <w:rPr>
          <w:lang w:eastAsia="sr-Latn-RS"/>
        </w:rPr>
        <w:t xml:space="preserve"> </w:t>
      </w:r>
      <w:proofErr w:type="spellStart"/>
      <w:r w:rsidRPr="004407DF">
        <w:rPr>
          <w:lang w:eastAsia="sr-Latn-RS"/>
        </w:rPr>
        <w:t>специфичности</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у </w:t>
      </w:r>
      <w:proofErr w:type="spellStart"/>
      <w:r w:rsidRPr="004407DF">
        <w:rPr>
          <w:lang w:eastAsia="sr-Latn-RS"/>
        </w:rPr>
        <w:t>складу</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законом</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Драстично</w:t>
      </w:r>
      <w:proofErr w:type="spellEnd"/>
      <w:r w:rsidRPr="004407DF">
        <w:rPr>
          <w:lang w:eastAsia="sr-Latn-RS"/>
        </w:rPr>
        <w:t xml:space="preserve"> </w:t>
      </w:r>
      <w:proofErr w:type="spellStart"/>
      <w:r w:rsidRPr="004407DF">
        <w:rPr>
          <w:lang w:eastAsia="sr-Latn-RS"/>
        </w:rPr>
        <w:t>одступање</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структуре</w:t>
      </w:r>
      <w:proofErr w:type="spellEnd"/>
      <w:r w:rsidRPr="004407DF">
        <w:rPr>
          <w:lang w:eastAsia="sr-Latn-RS"/>
        </w:rPr>
        <w:t xml:space="preserve"> </w:t>
      </w:r>
      <w:proofErr w:type="spellStart"/>
      <w:r w:rsidRPr="004407DF">
        <w:rPr>
          <w:lang w:eastAsia="sr-Latn-RS"/>
        </w:rPr>
        <w:t>деце</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подручја</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w:t>
      </w: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то</w:t>
      </w:r>
      <w:proofErr w:type="spellEnd"/>
      <w:r w:rsidRPr="004407DF">
        <w:rPr>
          <w:lang w:eastAsia="sr-Latn-RS"/>
        </w:rPr>
        <w:t xml:space="preserve"> </w:t>
      </w:r>
      <w:proofErr w:type="spellStart"/>
      <w:r w:rsidRPr="004407DF">
        <w:rPr>
          <w:lang w:eastAsia="sr-Latn-RS"/>
        </w:rPr>
        <w:t>није</w:t>
      </w:r>
      <w:proofErr w:type="spellEnd"/>
      <w:r w:rsidRPr="004407DF">
        <w:rPr>
          <w:lang w:eastAsia="sr-Latn-RS"/>
        </w:rPr>
        <w:t xml:space="preserve"> </w:t>
      </w:r>
      <w:proofErr w:type="spellStart"/>
      <w:r w:rsidRPr="004407DF">
        <w:rPr>
          <w:lang w:eastAsia="sr-Latn-RS"/>
        </w:rPr>
        <w:t>последица</w:t>
      </w:r>
      <w:proofErr w:type="spellEnd"/>
      <w:r w:rsidRPr="004407DF">
        <w:rPr>
          <w:lang w:eastAsia="sr-Latn-RS"/>
        </w:rPr>
        <w:t xml:space="preserve"> </w:t>
      </w:r>
      <w:proofErr w:type="spellStart"/>
      <w:r w:rsidRPr="004407DF">
        <w:rPr>
          <w:lang w:eastAsia="sr-Latn-RS"/>
        </w:rPr>
        <w:t>специфичности</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у </w:t>
      </w:r>
      <w:proofErr w:type="spellStart"/>
      <w:r w:rsidRPr="004407DF">
        <w:rPr>
          <w:lang w:eastAsia="sr-Latn-RS"/>
        </w:rPr>
        <w:t>складу</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законом</w:t>
      </w:r>
      <w:proofErr w:type="spellEnd"/>
      <w:r w:rsidRPr="004407DF">
        <w:rPr>
          <w:lang w:eastAsia="sr-Latn-RS"/>
        </w:rPr>
        <w:t xml:space="preserve">, у </w:t>
      </w:r>
      <w:proofErr w:type="spellStart"/>
      <w:r w:rsidRPr="004407DF">
        <w:rPr>
          <w:lang w:eastAsia="sr-Latn-RS"/>
        </w:rPr>
        <w:t>смислу</w:t>
      </w:r>
      <w:proofErr w:type="spellEnd"/>
      <w:r w:rsidRPr="004407DF">
        <w:rPr>
          <w:lang w:eastAsia="sr-Latn-RS"/>
        </w:rPr>
        <w:t xml:space="preserve"> </w:t>
      </w:r>
      <w:proofErr w:type="spellStart"/>
      <w:r w:rsidRPr="004407DF">
        <w:rPr>
          <w:lang w:eastAsia="sr-Latn-RS"/>
        </w:rPr>
        <w:t>овог</w:t>
      </w:r>
      <w:proofErr w:type="spellEnd"/>
      <w:r w:rsidRPr="004407DF">
        <w:rPr>
          <w:lang w:eastAsia="sr-Latn-RS"/>
        </w:rPr>
        <w:t xml:space="preserve"> </w:t>
      </w:r>
      <w:proofErr w:type="spellStart"/>
      <w:r w:rsidRPr="004407DF">
        <w:rPr>
          <w:lang w:eastAsia="sr-Latn-RS"/>
        </w:rPr>
        <w:t>акта</w:t>
      </w:r>
      <w:proofErr w:type="spellEnd"/>
      <w:r w:rsidRPr="004407DF">
        <w:rPr>
          <w:lang w:eastAsia="sr-Latn-RS"/>
        </w:rPr>
        <w:t xml:space="preserve"> </w:t>
      </w:r>
      <w:proofErr w:type="spellStart"/>
      <w:r w:rsidRPr="004407DF">
        <w:rPr>
          <w:lang w:eastAsia="sr-Latn-RS"/>
        </w:rPr>
        <w:t>јесте</w:t>
      </w:r>
      <w:proofErr w:type="spellEnd"/>
      <w:r w:rsidRPr="004407DF">
        <w:rPr>
          <w:lang w:eastAsia="sr-Latn-RS"/>
        </w:rPr>
        <w:t xml:space="preserve"> </w:t>
      </w:r>
      <w:proofErr w:type="spellStart"/>
      <w:r w:rsidRPr="004407DF">
        <w:rPr>
          <w:lang w:eastAsia="sr-Latn-RS"/>
        </w:rPr>
        <w:t>више</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25% </w:t>
      </w:r>
      <w:proofErr w:type="spellStart"/>
      <w:r w:rsidRPr="004407DF">
        <w:rPr>
          <w:lang w:eastAsia="sr-Latn-RS"/>
        </w:rPr>
        <w:t>деце</w:t>
      </w:r>
      <w:proofErr w:type="spellEnd"/>
      <w:r w:rsidRPr="004407DF">
        <w:rPr>
          <w:lang w:eastAsia="sr-Latn-RS"/>
        </w:rPr>
        <w:t xml:space="preserve">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осетљивих</w:t>
      </w:r>
      <w:proofErr w:type="spellEnd"/>
      <w:r w:rsidRPr="004407DF">
        <w:rPr>
          <w:lang w:eastAsia="sr-Latn-RS"/>
        </w:rPr>
        <w:t xml:space="preserve"> </w:t>
      </w:r>
      <w:proofErr w:type="spellStart"/>
      <w:r w:rsidRPr="004407DF">
        <w:rPr>
          <w:lang w:eastAsia="sr-Latn-RS"/>
        </w:rPr>
        <w:t>друштвених</w:t>
      </w:r>
      <w:proofErr w:type="spellEnd"/>
      <w:r w:rsidRPr="004407DF">
        <w:rPr>
          <w:lang w:eastAsia="sr-Latn-RS"/>
        </w:rPr>
        <w:t xml:space="preserve"> </w:t>
      </w:r>
      <w:proofErr w:type="spellStart"/>
      <w:r w:rsidRPr="004407DF">
        <w:rPr>
          <w:lang w:eastAsia="sr-Latn-RS"/>
        </w:rPr>
        <w:t>група</w:t>
      </w:r>
      <w:proofErr w:type="spellEnd"/>
      <w:r w:rsidRPr="004407DF">
        <w:rPr>
          <w:lang w:eastAsia="sr-Latn-RS"/>
        </w:rPr>
        <w:t xml:space="preserve"> у </w:t>
      </w:r>
      <w:proofErr w:type="spellStart"/>
      <w:r w:rsidRPr="004407DF">
        <w:rPr>
          <w:lang w:eastAsia="sr-Latn-RS"/>
        </w:rPr>
        <w:t>предшколској</w:t>
      </w:r>
      <w:proofErr w:type="spellEnd"/>
      <w:r w:rsidRPr="004407DF">
        <w:rPr>
          <w:lang w:eastAsia="sr-Latn-RS"/>
        </w:rPr>
        <w:t xml:space="preserve"> </w:t>
      </w:r>
      <w:proofErr w:type="spellStart"/>
      <w:r w:rsidRPr="004407DF">
        <w:rPr>
          <w:lang w:eastAsia="sr-Latn-RS"/>
        </w:rPr>
        <w:t>установи</w:t>
      </w:r>
      <w:proofErr w:type="spellEnd"/>
      <w:r w:rsidRPr="004407DF">
        <w:rPr>
          <w:lang w:eastAsia="sr-Latn-RS"/>
        </w:rPr>
        <w:t xml:space="preserve"> и </w:t>
      </w:r>
      <w:proofErr w:type="spellStart"/>
      <w:r w:rsidRPr="004407DF">
        <w:rPr>
          <w:lang w:eastAsia="sr-Latn-RS"/>
        </w:rPr>
        <w:t>групи</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Ако</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установа</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подручју</w:t>
      </w:r>
      <w:proofErr w:type="spellEnd"/>
      <w:r w:rsidRPr="004407DF">
        <w:rPr>
          <w:lang w:eastAsia="sr-Latn-RS"/>
        </w:rPr>
        <w:t xml:space="preserve"> </w:t>
      </w:r>
      <w:proofErr w:type="spellStart"/>
      <w:r w:rsidRPr="004407DF">
        <w:rPr>
          <w:lang w:eastAsia="sr-Latn-RS"/>
        </w:rPr>
        <w:t>јединице</w:t>
      </w:r>
      <w:proofErr w:type="spellEnd"/>
      <w:r w:rsidRPr="004407DF">
        <w:rPr>
          <w:lang w:eastAsia="sr-Latn-RS"/>
        </w:rPr>
        <w:t xml:space="preserve"> </w:t>
      </w:r>
      <w:proofErr w:type="spellStart"/>
      <w:r w:rsidRPr="004407DF">
        <w:rPr>
          <w:lang w:eastAsia="sr-Latn-RS"/>
        </w:rPr>
        <w:t>локалне</w:t>
      </w:r>
      <w:proofErr w:type="spellEnd"/>
      <w:r w:rsidRPr="004407DF">
        <w:rPr>
          <w:lang w:eastAsia="sr-Latn-RS"/>
        </w:rPr>
        <w:t xml:space="preserve"> </w:t>
      </w:r>
      <w:proofErr w:type="spellStart"/>
      <w:r w:rsidRPr="004407DF">
        <w:rPr>
          <w:lang w:eastAsia="sr-Latn-RS"/>
        </w:rPr>
        <w:t>самоуправе</w:t>
      </w:r>
      <w:proofErr w:type="spellEnd"/>
      <w:r w:rsidRPr="004407DF">
        <w:rPr>
          <w:lang w:eastAsia="sr-Latn-RS"/>
        </w:rPr>
        <w:t xml:space="preserve"> у </w:t>
      </w:r>
      <w:proofErr w:type="spellStart"/>
      <w:r w:rsidRPr="004407DF">
        <w:rPr>
          <w:lang w:eastAsia="sr-Latn-RS"/>
        </w:rPr>
        <w:t>близини</w:t>
      </w:r>
      <w:proofErr w:type="spellEnd"/>
      <w:r w:rsidRPr="004407DF">
        <w:rPr>
          <w:lang w:eastAsia="sr-Latn-RS"/>
        </w:rPr>
        <w:t xml:space="preserve"> </w:t>
      </w:r>
      <w:proofErr w:type="spellStart"/>
      <w:r w:rsidRPr="004407DF">
        <w:rPr>
          <w:lang w:eastAsia="sr-Latn-RS"/>
        </w:rPr>
        <w:t>насеља</w:t>
      </w:r>
      <w:proofErr w:type="spellEnd"/>
      <w:r w:rsidRPr="004407DF">
        <w:rPr>
          <w:lang w:eastAsia="sr-Latn-RS"/>
        </w:rPr>
        <w:t xml:space="preserve"> у </w:t>
      </w:r>
      <w:proofErr w:type="spellStart"/>
      <w:r w:rsidRPr="004407DF">
        <w:rPr>
          <w:lang w:eastAsia="sr-Latn-RS"/>
        </w:rPr>
        <w:t>коме</w:t>
      </w:r>
      <w:proofErr w:type="spellEnd"/>
      <w:r w:rsidRPr="004407DF">
        <w:rPr>
          <w:lang w:eastAsia="sr-Latn-RS"/>
        </w:rPr>
        <w:t xml:space="preserve"> </w:t>
      </w:r>
      <w:proofErr w:type="spellStart"/>
      <w:r w:rsidRPr="004407DF">
        <w:rPr>
          <w:lang w:eastAsia="sr-Latn-RS"/>
        </w:rPr>
        <w:t>живи</w:t>
      </w:r>
      <w:proofErr w:type="spellEnd"/>
      <w:r w:rsidRPr="004407DF">
        <w:rPr>
          <w:lang w:eastAsia="sr-Latn-RS"/>
        </w:rPr>
        <w:t xml:space="preserve"> </w:t>
      </w:r>
      <w:proofErr w:type="spellStart"/>
      <w:r w:rsidRPr="004407DF">
        <w:rPr>
          <w:lang w:eastAsia="sr-Latn-RS"/>
        </w:rPr>
        <w:t>национална</w:t>
      </w:r>
      <w:proofErr w:type="spellEnd"/>
      <w:r w:rsidRPr="004407DF">
        <w:rPr>
          <w:lang w:eastAsia="sr-Latn-RS"/>
        </w:rPr>
        <w:t xml:space="preserve"> </w:t>
      </w:r>
      <w:proofErr w:type="spellStart"/>
      <w:r w:rsidRPr="004407DF">
        <w:rPr>
          <w:lang w:eastAsia="sr-Latn-RS"/>
        </w:rPr>
        <w:t>мањина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осетљива</w:t>
      </w:r>
      <w:proofErr w:type="spellEnd"/>
      <w:r w:rsidRPr="004407DF">
        <w:rPr>
          <w:lang w:eastAsia="sr-Latn-RS"/>
        </w:rPr>
        <w:t xml:space="preserve"> </w:t>
      </w:r>
      <w:proofErr w:type="spellStart"/>
      <w:r w:rsidRPr="004407DF">
        <w:rPr>
          <w:lang w:eastAsia="sr-Latn-RS"/>
        </w:rPr>
        <w:t>друштвена</w:t>
      </w:r>
      <w:proofErr w:type="spellEnd"/>
      <w:r w:rsidRPr="004407DF">
        <w:rPr>
          <w:lang w:eastAsia="sr-Latn-RS"/>
        </w:rPr>
        <w:t xml:space="preserve"> </w:t>
      </w:r>
      <w:proofErr w:type="spellStart"/>
      <w:r w:rsidRPr="004407DF">
        <w:rPr>
          <w:lang w:eastAsia="sr-Latn-RS"/>
        </w:rPr>
        <w:t>група</w:t>
      </w:r>
      <w:proofErr w:type="spellEnd"/>
      <w:r w:rsidRPr="004407DF">
        <w:rPr>
          <w:lang w:eastAsia="sr-Latn-RS"/>
        </w:rPr>
        <w:t xml:space="preserve">, </w:t>
      </w:r>
      <w:proofErr w:type="spellStart"/>
      <w:r w:rsidRPr="004407DF">
        <w:rPr>
          <w:lang w:eastAsia="sr-Latn-RS"/>
        </w:rPr>
        <w:t>структура</w:t>
      </w:r>
      <w:proofErr w:type="spellEnd"/>
      <w:r w:rsidRPr="004407DF">
        <w:rPr>
          <w:lang w:eastAsia="sr-Latn-RS"/>
        </w:rPr>
        <w:t xml:space="preserve"> </w:t>
      </w:r>
      <w:proofErr w:type="spellStart"/>
      <w:r w:rsidRPr="004407DF">
        <w:rPr>
          <w:lang w:eastAsia="sr-Latn-RS"/>
        </w:rPr>
        <w:t>деце</w:t>
      </w:r>
      <w:proofErr w:type="spellEnd"/>
      <w:r w:rsidRPr="004407DF">
        <w:rPr>
          <w:lang w:eastAsia="sr-Latn-RS"/>
        </w:rPr>
        <w:t xml:space="preserve"> у </w:t>
      </w:r>
      <w:proofErr w:type="spellStart"/>
      <w:r w:rsidRPr="004407DF">
        <w:rPr>
          <w:lang w:eastAsia="sr-Latn-RS"/>
        </w:rPr>
        <w:t>установи</w:t>
      </w:r>
      <w:proofErr w:type="spellEnd"/>
      <w:r w:rsidRPr="004407DF">
        <w:rPr>
          <w:lang w:eastAsia="sr-Latn-RS"/>
        </w:rPr>
        <w:t xml:space="preserve"> </w:t>
      </w:r>
      <w:proofErr w:type="spellStart"/>
      <w:r w:rsidRPr="004407DF">
        <w:rPr>
          <w:lang w:eastAsia="sr-Latn-RS"/>
        </w:rPr>
        <w:t>треба</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одражава</w:t>
      </w:r>
      <w:proofErr w:type="spellEnd"/>
      <w:r w:rsidRPr="004407DF">
        <w:rPr>
          <w:lang w:eastAsia="sr-Latn-RS"/>
        </w:rPr>
        <w:t xml:space="preserve"> </w:t>
      </w:r>
      <w:proofErr w:type="spellStart"/>
      <w:r w:rsidRPr="004407DF">
        <w:rPr>
          <w:lang w:eastAsia="sr-Latn-RS"/>
        </w:rPr>
        <w:t>структуру</w:t>
      </w:r>
      <w:proofErr w:type="spellEnd"/>
      <w:r w:rsidRPr="004407DF">
        <w:rPr>
          <w:lang w:eastAsia="sr-Latn-RS"/>
        </w:rPr>
        <w:t xml:space="preserve"> </w:t>
      </w:r>
      <w:proofErr w:type="spellStart"/>
      <w:r w:rsidRPr="004407DF">
        <w:rPr>
          <w:lang w:eastAsia="sr-Latn-RS"/>
        </w:rPr>
        <w:t>становништва</w:t>
      </w:r>
      <w:proofErr w:type="spellEnd"/>
      <w:r w:rsidRPr="004407DF">
        <w:rPr>
          <w:lang w:eastAsia="sr-Latn-RS"/>
        </w:rPr>
        <w:t xml:space="preserve"> </w:t>
      </w:r>
      <w:proofErr w:type="spellStart"/>
      <w:r w:rsidRPr="004407DF">
        <w:rPr>
          <w:lang w:eastAsia="sr-Latn-RS"/>
        </w:rPr>
        <w:t>целе</w:t>
      </w:r>
      <w:proofErr w:type="spellEnd"/>
      <w:r w:rsidRPr="004407DF">
        <w:rPr>
          <w:lang w:eastAsia="sr-Latn-RS"/>
        </w:rPr>
        <w:t xml:space="preserve"> </w:t>
      </w:r>
      <w:proofErr w:type="spellStart"/>
      <w:r w:rsidRPr="004407DF">
        <w:rPr>
          <w:lang w:eastAsia="sr-Latn-RS"/>
        </w:rPr>
        <w:t>јединице</w:t>
      </w:r>
      <w:proofErr w:type="spellEnd"/>
      <w:r w:rsidRPr="004407DF">
        <w:rPr>
          <w:lang w:eastAsia="sr-Latn-RS"/>
        </w:rPr>
        <w:t xml:space="preserve"> </w:t>
      </w:r>
      <w:proofErr w:type="spellStart"/>
      <w:r w:rsidRPr="004407DF">
        <w:rPr>
          <w:lang w:eastAsia="sr-Latn-RS"/>
        </w:rPr>
        <w:t>локалне</w:t>
      </w:r>
      <w:proofErr w:type="spellEnd"/>
      <w:r w:rsidRPr="004407DF">
        <w:rPr>
          <w:lang w:eastAsia="sr-Latn-RS"/>
        </w:rPr>
        <w:t xml:space="preserve"> </w:t>
      </w:r>
      <w:proofErr w:type="spellStart"/>
      <w:r w:rsidRPr="004407DF">
        <w:rPr>
          <w:lang w:eastAsia="sr-Latn-RS"/>
        </w:rPr>
        <w:t>самоуправе</w:t>
      </w:r>
      <w:proofErr w:type="spellEnd"/>
      <w:r w:rsidRPr="004407DF">
        <w:rPr>
          <w:lang w:eastAsia="sr-Latn-RS"/>
        </w:rPr>
        <w:t xml:space="preserve">, </w:t>
      </w:r>
      <w:proofErr w:type="spellStart"/>
      <w:r w:rsidRPr="004407DF">
        <w:rPr>
          <w:lang w:eastAsia="sr-Latn-RS"/>
        </w:rPr>
        <w:t>осим</w:t>
      </w:r>
      <w:proofErr w:type="spellEnd"/>
      <w:r w:rsidRPr="004407DF">
        <w:rPr>
          <w:lang w:eastAsia="sr-Latn-RS"/>
        </w:rPr>
        <w:t xml:space="preserve"> </w:t>
      </w:r>
      <w:proofErr w:type="spellStart"/>
      <w:r w:rsidRPr="004407DF">
        <w:rPr>
          <w:lang w:eastAsia="sr-Latn-RS"/>
        </w:rPr>
        <w:t>ако</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ради</w:t>
      </w:r>
      <w:proofErr w:type="spellEnd"/>
      <w:r w:rsidRPr="004407DF">
        <w:rPr>
          <w:lang w:eastAsia="sr-Latn-RS"/>
        </w:rPr>
        <w:t xml:space="preserve"> о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језику</w:t>
      </w:r>
      <w:proofErr w:type="spellEnd"/>
      <w:r w:rsidRPr="004407DF">
        <w:rPr>
          <w:lang w:eastAsia="sr-Latn-RS"/>
        </w:rPr>
        <w:t xml:space="preserve"> </w:t>
      </w:r>
      <w:proofErr w:type="spellStart"/>
      <w:r w:rsidRPr="004407DF">
        <w:rPr>
          <w:lang w:eastAsia="sr-Latn-RS"/>
        </w:rPr>
        <w:t>националне</w:t>
      </w:r>
      <w:proofErr w:type="spellEnd"/>
      <w:r w:rsidRPr="004407DF">
        <w:rPr>
          <w:lang w:eastAsia="sr-Latn-RS"/>
        </w:rPr>
        <w:t xml:space="preserve"> </w:t>
      </w:r>
      <w:proofErr w:type="spellStart"/>
      <w:r w:rsidRPr="004407DF">
        <w:rPr>
          <w:lang w:eastAsia="sr-Latn-RS"/>
        </w:rPr>
        <w:t>мањине</w:t>
      </w:r>
      <w:proofErr w:type="spellEnd"/>
      <w:r w:rsidRPr="004407DF">
        <w:rPr>
          <w:lang w:eastAsia="sr-Latn-RS"/>
        </w:rPr>
        <w:t xml:space="preserve">, у </w:t>
      </w:r>
      <w:proofErr w:type="spellStart"/>
      <w:r w:rsidRPr="004407DF">
        <w:rPr>
          <w:lang w:eastAsia="sr-Latn-RS"/>
        </w:rPr>
        <w:t>складу</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законом</w:t>
      </w:r>
      <w:proofErr w:type="spellEnd"/>
      <w:r w:rsidRPr="004407DF">
        <w:rPr>
          <w:lang w:eastAsia="sr-Latn-RS"/>
        </w:rPr>
        <w:t>.</w:t>
      </w:r>
    </w:p>
    <w:p w:rsidR="004407DF" w:rsidRPr="005A69AE" w:rsidRDefault="004407DF" w:rsidP="004407DF">
      <w:pPr>
        <w:shd w:val="clear" w:color="auto" w:fill="FCFCFC"/>
        <w:spacing w:before="100" w:beforeAutospacing="1" w:after="100" w:afterAutospacing="1"/>
        <w:rPr>
          <w:b/>
          <w:bCs/>
          <w:lang w:val="sr-Latn-RS" w:eastAsia="sr-Latn-RS"/>
        </w:rPr>
      </w:pPr>
      <w:bookmarkStart w:id="6" w:name="str_16"/>
      <w:bookmarkEnd w:id="6"/>
      <w:r w:rsidRPr="005A69AE">
        <w:rPr>
          <w:b/>
          <w:bCs/>
          <w:lang w:eastAsia="sr-Latn-RS"/>
        </w:rPr>
        <w:t>ПРЕВЕНЦИЈА</w:t>
      </w:r>
    </w:p>
    <w:p w:rsidR="004407DF" w:rsidRPr="004407DF" w:rsidRDefault="004407DF" w:rsidP="004407DF">
      <w:pPr>
        <w:shd w:val="clear" w:color="auto" w:fill="FCFCFC"/>
        <w:spacing w:before="100" w:beforeAutospacing="1" w:after="100" w:afterAutospacing="1"/>
        <w:rPr>
          <w:lang w:val="sr-Latn-RS" w:eastAsia="sr-Latn-RS"/>
        </w:rPr>
      </w:pPr>
      <w:bookmarkStart w:id="7" w:name="str_17"/>
      <w:bookmarkEnd w:id="7"/>
      <w:proofErr w:type="spellStart"/>
      <w:r w:rsidRPr="004407DF">
        <w:rPr>
          <w:lang w:eastAsia="sr-Latn-RS"/>
        </w:rPr>
        <w:t>Превентивне</w:t>
      </w:r>
      <w:proofErr w:type="spellEnd"/>
      <w:r w:rsidRPr="004407DF">
        <w:rPr>
          <w:lang w:eastAsia="sr-Latn-RS"/>
        </w:rPr>
        <w:t xml:space="preserve">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спречавању</w:t>
      </w:r>
      <w:proofErr w:type="spellEnd"/>
      <w:r w:rsidRPr="004407DF">
        <w:rPr>
          <w:lang w:eastAsia="sr-Latn-RS"/>
        </w:rPr>
        <w:t xml:space="preserve"> </w:t>
      </w:r>
      <w:proofErr w:type="spellStart"/>
      <w:r w:rsidRPr="004407DF">
        <w:rPr>
          <w:lang w:eastAsia="sr-Latn-RS"/>
        </w:rPr>
        <w:t>сегрегације</w:t>
      </w:r>
      <w:proofErr w:type="spellEnd"/>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У </w:t>
      </w:r>
      <w:proofErr w:type="spellStart"/>
      <w:r w:rsidRPr="004407DF">
        <w:rPr>
          <w:lang w:eastAsia="sr-Latn-RS"/>
        </w:rPr>
        <w:t>циљу</w:t>
      </w:r>
      <w:proofErr w:type="spellEnd"/>
      <w:r w:rsidRPr="004407DF">
        <w:rPr>
          <w:lang w:eastAsia="sr-Latn-RS"/>
        </w:rPr>
        <w:t xml:space="preserve"> </w:t>
      </w:r>
      <w:proofErr w:type="spellStart"/>
      <w:r w:rsidRPr="004407DF">
        <w:rPr>
          <w:lang w:eastAsia="sr-Latn-RS"/>
        </w:rPr>
        <w:t>спречавања</w:t>
      </w:r>
      <w:proofErr w:type="spellEnd"/>
      <w:r w:rsidRPr="004407DF">
        <w:rPr>
          <w:lang w:eastAsia="sr-Latn-RS"/>
        </w:rPr>
        <w:t xml:space="preserve"> </w:t>
      </w:r>
      <w:proofErr w:type="spellStart"/>
      <w:r w:rsidRPr="004407DF">
        <w:rPr>
          <w:lang w:eastAsia="sr-Latn-RS"/>
        </w:rPr>
        <w:t>сегрегације</w:t>
      </w:r>
      <w:proofErr w:type="spellEnd"/>
      <w:r w:rsidRPr="004407DF">
        <w:rPr>
          <w:lang w:eastAsia="sr-Latn-RS"/>
        </w:rPr>
        <w:t xml:space="preserve"> </w:t>
      </w:r>
      <w:proofErr w:type="spellStart"/>
      <w:r w:rsidRPr="004407DF">
        <w:rPr>
          <w:lang w:eastAsia="sr-Latn-RS"/>
        </w:rPr>
        <w:t>установа</w:t>
      </w:r>
      <w:proofErr w:type="spellEnd"/>
      <w:r w:rsidRPr="004407DF">
        <w:rPr>
          <w:lang w:eastAsia="sr-Latn-RS"/>
        </w:rPr>
        <w:t xml:space="preserve"> </w:t>
      </w:r>
      <w:proofErr w:type="spellStart"/>
      <w:r w:rsidRPr="004407DF">
        <w:rPr>
          <w:lang w:eastAsia="sr-Latn-RS"/>
        </w:rPr>
        <w:t>спроводи</w:t>
      </w:r>
      <w:proofErr w:type="spellEnd"/>
      <w:r w:rsidRPr="004407DF">
        <w:rPr>
          <w:lang w:eastAsia="sr-Latn-RS"/>
        </w:rPr>
        <w:t xml:space="preserve"> </w:t>
      </w:r>
      <w:proofErr w:type="spellStart"/>
      <w:r w:rsidRPr="004407DF">
        <w:rPr>
          <w:lang w:eastAsia="sr-Latn-RS"/>
        </w:rPr>
        <w:t>следеће</w:t>
      </w:r>
      <w:proofErr w:type="spellEnd"/>
      <w:r w:rsidRPr="004407DF">
        <w:rPr>
          <w:lang w:eastAsia="sr-Latn-RS"/>
        </w:rPr>
        <w:t xml:space="preserve"> </w:t>
      </w:r>
      <w:proofErr w:type="spellStart"/>
      <w:r w:rsidRPr="004407DF">
        <w:rPr>
          <w:lang w:eastAsia="sr-Latn-RS"/>
        </w:rPr>
        <w:t>активности</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формирање</w:t>
      </w:r>
      <w:proofErr w:type="spellEnd"/>
      <w:r w:rsidRPr="004407DF">
        <w:rPr>
          <w:lang w:eastAsia="sr-Latn-RS"/>
        </w:rPr>
        <w:t xml:space="preserve"> </w:t>
      </w:r>
      <w:proofErr w:type="spellStart"/>
      <w:r w:rsidRPr="004407DF">
        <w:rPr>
          <w:lang w:eastAsia="sr-Latn-RS"/>
        </w:rPr>
        <w:t>етнички</w:t>
      </w:r>
      <w:proofErr w:type="spellEnd"/>
      <w:r w:rsidRPr="004407DF">
        <w:rPr>
          <w:lang w:eastAsia="sr-Latn-RS"/>
        </w:rPr>
        <w:t xml:space="preserve">, </w:t>
      </w:r>
      <w:proofErr w:type="spellStart"/>
      <w:r w:rsidRPr="004407DF">
        <w:rPr>
          <w:lang w:eastAsia="sr-Latn-RS"/>
        </w:rPr>
        <w:t>језички</w:t>
      </w:r>
      <w:proofErr w:type="spellEnd"/>
      <w:r w:rsidRPr="004407DF">
        <w:rPr>
          <w:lang w:eastAsia="sr-Latn-RS"/>
        </w:rPr>
        <w:t xml:space="preserve">, </w:t>
      </w:r>
      <w:proofErr w:type="spellStart"/>
      <w:r w:rsidRPr="004407DF">
        <w:rPr>
          <w:lang w:eastAsia="sr-Latn-RS"/>
        </w:rPr>
        <w:t>социјално</w:t>
      </w:r>
      <w:proofErr w:type="spellEnd"/>
      <w:r w:rsidRPr="004407DF">
        <w:rPr>
          <w:lang w:eastAsia="sr-Latn-RS"/>
        </w:rPr>
        <w:t xml:space="preserve"> </w:t>
      </w:r>
      <w:proofErr w:type="spellStart"/>
      <w:r w:rsidRPr="004407DF">
        <w:rPr>
          <w:lang w:eastAsia="sr-Latn-RS"/>
        </w:rPr>
        <w:t>разноврсних</w:t>
      </w:r>
      <w:proofErr w:type="spellEnd"/>
      <w:r w:rsidRPr="004407DF">
        <w:rPr>
          <w:lang w:eastAsia="sr-Latn-RS"/>
        </w:rPr>
        <w:t xml:space="preserve"> </w:t>
      </w:r>
      <w:proofErr w:type="spellStart"/>
      <w:r w:rsidRPr="004407DF">
        <w:rPr>
          <w:lang w:eastAsia="sr-Latn-RS"/>
        </w:rPr>
        <w:t>група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одељења</w:t>
      </w:r>
      <w:proofErr w:type="spellEnd"/>
      <w:r w:rsidRPr="004407DF">
        <w:rPr>
          <w:lang w:eastAsia="sr-Latn-RS"/>
        </w:rPr>
        <w:t xml:space="preserve"> </w:t>
      </w:r>
      <w:proofErr w:type="spellStart"/>
      <w:r w:rsidRPr="004407DF">
        <w:rPr>
          <w:lang w:eastAsia="sr-Latn-RS"/>
        </w:rPr>
        <w:t>која</w:t>
      </w:r>
      <w:proofErr w:type="spellEnd"/>
      <w:r w:rsidRPr="004407DF">
        <w:rPr>
          <w:lang w:eastAsia="sr-Latn-RS"/>
        </w:rPr>
        <w:t xml:space="preserve"> </w:t>
      </w:r>
      <w:proofErr w:type="spellStart"/>
      <w:r w:rsidRPr="004407DF">
        <w:rPr>
          <w:lang w:eastAsia="sr-Latn-RS"/>
        </w:rPr>
        <w:t>су</w:t>
      </w:r>
      <w:proofErr w:type="spellEnd"/>
      <w:r w:rsidRPr="004407DF">
        <w:rPr>
          <w:lang w:eastAsia="sr-Latn-RS"/>
        </w:rPr>
        <w:t xml:space="preserve"> у </w:t>
      </w:r>
      <w:proofErr w:type="spellStart"/>
      <w:r w:rsidRPr="004407DF">
        <w:rPr>
          <w:lang w:eastAsia="sr-Latn-RS"/>
        </w:rPr>
        <w:t>складу</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структуром</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подручју</w:t>
      </w:r>
      <w:proofErr w:type="spellEnd"/>
      <w:r w:rsidRPr="004407DF">
        <w:rPr>
          <w:lang w:eastAsia="sr-Latn-RS"/>
        </w:rPr>
        <w:t xml:space="preserve"> </w:t>
      </w:r>
      <w:proofErr w:type="spellStart"/>
      <w:r w:rsidRPr="004407DF">
        <w:rPr>
          <w:lang w:eastAsia="sr-Latn-RS"/>
        </w:rPr>
        <w:t>јединице</w:t>
      </w:r>
      <w:proofErr w:type="spellEnd"/>
      <w:r w:rsidRPr="004407DF">
        <w:rPr>
          <w:lang w:eastAsia="sr-Latn-RS"/>
        </w:rPr>
        <w:t xml:space="preserve"> </w:t>
      </w:r>
      <w:proofErr w:type="spellStart"/>
      <w:r w:rsidRPr="004407DF">
        <w:rPr>
          <w:lang w:eastAsia="sr-Latn-RS"/>
        </w:rPr>
        <w:t>локалне</w:t>
      </w:r>
      <w:proofErr w:type="spellEnd"/>
      <w:r w:rsidRPr="004407DF">
        <w:rPr>
          <w:lang w:eastAsia="sr-Latn-RS"/>
        </w:rPr>
        <w:t xml:space="preserve"> </w:t>
      </w:r>
      <w:proofErr w:type="spellStart"/>
      <w:r w:rsidRPr="004407DF">
        <w:rPr>
          <w:lang w:eastAsia="sr-Latn-RS"/>
        </w:rPr>
        <w:t>самоуправе</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w:t>
      </w:r>
      <w:proofErr w:type="spellStart"/>
      <w:r w:rsidRPr="004407DF">
        <w:rPr>
          <w:lang w:eastAsia="sr-Latn-RS"/>
        </w:rPr>
        <w:t>целине</w:t>
      </w:r>
      <w:proofErr w:type="spellEnd"/>
      <w:r w:rsidRPr="004407DF">
        <w:rPr>
          <w:lang w:eastAsia="sr-Latn-RS"/>
        </w:rPr>
        <w:t xml:space="preserve">, а </w:t>
      </w:r>
      <w:proofErr w:type="spellStart"/>
      <w:r w:rsidRPr="004407DF">
        <w:rPr>
          <w:lang w:eastAsia="sr-Latn-RS"/>
        </w:rPr>
        <w:t>не</w:t>
      </w:r>
      <w:proofErr w:type="spellEnd"/>
      <w:r w:rsidRPr="004407DF">
        <w:rPr>
          <w:lang w:eastAsia="sr-Latn-RS"/>
        </w:rPr>
        <w:t xml:space="preserve"> </w:t>
      </w:r>
      <w:proofErr w:type="spellStart"/>
      <w:r w:rsidRPr="004407DF">
        <w:rPr>
          <w:lang w:eastAsia="sr-Latn-RS"/>
        </w:rPr>
        <w:t>само</w:t>
      </w:r>
      <w:proofErr w:type="spellEnd"/>
      <w:r w:rsidRPr="004407DF">
        <w:rPr>
          <w:lang w:eastAsia="sr-Latn-RS"/>
        </w:rPr>
        <w:t xml:space="preserve"> у </w:t>
      </w:r>
      <w:proofErr w:type="spellStart"/>
      <w:r w:rsidRPr="004407DF">
        <w:rPr>
          <w:lang w:eastAsia="sr-Latn-RS"/>
        </w:rPr>
        <w:t>њеном</w:t>
      </w:r>
      <w:proofErr w:type="spellEnd"/>
      <w:r w:rsidRPr="004407DF">
        <w:rPr>
          <w:lang w:eastAsia="sr-Latn-RS"/>
        </w:rPr>
        <w:t xml:space="preserve"> </w:t>
      </w:r>
      <w:proofErr w:type="spellStart"/>
      <w:r w:rsidRPr="004407DF">
        <w:rPr>
          <w:lang w:eastAsia="sr-Latn-RS"/>
        </w:rPr>
        <w:t>једном</w:t>
      </w:r>
      <w:proofErr w:type="spellEnd"/>
      <w:r w:rsidRPr="004407DF">
        <w:rPr>
          <w:lang w:eastAsia="sr-Latn-RS"/>
        </w:rPr>
        <w:t xml:space="preserve"> </w:t>
      </w:r>
      <w:proofErr w:type="spellStart"/>
      <w:r w:rsidRPr="004407DF">
        <w:rPr>
          <w:lang w:eastAsia="sr-Latn-RS"/>
        </w:rPr>
        <w:t>делу</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организовање</w:t>
      </w:r>
      <w:proofErr w:type="spellEnd"/>
      <w:r w:rsidRPr="004407DF">
        <w:rPr>
          <w:lang w:eastAsia="sr-Latn-RS"/>
        </w:rPr>
        <w:t xml:space="preserve">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су</w:t>
      </w:r>
      <w:proofErr w:type="spellEnd"/>
      <w:r w:rsidRPr="004407DF">
        <w:rPr>
          <w:lang w:eastAsia="sr-Latn-RS"/>
        </w:rPr>
        <w:t xml:space="preserve"> </w:t>
      </w:r>
      <w:proofErr w:type="spellStart"/>
      <w:r w:rsidRPr="004407DF">
        <w:rPr>
          <w:lang w:eastAsia="sr-Latn-RS"/>
        </w:rPr>
        <w:t>усмерене</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подизање</w:t>
      </w:r>
      <w:proofErr w:type="spellEnd"/>
      <w:r w:rsidRPr="004407DF">
        <w:rPr>
          <w:lang w:eastAsia="sr-Latn-RS"/>
        </w:rPr>
        <w:t xml:space="preserve"> </w:t>
      </w:r>
      <w:proofErr w:type="spellStart"/>
      <w:r w:rsidRPr="004407DF">
        <w:rPr>
          <w:lang w:eastAsia="sr-Latn-RS"/>
        </w:rPr>
        <w:t>свести</w:t>
      </w:r>
      <w:proofErr w:type="spellEnd"/>
      <w:r w:rsidRPr="004407DF">
        <w:rPr>
          <w:lang w:eastAsia="sr-Latn-RS"/>
        </w:rPr>
        <w:t xml:space="preserve"> </w:t>
      </w:r>
      <w:proofErr w:type="spellStart"/>
      <w:r w:rsidRPr="004407DF">
        <w:rPr>
          <w:lang w:eastAsia="sr-Latn-RS"/>
        </w:rPr>
        <w:t>запослених</w:t>
      </w:r>
      <w:proofErr w:type="spellEnd"/>
      <w:r w:rsidRPr="004407DF">
        <w:rPr>
          <w:lang w:eastAsia="sr-Latn-RS"/>
        </w:rPr>
        <w:t xml:space="preserve"> у </w:t>
      </w:r>
      <w:proofErr w:type="spellStart"/>
      <w:r w:rsidRPr="004407DF">
        <w:rPr>
          <w:lang w:eastAsia="sr-Latn-RS"/>
        </w:rPr>
        <w:t>установи</w:t>
      </w:r>
      <w:proofErr w:type="spellEnd"/>
      <w:r w:rsidRPr="004407DF">
        <w:rPr>
          <w:lang w:eastAsia="sr-Latn-RS"/>
        </w:rPr>
        <w:t xml:space="preserve"> и </w:t>
      </w:r>
      <w:proofErr w:type="spellStart"/>
      <w:r w:rsidRPr="004407DF">
        <w:rPr>
          <w:lang w:eastAsia="sr-Latn-RS"/>
        </w:rPr>
        <w:t>родитеља</w:t>
      </w:r>
      <w:proofErr w:type="spellEnd"/>
      <w:r w:rsidRPr="004407DF">
        <w:rPr>
          <w:lang w:eastAsia="sr-Latn-RS"/>
        </w:rPr>
        <w:t xml:space="preserve"> о </w:t>
      </w:r>
      <w:proofErr w:type="spellStart"/>
      <w:r w:rsidRPr="004407DF">
        <w:rPr>
          <w:lang w:eastAsia="sr-Latn-RS"/>
        </w:rPr>
        <w:t>препознавању</w:t>
      </w:r>
      <w:proofErr w:type="spellEnd"/>
      <w:r w:rsidRPr="004407DF">
        <w:rPr>
          <w:lang w:eastAsia="sr-Latn-RS"/>
        </w:rPr>
        <w:t xml:space="preserve"> и </w:t>
      </w:r>
      <w:proofErr w:type="spellStart"/>
      <w:r w:rsidRPr="004407DF">
        <w:rPr>
          <w:lang w:eastAsia="sr-Latn-RS"/>
        </w:rPr>
        <w:t>мерама</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спречавање</w:t>
      </w:r>
      <w:proofErr w:type="spellEnd"/>
      <w:r w:rsidRPr="004407DF">
        <w:rPr>
          <w:lang w:eastAsia="sr-Latn-RS"/>
        </w:rPr>
        <w:t xml:space="preserve"> </w:t>
      </w:r>
      <w:proofErr w:type="spellStart"/>
      <w:r w:rsidRPr="004407DF">
        <w:rPr>
          <w:lang w:eastAsia="sr-Latn-RS"/>
        </w:rPr>
        <w:t>сегрегације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lastRenderedPageBreak/>
        <w:t xml:space="preserve">- </w:t>
      </w:r>
      <w:proofErr w:type="spellStart"/>
      <w:r w:rsidRPr="004407DF">
        <w:rPr>
          <w:lang w:eastAsia="sr-Latn-RS"/>
        </w:rPr>
        <w:t>јачање</w:t>
      </w:r>
      <w:proofErr w:type="spellEnd"/>
      <w:r w:rsidRPr="004407DF">
        <w:rPr>
          <w:lang w:eastAsia="sr-Latn-RS"/>
        </w:rPr>
        <w:t xml:space="preserve"> </w:t>
      </w:r>
      <w:proofErr w:type="spellStart"/>
      <w:r w:rsidRPr="004407DF">
        <w:rPr>
          <w:lang w:eastAsia="sr-Latn-RS"/>
        </w:rPr>
        <w:t>капацитета</w:t>
      </w:r>
      <w:proofErr w:type="spellEnd"/>
      <w:r w:rsidRPr="004407DF">
        <w:rPr>
          <w:lang w:eastAsia="sr-Latn-RS"/>
        </w:rPr>
        <w:t xml:space="preserve"> </w:t>
      </w:r>
      <w:proofErr w:type="spellStart"/>
      <w:r w:rsidRPr="004407DF">
        <w:rPr>
          <w:lang w:eastAsia="sr-Latn-RS"/>
        </w:rPr>
        <w:t>запослених</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пружање</w:t>
      </w:r>
      <w:proofErr w:type="spellEnd"/>
      <w:r w:rsidRPr="004407DF">
        <w:rPr>
          <w:lang w:eastAsia="sr-Latn-RS"/>
        </w:rPr>
        <w:t xml:space="preserve"> </w:t>
      </w:r>
      <w:proofErr w:type="spellStart"/>
      <w:r w:rsidRPr="004407DF">
        <w:rPr>
          <w:lang w:eastAsia="sr-Latn-RS"/>
        </w:rPr>
        <w:t>додатне</w:t>
      </w:r>
      <w:proofErr w:type="spellEnd"/>
      <w:r w:rsidRPr="004407DF">
        <w:rPr>
          <w:lang w:eastAsia="sr-Latn-RS"/>
        </w:rPr>
        <w:t xml:space="preserve"> </w:t>
      </w:r>
      <w:proofErr w:type="spellStart"/>
      <w:r w:rsidRPr="004407DF">
        <w:rPr>
          <w:lang w:eastAsia="sr-Latn-RS"/>
        </w:rPr>
        <w:t>подршке</w:t>
      </w:r>
      <w:proofErr w:type="spellEnd"/>
      <w:r w:rsidRPr="004407DF">
        <w:rPr>
          <w:lang w:eastAsia="sr-Latn-RS"/>
        </w:rPr>
        <w:t xml:space="preserve">, </w:t>
      </w:r>
      <w:proofErr w:type="spellStart"/>
      <w:r w:rsidRPr="004407DF">
        <w:rPr>
          <w:lang w:eastAsia="sr-Latn-RS"/>
        </w:rPr>
        <w:t>конципирање</w:t>
      </w:r>
      <w:proofErr w:type="spellEnd"/>
      <w:r w:rsidRPr="004407DF">
        <w:rPr>
          <w:lang w:eastAsia="sr-Latn-RS"/>
        </w:rPr>
        <w:t xml:space="preserve"> </w:t>
      </w:r>
      <w:proofErr w:type="spellStart"/>
      <w:r w:rsidRPr="004407DF">
        <w:rPr>
          <w:lang w:eastAsia="sr-Latn-RS"/>
        </w:rPr>
        <w:t>програма</w:t>
      </w:r>
      <w:proofErr w:type="spellEnd"/>
      <w:r w:rsidRPr="004407DF">
        <w:rPr>
          <w:lang w:eastAsia="sr-Latn-RS"/>
        </w:rPr>
        <w:t xml:space="preserve"> и </w:t>
      </w:r>
      <w:proofErr w:type="spellStart"/>
      <w:r w:rsidRPr="004407DF">
        <w:rPr>
          <w:lang w:eastAsia="sr-Latn-RS"/>
        </w:rPr>
        <w:t>предузимање</w:t>
      </w:r>
      <w:proofErr w:type="spellEnd"/>
      <w:r w:rsidRPr="004407DF">
        <w:rPr>
          <w:lang w:eastAsia="sr-Latn-RS"/>
        </w:rPr>
        <w:t xml:space="preserve">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усмерених</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унапређивање</w:t>
      </w:r>
      <w:proofErr w:type="spellEnd"/>
      <w:r w:rsidRPr="004407DF">
        <w:rPr>
          <w:lang w:eastAsia="sr-Latn-RS"/>
        </w:rPr>
        <w:t xml:space="preserve"> </w:t>
      </w:r>
      <w:proofErr w:type="spellStart"/>
      <w:r w:rsidRPr="004407DF">
        <w:rPr>
          <w:lang w:eastAsia="sr-Latn-RS"/>
        </w:rPr>
        <w:t>односа</w:t>
      </w:r>
      <w:proofErr w:type="spellEnd"/>
      <w:r w:rsidRPr="004407DF">
        <w:rPr>
          <w:lang w:eastAsia="sr-Latn-RS"/>
        </w:rPr>
        <w:t xml:space="preserve"> </w:t>
      </w:r>
      <w:proofErr w:type="spellStart"/>
      <w:r w:rsidRPr="004407DF">
        <w:rPr>
          <w:lang w:eastAsia="sr-Latn-RS"/>
        </w:rPr>
        <w:t>међу</w:t>
      </w:r>
      <w:proofErr w:type="spellEnd"/>
      <w:r w:rsidRPr="004407DF">
        <w:rPr>
          <w:lang w:eastAsia="sr-Latn-RS"/>
        </w:rPr>
        <w:t xml:space="preserve"> </w:t>
      </w:r>
      <w:proofErr w:type="spellStart"/>
      <w:r w:rsidRPr="004407DF">
        <w:rPr>
          <w:lang w:eastAsia="sr-Latn-RS"/>
        </w:rPr>
        <w:t>учесницима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прихватање</w:t>
      </w:r>
      <w:proofErr w:type="spellEnd"/>
      <w:r w:rsidRPr="004407DF">
        <w:rPr>
          <w:lang w:eastAsia="sr-Latn-RS"/>
        </w:rPr>
        <w:t xml:space="preserve"> </w:t>
      </w:r>
      <w:proofErr w:type="spellStart"/>
      <w:r w:rsidRPr="004407DF">
        <w:rPr>
          <w:lang w:eastAsia="sr-Latn-RS"/>
        </w:rPr>
        <w:t>различитости</w:t>
      </w:r>
      <w:proofErr w:type="spellEnd"/>
      <w:r w:rsidRPr="004407DF">
        <w:rPr>
          <w:lang w:eastAsia="sr-Latn-RS"/>
        </w:rPr>
        <w:t xml:space="preserve"> и </w:t>
      </w:r>
      <w:proofErr w:type="spellStart"/>
      <w:r w:rsidRPr="004407DF">
        <w:rPr>
          <w:lang w:eastAsia="sr-Latn-RS"/>
        </w:rPr>
        <w:t>развоју</w:t>
      </w:r>
      <w:proofErr w:type="spellEnd"/>
      <w:r w:rsidRPr="004407DF">
        <w:rPr>
          <w:lang w:eastAsia="sr-Latn-RS"/>
        </w:rPr>
        <w:t xml:space="preserve"> </w:t>
      </w:r>
      <w:proofErr w:type="spellStart"/>
      <w:r w:rsidRPr="004407DF">
        <w:rPr>
          <w:lang w:eastAsia="sr-Latn-RS"/>
        </w:rPr>
        <w:t>интеркултуралности</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организовање</w:t>
      </w:r>
      <w:proofErr w:type="spellEnd"/>
      <w:r w:rsidRPr="004407DF">
        <w:rPr>
          <w:lang w:eastAsia="sr-Latn-RS"/>
        </w:rPr>
        <w:t xml:space="preserve"> </w:t>
      </w:r>
      <w:proofErr w:type="spellStart"/>
      <w:r w:rsidRPr="004407DF">
        <w:rPr>
          <w:lang w:eastAsia="sr-Latn-RS"/>
        </w:rPr>
        <w:t>састанка</w:t>
      </w:r>
      <w:proofErr w:type="spellEnd"/>
      <w:r w:rsidRPr="004407DF">
        <w:rPr>
          <w:lang w:eastAsia="sr-Latn-RS"/>
        </w:rPr>
        <w:t xml:space="preserve"> </w:t>
      </w:r>
      <w:proofErr w:type="spellStart"/>
      <w:r w:rsidRPr="004407DF">
        <w:rPr>
          <w:lang w:eastAsia="sr-Latn-RS"/>
        </w:rPr>
        <w:t>савета</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и </w:t>
      </w:r>
      <w:proofErr w:type="spellStart"/>
      <w:r w:rsidRPr="004407DF">
        <w:rPr>
          <w:lang w:eastAsia="sr-Latn-RS"/>
        </w:rPr>
        <w:t>родитељских</w:t>
      </w:r>
      <w:proofErr w:type="spellEnd"/>
      <w:r w:rsidRPr="004407DF">
        <w:rPr>
          <w:lang w:eastAsia="sr-Latn-RS"/>
        </w:rPr>
        <w:t xml:space="preserve"> </w:t>
      </w:r>
      <w:proofErr w:type="spellStart"/>
      <w:r w:rsidRPr="004407DF">
        <w:rPr>
          <w:lang w:eastAsia="sr-Latn-RS"/>
        </w:rPr>
        <w:t>састанака</w:t>
      </w:r>
      <w:proofErr w:type="spellEnd"/>
      <w:r w:rsidRPr="004407DF">
        <w:rPr>
          <w:lang w:eastAsia="sr-Latn-RS"/>
        </w:rPr>
        <w:t xml:space="preserve"> у </w:t>
      </w:r>
      <w:proofErr w:type="spellStart"/>
      <w:r w:rsidRPr="004407DF">
        <w:rPr>
          <w:lang w:eastAsia="sr-Latn-RS"/>
        </w:rPr>
        <w:t>групама</w:t>
      </w:r>
      <w:proofErr w:type="spellEnd"/>
      <w:r w:rsidRPr="004407DF">
        <w:rPr>
          <w:lang w:eastAsia="sr-Latn-RS"/>
        </w:rPr>
        <w:t xml:space="preserve"> и </w:t>
      </w:r>
      <w:proofErr w:type="spellStart"/>
      <w:r w:rsidRPr="004407DF">
        <w:rPr>
          <w:lang w:eastAsia="sr-Latn-RS"/>
        </w:rPr>
        <w:t>обавештавање</w:t>
      </w:r>
      <w:proofErr w:type="spellEnd"/>
      <w:r w:rsidRPr="004407DF">
        <w:rPr>
          <w:lang w:eastAsia="sr-Latn-RS"/>
        </w:rPr>
        <w:t xml:space="preserve"> </w:t>
      </w:r>
      <w:proofErr w:type="spellStart"/>
      <w:r w:rsidRPr="004407DF">
        <w:rPr>
          <w:lang w:eastAsia="sr-Latn-RS"/>
        </w:rPr>
        <w:t>савета</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о </w:t>
      </w:r>
      <w:proofErr w:type="spellStart"/>
      <w:r w:rsidRPr="004407DF">
        <w:rPr>
          <w:lang w:eastAsia="sr-Latn-RS"/>
        </w:rPr>
        <w:t>структури</w:t>
      </w:r>
      <w:proofErr w:type="spellEnd"/>
      <w:r w:rsidRPr="004407DF">
        <w:rPr>
          <w:lang w:eastAsia="sr-Latn-RS"/>
        </w:rPr>
        <w:t xml:space="preserve"> </w:t>
      </w:r>
      <w:proofErr w:type="spellStart"/>
      <w:r w:rsidRPr="004407DF">
        <w:rPr>
          <w:lang w:eastAsia="sr-Latn-RS"/>
        </w:rPr>
        <w:t>деце</w:t>
      </w:r>
      <w:proofErr w:type="spellEnd"/>
      <w:r w:rsidRPr="004407DF">
        <w:rPr>
          <w:lang w:eastAsia="sr-Latn-RS"/>
        </w:rPr>
        <w:t xml:space="preserve"> у </w:t>
      </w:r>
      <w:proofErr w:type="spellStart"/>
      <w:r w:rsidRPr="004407DF">
        <w:rPr>
          <w:lang w:eastAsia="sr-Latn-RS"/>
        </w:rPr>
        <w:t>установи</w:t>
      </w:r>
      <w:proofErr w:type="spellEnd"/>
      <w:r w:rsidRPr="004407DF">
        <w:rPr>
          <w:lang w:eastAsia="sr-Latn-RS"/>
        </w:rPr>
        <w:t xml:space="preserve">, </w:t>
      </w:r>
      <w:proofErr w:type="spellStart"/>
      <w:r w:rsidRPr="004407DF">
        <w:rPr>
          <w:lang w:eastAsia="sr-Latn-RS"/>
        </w:rPr>
        <w:t>положају</w:t>
      </w:r>
      <w:proofErr w:type="spellEnd"/>
      <w:r w:rsidRPr="004407DF">
        <w:rPr>
          <w:lang w:eastAsia="sr-Latn-RS"/>
        </w:rPr>
        <w:t xml:space="preserve"> </w:t>
      </w:r>
      <w:proofErr w:type="spellStart"/>
      <w:r w:rsidRPr="004407DF">
        <w:rPr>
          <w:lang w:eastAsia="sr-Latn-RS"/>
        </w:rPr>
        <w:t>деце</w:t>
      </w:r>
      <w:proofErr w:type="spellEnd"/>
      <w:r w:rsidRPr="004407DF">
        <w:rPr>
          <w:lang w:eastAsia="sr-Latn-RS"/>
        </w:rPr>
        <w:t xml:space="preserve"> и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осетљивих</w:t>
      </w:r>
      <w:proofErr w:type="spellEnd"/>
      <w:r w:rsidRPr="004407DF">
        <w:rPr>
          <w:lang w:eastAsia="sr-Latn-RS"/>
        </w:rPr>
        <w:t xml:space="preserve"> </w:t>
      </w:r>
      <w:proofErr w:type="spellStart"/>
      <w:r w:rsidRPr="004407DF">
        <w:rPr>
          <w:lang w:eastAsia="sr-Latn-RS"/>
        </w:rPr>
        <w:t>друштвених</w:t>
      </w:r>
      <w:proofErr w:type="spellEnd"/>
      <w:r w:rsidRPr="004407DF">
        <w:rPr>
          <w:lang w:eastAsia="sr-Latn-RS"/>
        </w:rPr>
        <w:t xml:space="preserve"> </w:t>
      </w:r>
      <w:proofErr w:type="spellStart"/>
      <w:r w:rsidRPr="004407DF">
        <w:rPr>
          <w:lang w:eastAsia="sr-Latn-RS"/>
        </w:rPr>
        <w:t>група</w:t>
      </w:r>
      <w:proofErr w:type="spellEnd"/>
      <w:r w:rsidRPr="004407DF">
        <w:rPr>
          <w:lang w:eastAsia="sr-Latn-RS"/>
        </w:rPr>
        <w:t xml:space="preserve"> и </w:t>
      </w:r>
      <w:proofErr w:type="spellStart"/>
      <w:r w:rsidRPr="004407DF">
        <w:rPr>
          <w:lang w:eastAsia="sr-Latn-RS"/>
        </w:rPr>
        <w:t>добробитима</w:t>
      </w:r>
      <w:proofErr w:type="spellEnd"/>
      <w:r w:rsidRPr="004407DF">
        <w:rPr>
          <w:lang w:eastAsia="sr-Latn-RS"/>
        </w:rPr>
        <w:t xml:space="preserve">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сва</w:t>
      </w:r>
      <w:proofErr w:type="spellEnd"/>
      <w:r w:rsidRPr="004407DF">
        <w:rPr>
          <w:lang w:eastAsia="sr-Latn-RS"/>
        </w:rPr>
        <w:t xml:space="preserve"> </w:t>
      </w:r>
      <w:proofErr w:type="spellStart"/>
      <w:r w:rsidRPr="004407DF">
        <w:rPr>
          <w:lang w:eastAsia="sr-Latn-RS"/>
        </w:rPr>
        <w:t>деца</w:t>
      </w:r>
      <w:proofErr w:type="spellEnd"/>
      <w:r w:rsidRPr="004407DF">
        <w:rPr>
          <w:lang w:eastAsia="sr-Latn-RS"/>
        </w:rPr>
        <w:t xml:space="preserve"> </w:t>
      </w:r>
      <w:proofErr w:type="spellStart"/>
      <w:r w:rsidRPr="004407DF">
        <w:rPr>
          <w:lang w:eastAsia="sr-Latn-RS"/>
        </w:rPr>
        <w:t>имају</w:t>
      </w:r>
      <w:proofErr w:type="spellEnd"/>
      <w:r w:rsidRPr="004407DF">
        <w:rPr>
          <w:lang w:eastAsia="sr-Latn-RS"/>
        </w:rPr>
        <w:t xml:space="preserve"> у </w:t>
      </w:r>
      <w:proofErr w:type="spellStart"/>
      <w:r w:rsidRPr="004407DF">
        <w:rPr>
          <w:lang w:eastAsia="sr-Latn-RS"/>
        </w:rPr>
        <w:t>групама</w:t>
      </w:r>
      <w:proofErr w:type="spellEnd"/>
      <w:r w:rsidRPr="004407DF">
        <w:rPr>
          <w:lang w:eastAsia="sr-Latn-RS"/>
        </w:rPr>
        <w:t xml:space="preserve"> </w:t>
      </w:r>
      <w:proofErr w:type="spellStart"/>
      <w:r w:rsidRPr="004407DF">
        <w:rPr>
          <w:lang w:eastAsia="sr-Latn-RS"/>
        </w:rPr>
        <w:t>кој</w:t>
      </w:r>
      <w:proofErr w:type="spellEnd"/>
      <w:r w:rsidR="005A69AE">
        <w:rPr>
          <w:lang w:val="sr-Cyrl-RS" w:eastAsia="sr-Latn-RS"/>
        </w:rPr>
        <w:t>е</w:t>
      </w:r>
      <w:r w:rsidRPr="004407DF">
        <w:rPr>
          <w:lang w:eastAsia="sr-Latn-RS"/>
        </w:rPr>
        <w:t xml:space="preserve"> </w:t>
      </w:r>
      <w:proofErr w:type="spellStart"/>
      <w:r w:rsidRPr="004407DF">
        <w:rPr>
          <w:lang w:eastAsia="sr-Latn-RS"/>
        </w:rPr>
        <w:t>су</w:t>
      </w:r>
      <w:proofErr w:type="spellEnd"/>
      <w:r w:rsidRPr="004407DF">
        <w:rPr>
          <w:lang w:eastAsia="sr-Latn-RS"/>
        </w:rPr>
        <w:t xml:space="preserve"> </w:t>
      </w:r>
      <w:proofErr w:type="spellStart"/>
      <w:r w:rsidRPr="004407DF">
        <w:rPr>
          <w:lang w:eastAsia="sr-Latn-RS"/>
        </w:rPr>
        <w:t>етнички</w:t>
      </w:r>
      <w:proofErr w:type="spellEnd"/>
      <w:r w:rsidRPr="004407DF">
        <w:rPr>
          <w:lang w:eastAsia="sr-Latn-RS"/>
        </w:rPr>
        <w:t xml:space="preserve">, </w:t>
      </w:r>
      <w:proofErr w:type="spellStart"/>
      <w:r w:rsidRPr="004407DF">
        <w:rPr>
          <w:lang w:eastAsia="sr-Latn-RS"/>
        </w:rPr>
        <w:t>језички</w:t>
      </w:r>
      <w:proofErr w:type="spellEnd"/>
      <w:r w:rsidRPr="004407DF">
        <w:rPr>
          <w:lang w:eastAsia="sr-Latn-RS"/>
        </w:rPr>
        <w:t xml:space="preserve"> и </w:t>
      </w:r>
      <w:proofErr w:type="spellStart"/>
      <w:r w:rsidRPr="004407DF">
        <w:rPr>
          <w:lang w:eastAsia="sr-Latn-RS"/>
        </w:rPr>
        <w:t>социјално</w:t>
      </w:r>
      <w:proofErr w:type="spellEnd"/>
      <w:r w:rsidRPr="004407DF">
        <w:rPr>
          <w:lang w:eastAsia="sr-Latn-RS"/>
        </w:rPr>
        <w:t xml:space="preserve"> </w:t>
      </w:r>
      <w:proofErr w:type="spellStart"/>
      <w:r w:rsidRPr="004407DF">
        <w:rPr>
          <w:lang w:eastAsia="sr-Latn-RS"/>
        </w:rPr>
        <w:t>разноврсн</w:t>
      </w:r>
      <w:proofErr w:type="spellEnd"/>
      <w:r w:rsidR="005A69AE">
        <w:rPr>
          <w:lang w:val="sr-Cyrl-RS" w:eastAsia="sr-Latn-RS"/>
        </w:rPr>
        <w:t>е</w:t>
      </w:r>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обезбеђивање</w:t>
      </w:r>
      <w:proofErr w:type="spellEnd"/>
      <w:r w:rsidRPr="004407DF">
        <w:rPr>
          <w:lang w:eastAsia="sr-Latn-RS"/>
        </w:rPr>
        <w:t xml:space="preserve"> </w:t>
      </w:r>
      <w:proofErr w:type="spellStart"/>
      <w:r w:rsidRPr="004407DF">
        <w:rPr>
          <w:lang w:eastAsia="sr-Latn-RS"/>
        </w:rPr>
        <w:t>сразмерне</w:t>
      </w:r>
      <w:proofErr w:type="spellEnd"/>
      <w:r w:rsidRPr="004407DF">
        <w:rPr>
          <w:lang w:eastAsia="sr-Latn-RS"/>
        </w:rPr>
        <w:t xml:space="preserve"> </w:t>
      </w:r>
      <w:proofErr w:type="spellStart"/>
      <w:r w:rsidRPr="004407DF">
        <w:rPr>
          <w:lang w:eastAsia="sr-Latn-RS"/>
        </w:rPr>
        <w:t>заступљености</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w:t>
      </w:r>
      <w:proofErr w:type="spellStart"/>
      <w:r w:rsidRPr="004407DF">
        <w:rPr>
          <w:lang w:eastAsia="sr-Latn-RS"/>
        </w:rPr>
        <w:t>деце</w:t>
      </w:r>
      <w:proofErr w:type="spellEnd"/>
      <w:r w:rsidRPr="004407DF">
        <w:rPr>
          <w:lang w:eastAsia="sr-Latn-RS"/>
        </w:rPr>
        <w:t xml:space="preserve"> и </w:t>
      </w:r>
      <w:proofErr w:type="spellStart"/>
      <w:r w:rsidRPr="004407DF">
        <w:rPr>
          <w:lang w:eastAsia="sr-Latn-RS"/>
        </w:rPr>
        <w:t>ученика</w:t>
      </w:r>
      <w:proofErr w:type="spellEnd"/>
      <w:r w:rsidRPr="004407DF">
        <w:rPr>
          <w:lang w:eastAsia="sr-Latn-RS"/>
        </w:rPr>
        <w:t xml:space="preserve"> </w:t>
      </w:r>
      <w:proofErr w:type="spellStart"/>
      <w:r w:rsidRPr="004407DF">
        <w:rPr>
          <w:lang w:eastAsia="sr-Latn-RS"/>
        </w:rPr>
        <w:t>припадника</w:t>
      </w:r>
      <w:proofErr w:type="spellEnd"/>
      <w:r w:rsidRPr="004407DF">
        <w:rPr>
          <w:lang w:eastAsia="sr-Latn-RS"/>
        </w:rPr>
        <w:t xml:space="preserve"> </w:t>
      </w:r>
      <w:proofErr w:type="spellStart"/>
      <w:r w:rsidRPr="004407DF">
        <w:rPr>
          <w:lang w:eastAsia="sr-Latn-RS"/>
        </w:rPr>
        <w:t>националне</w:t>
      </w:r>
      <w:proofErr w:type="spellEnd"/>
      <w:r w:rsidRPr="004407DF">
        <w:rPr>
          <w:lang w:eastAsia="sr-Latn-RS"/>
        </w:rPr>
        <w:t xml:space="preserve"> </w:t>
      </w:r>
      <w:proofErr w:type="spellStart"/>
      <w:r w:rsidRPr="004407DF">
        <w:rPr>
          <w:lang w:eastAsia="sr-Latn-RS"/>
        </w:rPr>
        <w:t>мањине</w:t>
      </w:r>
      <w:proofErr w:type="spellEnd"/>
      <w:r w:rsidRPr="004407DF">
        <w:rPr>
          <w:lang w:eastAsia="sr-Latn-RS"/>
        </w:rPr>
        <w:t xml:space="preserve"> у </w:t>
      </w:r>
      <w:proofErr w:type="spellStart"/>
      <w:r w:rsidRPr="004407DF">
        <w:rPr>
          <w:lang w:eastAsia="sr-Latn-RS"/>
        </w:rPr>
        <w:t>савету</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и </w:t>
      </w:r>
      <w:proofErr w:type="spellStart"/>
      <w:r w:rsidRPr="004407DF">
        <w:rPr>
          <w:lang w:eastAsia="sr-Latn-RS"/>
        </w:rPr>
        <w:t>општинском</w:t>
      </w:r>
      <w:proofErr w:type="spellEnd"/>
      <w:r w:rsidRPr="004407DF">
        <w:rPr>
          <w:lang w:eastAsia="sr-Latn-RS"/>
        </w:rPr>
        <w:t xml:space="preserve"> </w:t>
      </w:r>
      <w:proofErr w:type="spellStart"/>
      <w:r w:rsidRPr="004407DF">
        <w:rPr>
          <w:lang w:eastAsia="sr-Latn-RS"/>
        </w:rPr>
        <w:t>савету</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w:t>
      </w:r>
      <w:proofErr w:type="spellStart"/>
      <w:r w:rsidRPr="004407DF">
        <w:rPr>
          <w:lang w:eastAsia="sr-Latn-RS"/>
        </w:rPr>
        <w:t>Установа</w:t>
      </w:r>
      <w:proofErr w:type="spellEnd"/>
      <w:r w:rsidRPr="004407DF">
        <w:rPr>
          <w:lang w:eastAsia="sr-Latn-RS"/>
        </w:rPr>
        <w:t xml:space="preserve"> у </w:t>
      </w:r>
      <w:proofErr w:type="spellStart"/>
      <w:r w:rsidRPr="004407DF">
        <w:rPr>
          <w:lang w:eastAsia="sr-Latn-RS"/>
        </w:rPr>
        <w:t>којој</w:t>
      </w:r>
      <w:proofErr w:type="spellEnd"/>
      <w:r w:rsidRPr="004407DF">
        <w:rPr>
          <w:lang w:eastAsia="sr-Latn-RS"/>
        </w:rPr>
        <w:t xml:space="preserve"> </w:t>
      </w:r>
      <w:proofErr w:type="spellStart"/>
      <w:r w:rsidRPr="004407DF">
        <w:rPr>
          <w:lang w:eastAsia="sr-Latn-RS"/>
        </w:rPr>
        <w:t>стичу</w:t>
      </w:r>
      <w:proofErr w:type="spellEnd"/>
      <w:r w:rsidRPr="004407DF">
        <w:rPr>
          <w:lang w:eastAsia="sr-Latn-RS"/>
        </w:rPr>
        <w:t xml:space="preserve"> </w:t>
      </w:r>
      <w:proofErr w:type="spellStart"/>
      <w:r w:rsidRPr="004407DF">
        <w:rPr>
          <w:lang w:eastAsia="sr-Latn-RS"/>
        </w:rPr>
        <w:t>образовање</w:t>
      </w:r>
      <w:proofErr w:type="spellEnd"/>
      <w:r w:rsidRPr="004407DF">
        <w:rPr>
          <w:lang w:eastAsia="sr-Latn-RS"/>
        </w:rPr>
        <w:t xml:space="preserve"> </w:t>
      </w:r>
      <w:proofErr w:type="spellStart"/>
      <w:r w:rsidRPr="004407DF">
        <w:rPr>
          <w:lang w:eastAsia="sr-Latn-RS"/>
        </w:rPr>
        <w:t>припадници</w:t>
      </w:r>
      <w:proofErr w:type="spellEnd"/>
      <w:r w:rsidRPr="004407DF">
        <w:rPr>
          <w:lang w:eastAsia="sr-Latn-RS"/>
        </w:rPr>
        <w:t xml:space="preserve"> </w:t>
      </w:r>
      <w:proofErr w:type="spellStart"/>
      <w:r w:rsidRPr="004407DF">
        <w:rPr>
          <w:lang w:eastAsia="sr-Latn-RS"/>
        </w:rPr>
        <w:t>националних</w:t>
      </w:r>
      <w:proofErr w:type="spellEnd"/>
      <w:r w:rsidRPr="004407DF">
        <w:rPr>
          <w:lang w:eastAsia="sr-Latn-RS"/>
        </w:rPr>
        <w:t xml:space="preserve"> </w:t>
      </w:r>
      <w:proofErr w:type="spellStart"/>
      <w:r w:rsidRPr="004407DF">
        <w:rPr>
          <w:lang w:eastAsia="sr-Latn-RS"/>
        </w:rPr>
        <w:t>мањина</w:t>
      </w:r>
      <w:proofErr w:type="spellEnd"/>
      <w:r w:rsidRPr="004407DF">
        <w:rPr>
          <w:lang w:eastAsia="sr-Latn-RS"/>
        </w:rPr>
        <w:t xml:space="preserve"> </w:t>
      </w:r>
      <w:proofErr w:type="spellStart"/>
      <w:r w:rsidRPr="004407DF">
        <w:rPr>
          <w:lang w:eastAsia="sr-Latn-RS"/>
        </w:rPr>
        <w:t>статутом</w:t>
      </w:r>
      <w:proofErr w:type="spellEnd"/>
      <w:r w:rsidRPr="004407DF">
        <w:rPr>
          <w:lang w:eastAsia="sr-Latn-RS"/>
        </w:rPr>
        <w:t xml:space="preserve"> </w:t>
      </w:r>
      <w:proofErr w:type="spellStart"/>
      <w:r w:rsidRPr="004407DF">
        <w:rPr>
          <w:lang w:eastAsia="sr-Latn-RS"/>
        </w:rPr>
        <w:t>уређује</w:t>
      </w:r>
      <w:proofErr w:type="spellEnd"/>
      <w:r w:rsidRPr="004407DF">
        <w:rPr>
          <w:lang w:eastAsia="sr-Latn-RS"/>
        </w:rPr>
        <w:t xml:space="preserve"> и </w:t>
      </w:r>
      <w:proofErr w:type="spellStart"/>
      <w:r w:rsidRPr="004407DF">
        <w:rPr>
          <w:lang w:eastAsia="sr-Latn-RS"/>
        </w:rPr>
        <w:t>обезбеђује</w:t>
      </w:r>
      <w:proofErr w:type="spellEnd"/>
      <w:r w:rsidRPr="004407DF">
        <w:rPr>
          <w:lang w:eastAsia="sr-Latn-RS"/>
        </w:rPr>
        <w:t xml:space="preserve"> </w:t>
      </w:r>
      <w:proofErr w:type="spellStart"/>
      <w:r w:rsidRPr="004407DF">
        <w:rPr>
          <w:lang w:eastAsia="sr-Latn-RS"/>
        </w:rPr>
        <w:t>сразмерну</w:t>
      </w:r>
      <w:proofErr w:type="spellEnd"/>
      <w:r w:rsidRPr="004407DF">
        <w:rPr>
          <w:lang w:eastAsia="sr-Latn-RS"/>
        </w:rPr>
        <w:t xml:space="preserve"> </w:t>
      </w:r>
      <w:proofErr w:type="spellStart"/>
      <w:r w:rsidRPr="004407DF">
        <w:rPr>
          <w:lang w:eastAsia="sr-Latn-RS"/>
        </w:rPr>
        <w:t>заступљеност</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w:t>
      </w:r>
      <w:proofErr w:type="spellStart"/>
      <w:r w:rsidRPr="004407DF">
        <w:rPr>
          <w:lang w:eastAsia="sr-Latn-RS"/>
        </w:rPr>
        <w:t>деце</w:t>
      </w:r>
      <w:proofErr w:type="spellEnd"/>
      <w:r w:rsidRPr="004407DF">
        <w:rPr>
          <w:lang w:eastAsia="sr-Latn-RS"/>
        </w:rPr>
        <w:t xml:space="preserve"> и </w:t>
      </w:r>
      <w:proofErr w:type="spellStart"/>
      <w:r w:rsidRPr="004407DF">
        <w:rPr>
          <w:lang w:eastAsia="sr-Latn-RS"/>
        </w:rPr>
        <w:t>ученика</w:t>
      </w:r>
      <w:proofErr w:type="spellEnd"/>
      <w:r w:rsidRPr="004407DF">
        <w:rPr>
          <w:lang w:eastAsia="sr-Latn-RS"/>
        </w:rPr>
        <w:t xml:space="preserve"> </w:t>
      </w:r>
      <w:proofErr w:type="spellStart"/>
      <w:r w:rsidRPr="004407DF">
        <w:rPr>
          <w:lang w:eastAsia="sr-Latn-RS"/>
        </w:rPr>
        <w:t>припадника</w:t>
      </w:r>
      <w:proofErr w:type="spellEnd"/>
      <w:r w:rsidRPr="004407DF">
        <w:rPr>
          <w:lang w:eastAsia="sr-Latn-RS"/>
        </w:rPr>
        <w:t xml:space="preserve"> </w:t>
      </w:r>
      <w:proofErr w:type="spellStart"/>
      <w:r w:rsidRPr="004407DF">
        <w:rPr>
          <w:lang w:eastAsia="sr-Latn-RS"/>
        </w:rPr>
        <w:t>националне</w:t>
      </w:r>
      <w:proofErr w:type="spellEnd"/>
      <w:r w:rsidRPr="004407DF">
        <w:rPr>
          <w:lang w:eastAsia="sr-Latn-RS"/>
        </w:rPr>
        <w:t xml:space="preserve"> </w:t>
      </w:r>
      <w:proofErr w:type="spellStart"/>
      <w:r w:rsidRPr="004407DF">
        <w:rPr>
          <w:lang w:eastAsia="sr-Latn-RS"/>
        </w:rPr>
        <w:t>мањине</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друштвено</w:t>
      </w:r>
      <w:proofErr w:type="spellEnd"/>
      <w:r w:rsidRPr="004407DF">
        <w:rPr>
          <w:lang w:eastAsia="sr-Latn-RS"/>
        </w:rPr>
        <w:t xml:space="preserve"> </w:t>
      </w:r>
      <w:proofErr w:type="spellStart"/>
      <w:r w:rsidRPr="004407DF">
        <w:rPr>
          <w:lang w:eastAsia="sr-Latn-RS"/>
        </w:rPr>
        <w:t>осетљивих</w:t>
      </w:r>
      <w:proofErr w:type="spellEnd"/>
      <w:r w:rsidRPr="004407DF">
        <w:rPr>
          <w:lang w:eastAsia="sr-Latn-RS"/>
        </w:rPr>
        <w:t xml:space="preserve"> </w:t>
      </w:r>
      <w:proofErr w:type="spellStart"/>
      <w:r w:rsidRPr="004407DF">
        <w:rPr>
          <w:lang w:eastAsia="sr-Latn-RS"/>
        </w:rPr>
        <w:t>група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обезбеђивање</w:t>
      </w:r>
      <w:proofErr w:type="spellEnd"/>
      <w:r w:rsidRPr="004407DF">
        <w:rPr>
          <w:lang w:eastAsia="sr-Latn-RS"/>
        </w:rPr>
        <w:t xml:space="preserve"> </w:t>
      </w:r>
      <w:proofErr w:type="spellStart"/>
      <w:r w:rsidRPr="004407DF">
        <w:rPr>
          <w:lang w:eastAsia="sr-Latn-RS"/>
        </w:rPr>
        <w:t>додатне</w:t>
      </w:r>
      <w:proofErr w:type="spellEnd"/>
      <w:r w:rsidRPr="004407DF">
        <w:rPr>
          <w:lang w:eastAsia="sr-Latn-RS"/>
        </w:rPr>
        <w:t xml:space="preserve"> </w:t>
      </w:r>
      <w:proofErr w:type="spellStart"/>
      <w:r w:rsidRPr="004407DF">
        <w:rPr>
          <w:lang w:eastAsia="sr-Latn-RS"/>
        </w:rPr>
        <w:t>подршке</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укључивање</w:t>
      </w:r>
      <w:proofErr w:type="spellEnd"/>
      <w:r w:rsidRPr="004407DF">
        <w:rPr>
          <w:lang w:eastAsia="sr-Latn-RS"/>
        </w:rPr>
        <w:t xml:space="preserve"> у </w:t>
      </w:r>
      <w:proofErr w:type="spellStart"/>
      <w:r w:rsidRPr="004407DF">
        <w:rPr>
          <w:lang w:eastAsia="sr-Latn-RS"/>
        </w:rPr>
        <w:t>вршњачку</w:t>
      </w:r>
      <w:proofErr w:type="spellEnd"/>
      <w:r w:rsidRPr="004407DF">
        <w:rPr>
          <w:lang w:eastAsia="sr-Latn-RS"/>
        </w:rPr>
        <w:t xml:space="preserve"> </w:t>
      </w:r>
      <w:proofErr w:type="spellStart"/>
      <w:r w:rsidRPr="004407DF">
        <w:rPr>
          <w:lang w:eastAsia="sr-Latn-RS"/>
        </w:rPr>
        <w:t>групу</w:t>
      </w:r>
      <w:proofErr w:type="spellEnd"/>
      <w:r w:rsidRPr="004407DF">
        <w:rPr>
          <w:lang w:eastAsia="sr-Latn-RS"/>
        </w:rPr>
        <w:t xml:space="preserve"> и </w:t>
      </w:r>
      <w:proofErr w:type="spellStart"/>
      <w:r w:rsidRPr="004407DF">
        <w:rPr>
          <w:lang w:eastAsia="sr-Latn-RS"/>
        </w:rPr>
        <w:t>инклузивно</w:t>
      </w:r>
      <w:proofErr w:type="spellEnd"/>
      <w:r w:rsidRPr="004407DF">
        <w:rPr>
          <w:lang w:eastAsia="sr-Latn-RS"/>
        </w:rPr>
        <w:t xml:space="preserve"> </w:t>
      </w:r>
      <w:proofErr w:type="spellStart"/>
      <w:r w:rsidRPr="004407DF">
        <w:rPr>
          <w:lang w:eastAsia="sr-Latn-RS"/>
        </w:rPr>
        <w:t>образовање</w:t>
      </w:r>
      <w:proofErr w:type="spellEnd"/>
      <w:r w:rsidRPr="004407DF">
        <w:rPr>
          <w:lang w:eastAsia="sr-Latn-RS"/>
        </w:rPr>
        <w:t xml:space="preserve"> </w:t>
      </w:r>
      <w:proofErr w:type="spellStart"/>
      <w:r w:rsidRPr="004407DF">
        <w:rPr>
          <w:lang w:eastAsia="sr-Latn-RS"/>
        </w:rPr>
        <w:t>кроз</w:t>
      </w:r>
      <w:proofErr w:type="spellEnd"/>
      <w:r w:rsidRPr="004407DF">
        <w:rPr>
          <w:lang w:eastAsia="sr-Latn-RS"/>
        </w:rPr>
        <w:t xml:space="preserve"> </w:t>
      </w:r>
      <w:proofErr w:type="spellStart"/>
      <w:r w:rsidRPr="004407DF">
        <w:rPr>
          <w:lang w:eastAsia="sr-Latn-RS"/>
        </w:rPr>
        <w:t>мере</w:t>
      </w:r>
      <w:proofErr w:type="spellEnd"/>
      <w:r w:rsidRPr="004407DF">
        <w:rPr>
          <w:lang w:eastAsia="sr-Latn-RS"/>
        </w:rPr>
        <w:t xml:space="preserve"> </w:t>
      </w:r>
      <w:proofErr w:type="spellStart"/>
      <w:r w:rsidRPr="004407DF">
        <w:rPr>
          <w:lang w:eastAsia="sr-Latn-RS"/>
        </w:rPr>
        <w:t>индивидуализације</w:t>
      </w:r>
      <w:proofErr w:type="spellEnd"/>
      <w:r w:rsidRPr="004407DF">
        <w:rPr>
          <w:lang w:eastAsia="sr-Latn-RS"/>
        </w:rPr>
        <w:t xml:space="preserve"> </w:t>
      </w:r>
      <w:proofErr w:type="spellStart"/>
      <w:r w:rsidRPr="004407DF">
        <w:rPr>
          <w:lang w:eastAsia="sr-Latn-RS"/>
        </w:rPr>
        <w:t>наставе</w:t>
      </w:r>
      <w:proofErr w:type="spellEnd"/>
      <w:r w:rsidRPr="004407DF">
        <w:rPr>
          <w:lang w:eastAsia="sr-Latn-RS"/>
        </w:rPr>
        <w:t xml:space="preserve">, </w:t>
      </w:r>
      <w:proofErr w:type="spellStart"/>
      <w:r w:rsidRPr="004407DF">
        <w:rPr>
          <w:lang w:eastAsia="sr-Latn-RS"/>
        </w:rPr>
        <w:t>интензивног</w:t>
      </w:r>
      <w:proofErr w:type="spellEnd"/>
      <w:r w:rsidRPr="004407DF">
        <w:rPr>
          <w:lang w:eastAsia="sr-Latn-RS"/>
        </w:rPr>
        <w:t xml:space="preserve"> </w:t>
      </w:r>
      <w:proofErr w:type="spellStart"/>
      <w:r w:rsidRPr="004407DF">
        <w:rPr>
          <w:lang w:eastAsia="sr-Latn-RS"/>
        </w:rPr>
        <w:t>учења</w:t>
      </w:r>
      <w:proofErr w:type="spellEnd"/>
      <w:r w:rsidRPr="004407DF">
        <w:rPr>
          <w:lang w:eastAsia="sr-Latn-RS"/>
        </w:rPr>
        <w:t xml:space="preserve"> </w:t>
      </w:r>
      <w:proofErr w:type="spellStart"/>
      <w:r w:rsidRPr="004407DF">
        <w:rPr>
          <w:lang w:eastAsia="sr-Latn-RS"/>
        </w:rPr>
        <w:t>српског</w:t>
      </w:r>
      <w:proofErr w:type="spellEnd"/>
      <w:r w:rsidRPr="004407DF">
        <w:rPr>
          <w:lang w:eastAsia="sr-Latn-RS"/>
        </w:rPr>
        <w:t xml:space="preserve"> </w:t>
      </w:r>
      <w:proofErr w:type="spellStart"/>
      <w:r w:rsidRPr="004407DF">
        <w:rPr>
          <w:lang w:eastAsia="sr-Latn-RS"/>
        </w:rPr>
        <w:t>језика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језика</w:t>
      </w:r>
      <w:proofErr w:type="spellEnd"/>
      <w:r w:rsidRPr="004407DF">
        <w:rPr>
          <w:lang w:eastAsia="sr-Latn-RS"/>
        </w:rPr>
        <w:t xml:space="preserve"> </w:t>
      </w:r>
      <w:proofErr w:type="spellStart"/>
      <w:r w:rsidRPr="004407DF">
        <w:rPr>
          <w:lang w:eastAsia="sr-Latn-RS"/>
        </w:rPr>
        <w:t>националне</w:t>
      </w:r>
      <w:proofErr w:type="spellEnd"/>
      <w:r w:rsidRPr="004407DF">
        <w:rPr>
          <w:lang w:eastAsia="sr-Latn-RS"/>
        </w:rPr>
        <w:t xml:space="preserve"> </w:t>
      </w:r>
      <w:proofErr w:type="spellStart"/>
      <w:r w:rsidRPr="004407DF">
        <w:rPr>
          <w:lang w:eastAsia="sr-Latn-RS"/>
        </w:rPr>
        <w:t>мањине</w:t>
      </w:r>
      <w:proofErr w:type="spellEnd"/>
      <w:r w:rsidRPr="004407DF">
        <w:rPr>
          <w:lang w:eastAsia="sr-Latn-RS"/>
        </w:rPr>
        <w:t xml:space="preserve"> и </w:t>
      </w:r>
      <w:proofErr w:type="spellStart"/>
      <w:r w:rsidRPr="004407DF">
        <w:rPr>
          <w:lang w:eastAsia="sr-Latn-RS"/>
        </w:rPr>
        <w:t>друге</w:t>
      </w:r>
      <w:proofErr w:type="spellEnd"/>
      <w:r w:rsidRPr="004407DF">
        <w:rPr>
          <w:lang w:eastAsia="sr-Latn-RS"/>
        </w:rPr>
        <w:t xml:space="preserve"> </w:t>
      </w:r>
      <w:proofErr w:type="spellStart"/>
      <w:r w:rsidRPr="004407DF">
        <w:rPr>
          <w:lang w:eastAsia="sr-Latn-RS"/>
        </w:rPr>
        <w:t>мере</w:t>
      </w:r>
      <w:proofErr w:type="spellEnd"/>
      <w:r w:rsidRPr="004407DF">
        <w:rPr>
          <w:lang w:eastAsia="sr-Latn-RS"/>
        </w:rPr>
        <w:t xml:space="preserve"> </w:t>
      </w:r>
      <w:proofErr w:type="spellStart"/>
      <w:r w:rsidRPr="004407DF">
        <w:rPr>
          <w:lang w:eastAsia="sr-Latn-RS"/>
        </w:rPr>
        <w:t>подршке</w:t>
      </w:r>
      <w:proofErr w:type="spellEnd"/>
      <w:r w:rsidRPr="004407DF">
        <w:rPr>
          <w:lang w:eastAsia="sr-Latn-RS"/>
        </w:rPr>
        <w:t xml:space="preserve"> у </w:t>
      </w:r>
      <w:proofErr w:type="spellStart"/>
      <w:r w:rsidRPr="004407DF">
        <w:rPr>
          <w:lang w:eastAsia="sr-Latn-RS"/>
        </w:rPr>
        <w:t>складу</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потребама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у </w:t>
      </w:r>
      <w:proofErr w:type="spellStart"/>
      <w:r w:rsidRPr="004407DF">
        <w:rPr>
          <w:lang w:eastAsia="sr-Latn-RS"/>
        </w:rPr>
        <w:t>складу</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Законом</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bookmarkStart w:id="8" w:name="str_18"/>
      <w:bookmarkEnd w:id="8"/>
      <w:r w:rsidRPr="004407DF">
        <w:rPr>
          <w:lang w:eastAsia="sr-Latn-RS"/>
        </w:rPr>
        <w:t>ИНТЕРВЕНЦИЈА</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У </w:t>
      </w:r>
      <w:proofErr w:type="spellStart"/>
      <w:r w:rsidRPr="004407DF">
        <w:rPr>
          <w:lang w:eastAsia="sr-Latn-RS"/>
        </w:rPr>
        <w:t>установи</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интервенише</w:t>
      </w:r>
      <w:proofErr w:type="spellEnd"/>
      <w:r w:rsidRPr="004407DF">
        <w:rPr>
          <w:lang w:eastAsia="sr-Latn-RS"/>
        </w:rPr>
        <w:t xml:space="preserve"> </w:t>
      </w:r>
      <w:proofErr w:type="spellStart"/>
      <w:r w:rsidRPr="004407DF">
        <w:rPr>
          <w:lang w:eastAsia="sr-Latn-RS"/>
        </w:rPr>
        <w:t>одмах</w:t>
      </w:r>
      <w:proofErr w:type="spellEnd"/>
      <w:r w:rsidRPr="004407DF">
        <w:rPr>
          <w:lang w:eastAsia="sr-Latn-RS"/>
        </w:rPr>
        <w:t xml:space="preserve">: </w:t>
      </w: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сумња</w:t>
      </w:r>
      <w:proofErr w:type="spellEnd"/>
      <w:r w:rsidRPr="004407DF">
        <w:rPr>
          <w:lang w:eastAsia="sr-Latn-RS"/>
        </w:rPr>
        <w:t xml:space="preserve"> у </w:t>
      </w:r>
      <w:proofErr w:type="spellStart"/>
      <w:r w:rsidRPr="004407DF">
        <w:rPr>
          <w:lang w:eastAsia="sr-Latn-RS"/>
        </w:rPr>
        <w:t>сегрегацију</w:t>
      </w:r>
      <w:proofErr w:type="spellEnd"/>
      <w:r w:rsidRPr="004407DF">
        <w:rPr>
          <w:lang w:eastAsia="sr-Latn-RS"/>
        </w:rPr>
        <w:t xml:space="preserve">, </w:t>
      </w: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поступци</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промени</w:t>
      </w:r>
      <w:proofErr w:type="spellEnd"/>
      <w:r w:rsidRPr="004407DF">
        <w:rPr>
          <w:lang w:eastAsia="sr-Latn-RS"/>
        </w:rPr>
        <w:t xml:space="preserve"> </w:t>
      </w:r>
      <w:proofErr w:type="spellStart"/>
      <w:r w:rsidRPr="004407DF">
        <w:rPr>
          <w:lang w:eastAsia="sr-Latn-RS"/>
        </w:rPr>
        <w:t>издвојеног</w:t>
      </w:r>
      <w:proofErr w:type="spellEnd"/>
      <w:r w:rsidRPr="004407DF">
        <w:rPr>
          <w:lang w:eastAsia="sr-Latn-RS"/>
        </w:rPr>
        <w:t xml:space="preserve"> - </w:t>
      </w:r>
      <w:proofErr w:type="spellStart"/>
      <w:r w:rsidRPr="004407DF">
        <w:rPr>
          <w:lang w:eastAsia="sr-Latn-RS"/>
        </w:rPr>
        <w:t>објекта</w:t>
      </w:r>
      <w:proofErr w:type="spellEnd"/>
      <w:r w:rsidRPr="004407DF">
        <w:rPr>
          <w:lang w:eastAsia="sr-Latn-RS"/>
        </w:rPr>
        <w:t xml:space="preserve"> </w:t>
      </w:r>
      <w:proofErr w:type="spellStart"/>
      <w:r w:rsidRPr="004407DF">
        <w:rPr>
          <w:lang w:eastAsia="sr-Latn-RS"/>
        </w:rPr>
        <w:t>предшколске</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w:t>
      </w:r>
      <w:proofErr w:type="spellStart"/>
      <w:r w:rsidRPr="004407DF">
        <w:rPr>
          <w:lang w:eastAsia="sr-Latn-RS"/>
        </w:rPr>
        <w:t>доведу</w:t>
      </w:r>
      <w:proofErr w:type="spellEnd"/>
      <w:r w:rsidRPr="004407DF">
        <w:rPr>
          <w:lang w:eastAsia="sr-Latn-RS"/>
        </w:rPr>
        <w:t xml:space="preserve"> </w:t>
      </w:r>
      <w:proofErr w:type="spellStart"/>
      <w:r w:rsidRPr="004407DF">
        <w:rPr>
          <w:lang w:eastAsia="sr-Latn-RS"/>
        </w:rPr>
        <w:t>до</w:t>
      </w:r>
      <w:proofErr w:type="spellEnd"/>
      <w:r w:rsidRPr="004407DF">
        <w:rPr>
          <w:lang w:eastAsia="sr-Latn-RS"/>
        </w:rPr>
        <w:t xml:space="preserve"> </w:t>
      </w:r>
      <w:proofErr w:type="spellStart"/>
      <w:r w:rsidRPr="004407DF">
        <w:rPr>
          <w:lang w:eastAsia="sr-Latn-RS"/>
        </w:rPr>
        <w:t>сегрегације</w:t>
      </w:r>
      <w:proofErr w:type="spellEnd"/>
      <w:r w:rsidRPr="004407DF">
        <w:rPr>
          <w:lang w:eastAsia="sr-Latn-RS"/>
        </w:rPr>
        <w:t xml:space="preserve"> и </w:t>
      </w: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утврђено</w:t>
      </w:r>
      <w:proofErr w:type="spellEnd"/>
      <w:r w:rsidRPr="004407DF">
        <w:rPr>
          <w:lang w:eastAsia="sr-Latn-RS"/>
        </w:rPr>
        <w:t xml:space="preserve"> </w:t>
      </w:r>
      <w:proofErr w:type="spellStart"/>
      <w:r w:rsidRPr="004407DF">
        <w:rPr>
          <w:lang w:eastAsia="sr-Latn-RS"/>
        </w:rPr>
        <w:t>постојање</w:t>
      </w:r>
      <w:proofErr w:type="spellEnd"/>
      <w:r w:rsidRPr="004407DF">
        <w:rPr>
          <w:lang w:eastAsia="sr-Latn-RS"/>
        </w:rPr>
        <w:t xml:space="preserve"> </w:t>
      </w:r>
      <w:proofErr w:type="spellStart"/>
      <w:r w:rsidRPr="004407DF">
        <w:rPr>
          <w:lang w:eastAsia="sr-Latn-RS"/>
        </w:rPr>
        <w:t>сегрегације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У </w:t>
      </w:r>
      <w:proofErr w:type="spellStart"/>
      <w:r w:rsidRPr="004407DF">
        <w:rPr>
          <w:lang w:eastAsia="sr-Latn-RS"/>
        </w:rPr>
        <w:t>случају</w:t>
      </w:r>
      <w:proofErr w:type="spellEnd"/>
      <w:r w:rsidRPr="004407DF">
        <w:rPr>
          <w:lang w:eastAsia="sr-Latn-RS"/>
        </w:rPr>
        <w:t xml:space="preserve"> </w:t>
      </w:r>
      <w:proofErr w:type="spellStart"/>
      <w:r w:rsidRPr="004407DF">
        <w:rPr>
          <w:lang w:eastAsia="sr-Latn-RS"/>
        </w:rPr>
        <w:t>сумње</w:t>
      </w:r>
      <w:proofErr w:type="spellEnd"/>
      <w:r w:rsidRPr="004407DF">
        <w:rPr>
          <w:lang w:eastAsia="sr-Latn-RS"/>
        </w:rPr>
        <w:t xml:space="preserve"> у </w:t>
      </w:r>
      <w:proofErr w:type="spellStart"/>
      <w:r w:rsidRPr="004407DF">
        <w:rPr>
          <w:lang w:eastAsia="sr-Latn-RS"/>
        </w:rPr>
        <w:t>постојање</w:t>
      </w:r>
      <w:proofErr w:type="spellEnd"/>
      <w:r w:rsidRPr="004407DF">
        <w:rPr>
          <w:lang w:eastAsia="sr-Latn-RS"/>
        </w:rPr>
        <w:t xml:space="preserve"> </w:t>
      </w:r>
      <w:proofErr w:type="spellStart"/>
      <w:r w:rsidRPr="004407DF">
        <w:rPr>
          <w:lang w:eastAsia="sr-Latn-RS"/>
        </w:rPr>
        <w:t>сегрегације</w:t>
      </w:r>
      <w:proofErr w:type="spellEnd"/>
      <w:r w:rsidRPr="004407DF">
        <w:rPr>
          <w:lang w:eastAsia="sr-Latn-RS"/>
        </w:rPr>
        <w:t xml:space="preserve">, </w:t>
      </w:r>
      <w:proofErr w:type="spellStart"/>
      <w:r w:rsidRPr="004407DF">
        <w:rPr>
          <w:lang w:eastAsia="sr-Latn-RS"/>
        </w:rPr>
        <w:t>свако</w:t>
      </w:r>
      <w:proofErr w:type="spellEnd"/>
      <w:r w:rsidRPr="004407DF">
        <w:rPr>
          <w:lang w:eastAsia="sr-Latn-RS"/>
        </w:rPr>
        <w:t xml:space="preserve"> </w:t>
      </w:r>
      <w:proofErr w:type="spellStart"/>
      <w:r w:rsidRPr="004407DF">
        <w:rPr>
          <w:lang w:eastAsia="sr-Latn-RS"/>
        </w:rPr>
        <w:t>има</w:t>
      </w:r>
      <w:proofErr w:type="spellEnd"/>
      <w:r w:rsidRPr="004407DF">
        <w:rPr>
          <w:lang w:eastAsia="sr-Latn-RS"/>
        </w:rPr>
        <w:t xml:space="preserve"> </w:t>
      </w:r>
      <w:proofErr w:type="spellStart"/>
      <w:r w:rsidRPr="004407DF">
        <w:rPr>
          <w:lang w:eastAsia="sr-Latn-RS"/>
        </w:rPr>
        <w:t>право</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иницира</w:t>
      </w:r>
      <w:proofErr w:type="spellEnd"/>
      <w:r w:rsidRPr="004407DF">
        <w:rPr>
          <w:lang w:eastAsia="sr-Latn-RS"/>
        </w:rPr>
        <w:t xml:space="preserve"> </w:t>
      </w:r>
      <w:proofErr w:type="spellStart"/>
      <w:r w:rsidRPr="004407DF">
        <w:rPr>
          <w:lang w:eastAsia="sr-Latn-RS"/>
        </w:rPr>
        <w:t>њено</w:t>
      </w:r>
      <w:proofErr w:type="spellEnd"/>
      <w:r w:rsidRPr="004407DF">
        <w:rPr>
          <w:lang w:eastAsia="sr-Latn-RS"/>
        </w:rPr>
        <w:t xml:space="preserve"> </w:t>
      </w:r>
      <w:proofErr w:type="spellStart"/>
      <w:r w:rsidRPr="004407DF">
        <w:rPr>
          <w:lang w:eastAsia="sr-Latn-RS"/>
        </w:rPr>
        <w:t>утврђивање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Иницијативу</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спровођење</w:t>
      </w:r>
      <w:proofErr w:type="spellEnd"/>
      <w:r w:rsidRPr="004407DF">
        <w:rPr>
          <w:lang w:eastAsia="sr-Latn-RS"/>
        </w:rPr>
        <w:t xml:space="preserve"> </w:t>
      </w:r>
      <w:proofErr w:type="spellStart"/>
      <w:r w:rsidRPr="004407DF">
        <w:rPr>
          <w:lang w:eastAsia="sr-Latn-RS"/>
        </w:rPr>
        <w:t>интервентних</w:t>
      </w:r>
      <w:proofErr w:type="spellEnd"/>
      <w:r w:rsidRPr="004407DF">
        <w:rPr>
          <w:lang w:eastAsia="sr-Latn-RS"/>
        </w:rPr>
        <w:t xml:space="preserve">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нивоу</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w:t>
      </w:r>
      <w:proofErr w:type="spellStart"/>
      <w:r w:rsidRPr="004407DF">
        <w:rPr>
          <w:lang w:eastAsia="sr-Latn-RS"/>
        </w:rPr>
        <w:t>може</w:t>
      </w:r>
      <w:proofErr w:type="spellEnd"/>
      <w:r w:rsidRPr="004407DF">
        <w:rPr>
          <w:lang w:eastAsia="sr-Latn-RS"/>
        </w:rPr>
        <w:t xml:space="preserve"> </w:t>
      </w:r>
      <w:proofErr w:type="spellStart"/>
      <w:r w:rsidRPr="004407DF">
        <w:rPr>
          <w:lang w:eastAsia="sr-Latn-RS"/>
        </w:rPr>
        <w:t>покренути</w:t>
      </w:r>
      <w:proofErr w:type="spellEnd"/>
      <w:r w:rsidRPr="004407DF">
        <w:rPr>
          <w:lang w:eastAsia="sr-Latn-RS"/>
        </w:rPr>
        <w:t xml:space="preserve"> </w:t>
      </w:r>
      <w:proofErr w:type="spellStart"/>
      <w:r w:rsidRPr="004407DF">
        <w:rPr>
          <w:lang w:eastAsia="sr-Latn-RS"/>
        </w:rPr>
        <w:t>установа</w:t>
      </w:r>
      <w:proofErr w:type="spellEnd"/>
      <w:r w:rsidRPr="004407DF">
        <w:rPr>
          <w:lang w:eastAsia="sr-Latn-RS"/>
        </w:rPr>
        <w:t xml:space="preserve"> у </w:t>
      </w:r>
      <w:proofErr w:type="spellStart"/>
      <w:r w:rsidRPr="004407DF">
        <w:rPr>
          <w:lang w:eastAsia="sr-Latn-RS"/>
        </w:rPr>
        <w:t>којој</w:t>
      </w:r>
      <w:proofErr w:type="spellEnd"/>
      <w:r w:rsidRPr="004407DF">
        <w:rPr>
          <w:lang w:eastAsia="sr-Latn-RS"/>
        </w:rPr>
        <w:t xml:space="preserve"> </w:t>
      </w:r>
      <w:proofErr w:type="spellStart"/>
      <w:r w:rsidRPr="004407DF">
        <w:rPr>
          <w:lang w:eastAsia="sr-Latn-RS"/>
        </w:rPr>
        <w:t>постоји</w:t>
      </w:r>
      <w:proofErr w:type="spellEnd"/>
      <w:r w:rsidRPr="004407DF">
        <w:rPr>
          <w:lang w:eastAsia="sr-Latn-RS"/>
        </w:rPr>
        <w:t xml:space="preserve"> </w:t>
      </w:r>
      <w:proofErr w:type="spellStart"/>
      <w:r w:rsidRPr="004407DF">
        <w:rPr>
          <w:lang w:eastAsia="sr-Latn-RS"/>
        </w:rPr>
        <w:t>сегрегација</w:t>
      </w:r>
      <w:proofErr w:type="spellEnd"/>
      <w:r w:rsidRPr="004407DF">
        <w:rPr>
          <w:lang w:eastAsia="sr-Latn-RS"/>
        </w:rPr>
        <w:t xml:space="preserve">, </w:t>
      </w:r>
      <w:proofErr w:type="spellStart"/>
      <w:r w:rsidRPr="004407DF">
        <w:rPr>
          <w:lang w:eastAsia="sr-Latn-RS"/>
        </w:rPr>
        <w:t>орган</w:t>
      </w:r>
      <w:proofErr w:type="spellEnd"/>
      <w:r w:rsidRPr="004407DF">
        <w:rPr>
          <w:lang w:eastAsia="sr-Latn-RS"/>
        </w:rPr>
        <w:t xml:space="preserve"> </w:t>
      </w:r>
      <w:proofErr w:type="spellStart"/>
      <w:r w:rsidRPr="004407DF">
        <w:rPr>
          <w:lang w:eastAsia="sr-Latn-RS"/>
        </w:rPr>
        <w:t>надлежан</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обављање</w:t>
      </w:r>
      <w:proofErr w:type="spellEnd"/>
      <w:r w:rsidRPr="004407DF">
        <w:rPr>
          <w:lang w:eastAsia="sr-Latn-RS"/>
        </w:rPr>
        <w:t xml:space="preserve"> </w:t>
      </w:r>
      <w:proofErr w:type="spellStart"/>
      <w:r w:rsidRPr="004407DF">
        <w:rPr>
          <w:lang w:eastAsia="sr-Latn-RS"/>
        </w:rPr>
        <w:t>послова</w:t>
      </w:r>
      <w:proofErr w:type="spellEnd"/>
      <w:r w:rsidRPr="004407DF">
        <w:rPr>
          <w:lang w:eastAsia="sr-Latn-RS"/>
        </w:rPr>
        <w:t xml:space="preserve"> </w:t>
      </w:r>
      <w:proofErr w:type="spellStart"/>
      <w:r w:rsidRPr="004407DF">
        <w:rPr>
          <w:lang w:eastAsia="sr-Latn-RS"/>
        </w:rPr>
        <w:t>инспекцијског</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стручно-педагошког</w:t>
      </w:r>
      <w:proofErr w:type="spellEnd"/>
      <w:r w:rsidRPr="004407DF">
        <w:rPr>
          <w:lang w:eastAsia="sr-Latn-RS"/>
        </w:rPr>
        <w:t xml:space="preserve"> </w:t>
      </w:r>
      <w:proofErr w:type="spellStart"/>
      <w:r w:rsidRPr="004407DF">
        <w:rPr>
          <w:lang w:eastAsia="sr-Latn-RS"/>
        </w:rPr>
        <w:t>надзора</w:t>
      </w:r>
      <w:proofErr w:type="spellEnd"/>
      <w:r w:rsidRPr="004407DF">
        <w:rPr>
          <w:lang w:eastAsia="sr-Latn-RS"/>
        </w:rPr>
        <w:t xml:space="preserve">, </w:t>
      </w:r>
      <w:proofErr w:type="spellStart"/>
      <w:r w:rsidRPr="004407DF">
        <w:rPr>
          <w:lang w:eastAsia="sr-Latn-RS"/>
        </w:rPr>
        <w:t>општински</w:t>
      </w:r>
      <w:proofErr w:type="spellEnd"/>
      <w:r w:rsidRPr="004407DF">
        <w:rPr>
          <w:lang w:eastAsia="sr-Latn-RS"/>
        </w:rPr>
        <w:t xml:space="preserve"> </w:t>
      </w:r>
      <w:proofErr w:type="spellStart"/>
      <w:r w:rsidRPr="004407DF">
        <w:rPr>
          <w:lang w:eastAsia="sr-Latn-RS"/>
        </w:rPr>
        <w:t>савет</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w:t>
      </w:r>
      <w:proofErr w:type="spellStart"/>
      <w:r w:rsidRPr="004407DF">
        <w:rPr>
          <w:lang w:eastAsia="sr-Latn-RS"/>
        </w:rPr>
        <w:t>Повереник</w:t>
      </w:r>
      <w:proofErr w:type="spellEnd"/>
      <w:r w:rsidRPr="004407DF">
        <w:rPr>
          <w:lang w:eastAsia="sr-Latn-RS"/>
        </w:rPr>
        <w:t xml:space="preserve">, </w:t>
      </w:r>
      <w:proofErr w:type="spellStart"/>
      <w:r w:rsidRPr="004407DF">
        <w:rPr>
          <w:lang w:eastAsia="sr-Latn-RS"/>
        </w:rPr>
        <w:t>Заштитник</w:t>
      </w:r>
      <w:proofErr w:type="spellEnd"/>
      <w:r w:rsidRPr="004407DF">
        <w:rPr>
          <w:lang w:eastAsia="sr-Latn-RS"/>
        </w:rPr>
        <w:t xml:space="preserve"> </w:t>
      </w:r>
      <w:proofErr w:type="spellStart"/>
      <w:r w:rsidRPr="004407DF">
        <w:rPr>
          <w:lang w:eastAsia="sr-Latn-RS"/>
        </w:rPr>
        <w:t>гађана</w:t>
      </w:r>
      <w:proofErr w:type="spellEnd"/>
      <w:r w:rsidRPr="004407DF">
        <w:rPr>
          <w:lang w:eastAsia="sr-Latn-RS"/>
        </w:rPr>
        <w:t xml:space="preserve">, </w:t>
      </w:r>
      <w:proofErr w:type="spellStart"/>
      <w:r w:rsidRPr="004407DF">
        <w:rPr>
          <w:lang w:eastAsia="sr-Latn-RS"/>
        </w:rPr>
        <w:t>Омбудсман</w:t>
      </w:r>
      <w:proofErr w:type="spellEnd"/>
      <w:r w:rsidRPr="004407DF">
        <w:rPr>
          <w:lang w:eastAsia="sr-Latn-RS"/>
        </w:rPr>
        <w:t xml:space="preserve">, </w:t>
      </w:r>
      <w:proofErr w:type="spellStart"/>
      <w:r w:rsidRPr="004407DF">
        <w:rPr>
          <w:lang w:eastAsia="sr-Latn-RS"/>
        </w:rPr>
        <w:t>организације</w:t>
      </w:r>
      <w:proofErr w:type="spellEnd"/>
      <w:r w:rsidRPr="004407DF">
        <w:rPr>
          <w:lang w:eastAsia="sr-Latn-RS"/>
        </w:rPr>
        <w:t xml:space="preserve">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баве</w:t>
      </w:r>
      <w:proofErr w:type="spellEnd"/>
      <w:r w:rsidRPr="004407DF">
        <w:rPr>
          <w:lang w:eastAsia="sr-Latn-RS"/>
        </w:rPr>
        <w:t xml:space="preserve"> </w:t>
      </w:r>
      <w:proofErr w:type="spellStart"/>
      <w:r w:rsidRPr="004407DF">
        <w:rPr>
          <w:lang w:eastAsia="sr-Latn-RS"/>
        </w:rPr>
        <w:t>заштитом</w:t>
      </w:r>
      <w:proofErr w:type="spellEnd"/>
      <w:r w:rsidRPr="004407DF">
        <w:rPr>
          <w:lang w:eastAsia="sr-Latn-RS"/>
        </w:rPr>
        <w:t xml:space="preserve"> </w:t>
      </w:r>
      <w:proofErr w:type="spellStart"/>
      <w:r w:rsidRPr="004407DF">
        <w:rPr>
          <w:lang w:eastAsia="sr-Latn-RS"/>
        </w:rPr>
        <w:t>људских</w:t>
      </w:r>
      <w:proofErr w:type="spellEnd"/>
      <w:r w:rsidRPr="004407DF">
        <w:rPr>
          <w:lang w:eastAsia="sr-Latn-RS"/>
        </w:rPr>
        <w:t xml:space="preserve"> </w:t>
      </w:r>
      <w:proofErr w:type="spellStart"/>
      <w:r w:rsidRPr="004407DF">
        <w:rPr>
          <w:lang w:eastAsia="sr-Latn-RS"/>
        </w:rPr>
        <w:t>права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просветни</w:t>
      </w:r>
      <w:proofErr w:type="spellEnd"/>
      <w:r w:rsidRPr="004407DF">
        <w:rPr>
          <w:lang w:eastAsia="sr-Latn-RS"/>
        </w:rPr>
        <w:t xml:space="preserve"> </w:t>
      </w:r>
      <w:proofErr w:type="spellStart"/>
      <w:r w:rsidRPr="004407DF">
        <w:rPr>
          <w:lang w:eastAsia="sr-Latn-RS"/>
        </w:rPr>
        <w:t>инспектор</w:t>
      </w:r>
      <w:proofErr w:type="spellEnd"/>
      <w:r w:rsidRPr="004407DF">
        <w:rPr>
          <w:lang w:eastAsia="sr-Latn-RS"/>
        </w:rPr>
        <w:t xml:space="preserve"> </w:t>
      </w:r>
      <w:proofErr w:type="spellStart"/>
      <w:r w:rsidRPr="004407DF">
        <w:rPr>
          <w:lang w:eastAsia="sr-Latn-RS"/>
        </w:rPr>
        <w:t>самостално</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просветним</w:t>
      </w:r>
      <w:proofErr w:type="spellEnd"/>
      <w:r w:rsidRPr="004407DF">
        <w:rPr>
          <w:lang w:eastAsia="sr-Latn-RS"/>
        </w:rPr>
        <w:t xml:space="preserve"> </w:t>
      </w:r>
      <w:proofErr w:type="spellStart"/>
      <w:r w:rsidRPr="004407DF">
        <w:rPr>
          <w:lang w:eastAsia="sr-Latn-RS"/>
        </w:rPr>
        <w:t>саветником</w:t>
      </w:r>
      <w:proofErr w:type="spellEnd"/>
      <w:r w:rsidRPr="004407DF">
        <w:rPr>
          <w:lang w:eastAsia="sr-Latn-RS"/>
        </w:rPr>
        <w:t xml:space="preserve"> </w:t>
      </w:r>
      <w:proofErr w:type="spellStart"/>
      <w:r w:rsidRPr="004407DF">
        <w:rPr>
          <w:lang w:eastAsia="sr-Latn-RS"/>
        </w:rPr>
        <w:t>утврди</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у </w:t>
      </w:r>
      <w:proofErr w:type="spellStart"/>
      <w:r w:rsidRPr="004407DF">
        <w:rPr>
          <w:lang w:eastAsia="sr-Latn-RS"/>
        </w:rPr>
        <w:t>установи</w:t>
      </w:r>
      <w:proofErr w:type="spellEnd"/>
      <w:r w:rsidRPr="004407DF">
        <w:rPr>
          <w:lang w:eastAsia="sr-Latn-RS"/>
        </w:rPr>
        <w:t xml:space="preserve"> </w:t>
      </w:r>
      <w:proofErr w:type="spellStart"/>
      <w:r w:rsidRPr="004407DF">
        <w:rPr>
          <w:lang w:eastAsia="sr-Latn-RS"/>
        </w:rPr>
        <w:t>има</w:t>
      </w:r>
      <w:proofErr w:type="spellEnd"/>
      <w:r w:rsidRPr="004407DF">
        <w:rPr>
          <w:lang w:eastAsia="sr-Latn-RS"/>
        </w:rPr>
        <w:t xml:space="preserve"> </w:t>
      </w:r>
      <w:proofErr w:type="spellStart"/>
      <w:r w:rsidRPr="004407DF">
        <w:rPr>
          <w:lang w:eastAsia="sr-Latn-RS"/>
        </w:rPr>
        <w:t>више</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25%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и </w:t>
      </w:r>
      <w:proofErr w:type="spellStart"/>
      <w:r w:rsidRPr="004407DF">
        <w:rPr>
          <w:lang w:eastAsia="sr-Latn-RS"/>
        </w:rPr>
        <w:t>који</w:t>
      </w:r>
      <w:proofErr w:type="spellEnd"/>
      <w:r w:rsidRPr="004407DF">
        <w:rPr>
          <w:lang w:eastAsia="sr-Latn-RS"/>
        </w:rPr>
        <w:t xml:space="preserve"> </w:t>
      </w:r>
      <w:proofErr w:type="spellStart"/>
      <w:r w:rsidRPr="004407DF">
        <w:rPr>
          <w:lang w:eastAsia="sr-Latn-RS"/>
        </w:rPr>
        <w:t>су</w:t>
      </w:r>
      <w:proofErr w:type="spellEnd"/>
      <w:r w:rsidRPr="004407DF">
        <w:rPr>
          <w:lang w:eastAsia="sr-Latn-RS"/>
        </w:rPr>
        <w:t xml:space="preserve"> </w:t>
      </w:r>
      <w:proofErr w:type="spellStart"/>
      <w:r w:rsidRPr="004407DF">
        <w:rPr>
          <w:lang w:eastAsia="sr-Latn-RS"/>
        </w:rPr>
        <w:t>услед</w:t>
      </w:r>
      <w:proofErr w:type="spellEnd"/>
      <w:r w:rsidRPr="004407DF">
        <w:rPr>
          <w:lang w:eastAsia="sr-Latn-RS"/>
        </w:rPr>
        <w:t xml:space="preserve"> </w:t>
      </w:r>
      <w:proofErr w:type="spellStart"/>
      <w:r w:rsidRPr="004407DF">
        <w:rPr>
          <w:lang w:eastAsia="sr-Latn-RS"/>
        </w:rPr>
        <w:t>свог</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етничке</w:t>
      </w:r>
      <w:proofErr w:type="spellEnd"/>
      <w:r w:rsidRPr="004407DF">
        <w:rPr>
          <w:lang w:eastAsia="sr-Latn-RS"/>
        </w:rPr>
        <w:t xml:space="preserve"> </w:t>
      </w:r>
      <w:proofErr w:type="spellStart"/>
      <w:r w:rsidRPr="004407DF">
        <w:rPr>
          <w:lang w:eastAsia="sr-Latn-RS"/>
        </w:rPr>
        <w:t>припадности</w:t>
      </w:r>
      <w:proofErr w:type="spellEnd"/>
      <w:r w:rsidRPr="004407DF">
        <w:rPr>
          <w:lang w:eastAsia="sr-Latn-RS"/>
        </w:rPr>
        <w:t xml:space="preserve"> </w:t>
      </w:r>
      <w:proofErr w:type="spellStart"/>
      <w:r w:rsidRPr="004407DF">
        <w:rPr>
          <w:lang w:eastAsia="sr-Latn-RS"/>
        </w:rPr>
        <w:t>организовани</w:t>
      </w:r>
      <w:proofErr w:type="spellEnd"/>
      <w:r w:rsidRPr="004407DF">
        <w:rPr>
          <w:lang w:eastAsia="sr-Latn-RS"/>
        </w:rPr>
        <w:t xml:space="preserve"> у </w:t>
      </w:r>
      <w:proofErr w:type="spellStart"/>
      <w:r w:rsidRPr="004407DF">
        <w:rPr>
          <w:lang w:eastAsia="sr-Latn-RS"/>
        </w:rPr>
        <w:t>посебна</w:t>
      </w:r>
      <w:proofErr w:type="spellEnd"/>
      <w:r w:rsidRPr="004407DF">
        <w:rPr>
          <w:lang w:eastAsia="sr-Latn-RS"/>
        </w:rPr>
        <w:t xml:space="preserve"> </w:t>
      </w:r>
      <w:proofErr w:type="spellStart"/>
      <w:r w:rsidRPr="004407DF">
        <w:rPr>
          <w:lang w:eastAsia="sr-Latn-RS"/>
        </w:rPr>
        <w:t>одељења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 xml:space="preserve">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нису</w:t>
      </w:r>
      <w:proofErr w:type="spellEnd"/>
      <w:r w:rsidRPr="004407DF">
        <w:rPr>
          <w:lang w:eastAsia="sr-Latn-RS"/>
        </w:rPr>
        <w:t xml:space="preserve"> у </w:t>
      </w:r>
      <w:proofErr w:type="spellStart"/>
      <w:r w:rsidRPr="004407DF">
        <w:rPr>
          <w:lang w:eastAsia="sr-Latn-RS"/>
        </w:rPr>
        <w:t>складу</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законом</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њихов</w:t>
      </w:r>
      <w:proofErr w:type="spellEnd"/>
      <w:r w:rsidRPr="004407DF">
        <w:rPr>
          <w:lang w:eastAsia="sr-Latn-RS"/>
        </w:rPr>
        <w:t xml:space="preserve"> </w:t>
      </w:r>
      <w:proofErr w:type="spellStart"/>
      <w:r w:rsidRPr="004407DF">
        <w:rPr>
          <w:lang w:eastAsia="sr-Latn-RS"/>
        </w:rPr>
        <w:t>број</w:t>
      </w:r>
      <w:proofErr w:type="spellEnd"/>
      <w:r w:rsidRPr="004407DF">
        <w:rPr>
          <w:lang w:eastAsia="sr-Latn-RS"/>
        </w:rPr>
        <w:t xml:space="preserve"> </w:t>
      </w:r>
      <w:proofErr w:type="spellStart"/>
      <w:r w:rsidRPr="004407DF">
        <w:rPr>
          <w:lang w:eastAsia="sr-Latn-RS"/>
        </w:rPr>
        <w:t>не</w:t>
      </w:r>
      <w:proofErr w:type="spellEnd"/>
      <w:r w:rsidRPr="004407DF">
        <w:rPr>
          <w:lang w:eastAsia="sr-Latn-RS"/>
        </w:rPr>
        <w:t xml:space="preserve"> </w:t>
      </w:r>
      <w:proofErr w:type="spellStart"/>
      <w:r w:rsidRPr="004407DF">
        <w:rPr>
          <w:lang w:eastAsia="sr-Latn-RS"/>
        </w:rPr>
        <w:t>одражава</w:t>
      </w:r>
      <w:proofErr w:type="spellEnd"/>
      <w:r w:rsidRPr="004407DF">
        <w:rPr>
          <w:lang w:eastAsia="sr-Latn-RS"/>
        </w:rPr>
        <w:t xml:space="preserve"> </w:t>
      </w:r>
      <w:proofErr w:type="spellStart"/>
      <w:r w:rsidRPr="004407DF">
        <w:rPr>
          <w:lang w:eastAsia="sr-Latn-RS"/>
        </w:rPr>
        <w:t>структуру</w:t>
      </w:r>
      <w:proofErr w:type="spellEnd"/>
      <w:r w:rsidRPr="004407DF">
        <w:rPr>
          <w:lang w:eastAsia="sr-Latn-RS"/>
        </w:rPr>
        <w:t xml:space="preserve"> </w:t>
      </w:r>
      <w:proofErr w:type="spellStart"/>
      <w:r w:rsidRPr="004407DF">
        <w:rPr>
          <w:lang w:eastAsia="sr-Latn-RS"/>
        </w:rPr>
        <w:t>становништва</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нивоу</w:t>
      </w:r>
      <w:proofErr w:type="spellEnd"/>
      <w:r w:rsidRPr="004407DF">
        <w:rPr>
          <w:lang w:eastAsia="sr-Latn-RS"/>
        </w:rPr>
        <w:t xml:space="preserve"> </w:t>
      </w:r>
      <w:proofErr w:type="spellStart"/>
      <w:r w:rsidRPr="004407DF">
        <w:rPr>
          <w:lang w:eastAsia="sr-Latn-RS"/>
        </w:rPr>
        <w:t>јединице</w:t>
      </w:r>
      <w:proofErr w:type="spellEnd"/>
      <w:r w:rsidRPr="004407DF">
        <w:rPr>
          <w:lang w:eastAsia="sr-Latn-RS"/>
        </w:rPr>
        <w:t xml:space="preserve"> </w:t>
      </w:r>
      <w:proofErr w:type="spellStart"/>
      <w:r w:rsidRPr="004407DF">
        <w:rPr>
          <w:lang w:eastAsia="sr-Latn-RS"/>
        </w:rPr>
        <w:t>локалне</w:t>
      </w:r>
      <w:proofErr w:type="spellEnd"/>
      <w:r w:rsidRPr="004407DF">
        <w:rPr>
          <w:lang w:eastAsia="sr-Latn-RS"/>
        </w:rPr>
        <w:t xml:space="preserve"> </w:t>
      </w:r>
      <w:proofErr w:type="spellStart"/>
      <w:r w:rsidRPr="004407DF">
        <w:rPr>
          <w:lang w:eastAsia="sr-Latn-RS"/>
        </w:rPr>
        <w:t>самоуправе</w:t>
      </w:r>
      <w:proofErr w:type="spellEnd"/>
      <w:r w:rsidRPr="004407DF">
        <w:rPr>
          <w:lang w:eastAsia="sr-Latn-RS"/>
        </w:rPr>
        <w:t xml:space="preserve">, </w:t>
      </w:r>
      <w:proofErr w:type="spellStart"/>
      <w:r w:rsidRPr="004407DF">
        <w:rPr>
          <w:lang w:eastAsia="sr-Latn-RS"/>
        </w:rPr>
        <w:t>налаже</w:t>
      </w:r>
      <w:proofErr w:type="spellEnd"/>
      <w:r w:rsidRPr="004407DF">
        <w:rPr>
          <w:lang w:eastAsia="sr-Latn-RS"/>
        </w:rPr>
        <w:t xml:space="preserve"> </w:t>
      </w:r>
      <w:proofErr w:type="spellStart"/>
      <w:r w:rsidRPr="004407DF">
        <w:rPr>
          <w:lang w:eastAsia="sr-Latn-RS"/>
        </w:rPr>
        <w:t>установи</w:t>
      </w:r>
      <w:proofErr w:type="spellEnd"/>
      <w:r w:rsidRPr="004407DF">
        <w:rPr>
          <w:lang w:eastAsia="sr-Latn-RS"/>
        </w:rPr>
        <w:t xml:space="preserve"> </w:t>
      </w:r>
      <w:proofErr w:type="spellStart"/>
      <w:r w:rsidRPr="004407DF">
        <w:rPr>
          <w:lang w:eastAsia="sr-Latn-RS"/>
        </w:rPr>
        <w:t>мере</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роковима</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десегрегацију</w:t>
      </w:r>
      <w:proofErr w:type="spellEnd"/>
      <w:r w:rsidRPr="004407DF">
        <w:rPr>
          <w:lang w:eastAsia="sr-Latn-RS"/>
        </w:rPr>
        <w:t xml:space="preserve">. </w:t>
      </w:r>
      <w:proofErr w:type="spellStart"/>
      <w:r w:rsidRPr="004407DF">
        <w:rPr>
          <w:lang w:eastAsia="sr-Latn-RS"/>
        </w:rPr>
        <w:t>Ако</w:t>
      </w:r>
      <w:proofErr w:type="spellEnd"/>
      <w:r w:rsidRPr="004407DF">
        <w:rPr>
          <w:lang w:eastAsia="sr-Latn-RS"/>
        </w:rPr>
        <w:t xml:space="preserve"> </w:t>
      </w:r>
      <w:proofErr w:type="spellStart"/>
      <w:r w:rsidRPr="004407DF">
        <w:rPr>
          <w:lang w:eastAsia="sr-Latn-RS"/>
        </w:rPr>
        <w:t>орган</w:t>
      </w:r>
      <w:proofErr w:type="spellEnd"/>
      <w:r w:rsidRPr="004407DF">
        <w:rPr>
          <w:lang w:eastAsia="sr-Latn-RS"/>
        </w:rPr>
        <w:t xml:space="preserve"> </w:t>
      </w:r>
      <w:proofErr w:type="spellStart"/>
      <w:r w:rsidRPr="004407DF">
        <w:rPr>
          <w:lang w:eastAsia="sr-Latn-RS"/>
        </w:rPr>
        <w:t>инспекцијског</w:t>
      </w:r>
      <w:proofErr w:type="spellEnd"/>
      <w:r w:rsidRPr="004407DF">
        <w:rPr>
          <w:lang w:eastAsia="sr-Latn-RS"/>
        </w:rPr>
        <w:t xml:space="preserve"> </w:t>
      </w:r>
      <w:proofErr w:type="spellStart"/>
      <w:r w:rsidRPr="004407DF">
        <w:rPr>
          <w:lang w:eastAsia="sr-Latn-RS"/>
        </w:rPr>
        <w:t>надзора</w:t>
      </w:r>
      <w:proofErr w:type="spellEnd"/>
      <w:r w:rsidRPr="004407DF">
        <w:rPr>
          <w:lang w:eastAsia="sr-Latn-RS"/>
        </w:rPr>
        <w:t xml:space="preserve"> у </w:t>
      </w:r>
      <w:proofErr w:type="spellStart"/>
      <w:r w:rsidRPr="004407DF">
        <w:rPr>
          <w:lang w:eastAsia="sr-Latn-RS"/>
        </w:rPr>
        <w:t>оквиру</w:t>
      </w:r>
      <w:proofErr w:type="spellEnd"/>
      <w:r w:rsidRPr="004407DF">
        <w:rPr>
          <w:lang w:eastAsia="sr-Latn-RS"/>
        </w:rPr>
        <w:t xml:space="preserve"> </w:t>
      </w:r>
      <w:proofErr w:type="spellStart"/>
      <w:r w:rsidRPr="004407DF">
        <w:rPr>
          <w:lang w:eastAsia="sr-Latn-RS"/>
        </w:rPr>
        <w:t>контролног</w:t>
      </w:r>
      <w:proofErr w:type="spellEnd"/>
      <w:r w:rsidRPr="004407DF">
        <w:rPr>
          <w:lang w:eastAsia="sr-Latn-RS"/>
        </w:rPr>
        <w:t xml:space="preserve"> </w:t>
      </w:r>
      <w:proofErr w:type="spellStart"/>
      <w:r w:rsidRPr="004407DF">
        <w:rPr>
          <w:lang w:eastAsia="sr-Latn-RS"/>
        </w:rPr>
        <w:t>инспекцијског</w:t>
      </w:r>
      <w:proofErr w:type="spellEnd"/>
      <w:r w:rsidRPr="004407DF">
        <w:rPr>
          <w:lang w:eastAsia="sr-Latn-RS"/>
        </w:rPr>
        <w:t xml:space="preserve"> </w:t>
      </w:r>
      <w:proofErr w:type="spellStart"/>
      <w:r w:rsidRPr="004407DF">
        <w:rPr>
          <w:lang w:eastAsia="sr-Latn-RS"/>
        </w:rPr>
        <w:t>надзора</w:t>
      </w:r>
      <w:proofErr w:type="spellEnd"/>
      <w:r w:rsidRPr="004407DF">
        <w:rPr>
          <w:lang w:eastAsia="sr-Latn-RS"/>
        </w:rPr>
        <w:t xml:space="preserve"> </w:t>
      </w:r>
      <w:proofErr w:type="spellStart"/>
      <w:r w:rsidRPr="004407DF">
        <w:rPr>
          <w:lang w:eastAsia="sr-Latn-RS"/>
        </w:rPr>
        <w:t>утврди</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установа</w:t>
      </w:r>
      <w:proofErr w:type="spellEnd"/>
      <w:r w:rsidRPr="004407DF">
        <w:rPr>
          <w:lang w:eastAsia="sr-Latn-RS"/>
        </w:rPr>
        <w:t xml:space="preserve"> </w:t>
      </w:r>
      <w:proofErr w:type="spellStart"/>
      <w:r w:rsidRPr="004407DF">
        <w:rPr>
          <w:lang w:eastAsia="sr-Latn-RS"/>
        </w:rPr>
        <w:t>није</w:t>
      </w:r>
      <w:proofErr w:type="spellEnd"/>
      <w:r w:rsidRPr="004407DF">
        <w:rPr>
          <w:lang w:eastAsia="sr-Latn-RS"/>
        </w:rPr>
        <w:t xml:space="preserve"> </w:t>
      </w:r>
      <w:proofErr w:type="spellStart"/>
      <w:r w:rsidRPr="004407DF">
        <w:rPr>
          <w:lang w:eastAsia="sr-Latn-RS"/>
        </w:rPr>
        <w:t>ни</w:t>
      </w:r>
      <w:proofErr w:type="spellEnd"/>
      <w:r w:rsidRPr="004407DF">
        <w:rPr>
          <w:lang w:eastAsia="sr-Latn-RS"/>
        </w:rPr>
        <w:t xml:space="preserve"> </w:t>
      </w:r>
      <w:proofErr w:type="spellStart"/>
      <w:r w:rsidRPr="004407DF">
        <w:rPr>
          <w:lang w:eastAsia="sr-Latn-RS"/>
        </w:rPr>
        <w:t>након</w:t>
      </w:r>
      <w:proofErr w:type="spellEnd"/>
      <w:r w:rsidRPr="004407DF">
        <w:rPr>
          <w:lang w:eastAsia="sr-Latn-RS"/>
        </w:rPr>
        <w:t xml:space="preserve"> </w:t>
      </w:r>
      <w:proofErr w:type="spellStart"/>
      <w:r w:rsidRPr="004407DF">
        <w:rPr>
          <w:lang w:eastAsia="sr-Latn-RS"/>
        </w:rPr>
        <w:t>предузетих</w:t>
      </w:r>
      <w:proofErr w:type="spellEnd"/>
      <w:r w:rsidRPr="004407DF">
        <w:rPr>
          <w:lang w:eastAsia="sr-Latn-RS"/>
        </w:rPr>
        <w:t xml:space="preserve"> </w:t>
      </w:r>
      <w:proofErr w:type="spellStart"/>
      <w:r w:rsidRPr="004407DF">
        <w:rPr>
          <w:lang w:eastAsia="sr-Latn-RS"/>
        </w:rPr>
        <w:t>мера</w:t>
      </w:r>
      <w:proofErr w:type="spellEnd"/>
      <w:r w:rsidRPr="004407DF">
        <w:rPr>
          <w:lang w:eastAsia="sr-Latn-RS"/>
        </w:rPr>
        <w:t xml:space="preserve"> и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извршила</w:t>
      </w:r>
      <w:proofErr w:type="spellEnd"/>
      <w:r w:rsidRPr="004407DF">
        <w:rPr>
          <w:lang w:eastAsia="sr-Latn-RS"/>
        </w:rPr>
        <w:t xml:space="preserve"> </w:t>
      </w:r>
      <w:proofErr w:type="spellStart"/>
      <w:r w:rsidRPr="004407DF">
        <w:rPr>
          <w:lang w:eastAsia="sr-Latn-RS"/>
        </w:rPr>
        <w:t>десегрегацију</w:t>
      </w:r>
      <w:proofErr w:type="spellEnd"/>
      <w:r w:rsidRPr="004407DF">
        <w:rPr>
          <w:lang w:eastAsia="sr-Latn-RS"/>
        </w:rPr>
        <w:t xml:space="preserve"> </w:t>
      </w:r>
      <w:proofErr w:type="spellStart"/>
      <w:r w:rsidRPr="004407DF">
        <w:rPr>
          <w:lang w:eastAsia="sr-Latn-RS"/>
        </w:rPr>
        <w:t>јер</w:t>
      </w:r>
      <w:proofErr w:type="spellEnd"/>
      <w:r w:rsidRPr="004407DF">
        <w:rPr>
          <w:lang w:eastAsia="sr-Latn-RS"/>
        </w:rPr>
        <w:t xml:space="preserve">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превазилазе</w:t>
      </w:r>
      <w:proofErr w:type="spellEnd"/>
      <w:r w:rsidRPr="004407DF">
        <w:rPr>
          <w:lang w:eastAsia="sr-Latn-RS"/>
        </w:rPr>
        <w:t xml:space="preserve"> </w:t>
      </w:r>
      <w:proofErr w:type="spellStart"/>
      <w:r w:rsidRPr="004407DF">
        <w:rPr>
          <w:lang w:eastAsia="sr-Latn-RS"/>
        </w:rPr>
        <w:t>границе</w:t>
      </w:r>
      <w:proofErr w:type="spellEnd"/>
      <w:r w:rsidRPr="004407DF">
        <w:rPr>
          <w:lang w:eastAsia="sr-Latn-RS"/>
        </w:rPr>
        <w:t xml:space="preserve"> </w:t>
      </w:r>
      <w:proofErr w:type="spellStart"/>
      <w:r w:rsidRPr="004407DF">
        <w:rPr>
          <w:lang w:eastAsia="sr-Latn-RS"/>
        </w:rPr>
        <w:t>њених</w:t>
      </w:r>
      <w:proofErr w:type="spellEnd"/>
      <w:r w:rsidRPr="004407DF">
        <w:rPr>
          <w:lang w:eastAsia="sr-Latn-RS"/>
        </w:rPr>
        <w:t xml:space="preserve"> </w:t>
      </w:r>
      <w:proofErr w:type="spellStart"/>
      <w:r w:rsidRPr="004407DF">
        <w:rPr>
          <w:lang w:eastAsia="sr-Latn-RS"/>
        </w:rPr>
        <w:t>објективних</w:t>
      </w:r>
      <w:proofErr w:type="spellEnd"/>
      <w:r w:rsidRPr="004407DF">
        <w:rPr>
          <w:lang w:eastAsia="sr-Latn-RS"/>
        </w:rPr>
        <w:t xml:space="preserve"> </w:t>
      </w:r>
      <w:proofErr w:type="spellStart"/>
      <w:r w:rsidRPr="004407DF">
        <w:rPr>
          <w:lang w:eastAsia="sr-Latn-RS"/>
        </w:rPr>
        <w:t>могућности</w:t>
      </w:r>
      <w:proofErr w:type="spellEnd"/>
      <w:r w:rsidRPr="004407DF">
        <w:rPr>
          <w:lang w:eastAsia="sr-Latn-RS"/>
        </w:rPr>
        <w:t xml:space="preserve">, </w:t>
      </w:r>
      <w:proofErr w:type="spellStart"/>
      <w:r w:rsidRPr="004407DF">
        <w:rPr>
          <w:lang w:eastAsia="sr-Latn-RS"/>
        </w:rPr>
        <w:t>извештава</w:t>
      </w:r>
      <w:proofErr w:type="spellEnd"/>
      <w:r w:rsidRPr="004407DF">
        <w:rPr>
          <w:lang w:eastAsia="sr-Latn-RS"/>
        </w:rPr>
        <w:t xml:space="preserve"> о </w:t>
      </w:r>
      <w:proofErr w:type="spellStart"/>
      <w:r w:rsidRPr="004407DF">
        <w:rPr>
          <w:lang w:eastAsia="sr-Latn-RS"/>
        </w:rPr>
        <w:t>томе</w:t>
      </w:r>
      <w:proofErr w:type="spellEnd"/>
      <w:r w:rsidRPr="004407DF">
        <w:rPr>
          <w:lang w:eastAsia="sr-Latn-RS"/>
        </w:rPr>
        <w:t xml:space="preserve"> </w:t>
      </w:r>
      <w:proofErr w:type="spellStart"/>
      <w:r w:rsidRPr="004407DF">
        <w:rPr>
          <w:lang w:eastAsia="sr-Latn-RS"/>
        </w:rPr>
        <w:t>министра</w:t>
      </w:r>
      <w:proofErr w:type="spellEnd"/>
      <w:r w:rsidRPr="004407DF">
        <w:rPr>
          <w:lang w:eastAsia="sr-Latn-RS"/>
        </w:rPr>
        <w:t xml:space="preserve">, </w:t>
      </w:r>
      <w:proofErr w:type="spellStart"/>
      <w:r w:rsidRPr="004407DF">
        <w:rPr>
          <w:lang w:eastAsia="sr-Latn-RS"/>
        </w:rPr>
        <w:t>школску</w:t>
      </w:r>
      <w:proofErr w:type="spellEnd"/>
      <w:r w:rsidRPr="004407DF">
        <w:rPr>
          <w:lang w:eastAsia="sr-Latn-RS"/>
        </w:rPr>
        <w:t xml:space="preserve"> </w:t>
      </w:r>
      <w:proofErr w:type="spellStart"/>
      <w:r w:rsidRPr="004407DF">
        <w:rPr>
          <w:lang w:eastAsia="sr-Latn-RS"/>
        </w:rPr>
        <w:t>управу</w:t>
      </w:r>
      <w:proofErr w:type="spellEnd"/>
      <w:r w:rsidRPr="004407DF">
        <w:rPr>
          <w:lang w:eastAsia="sr-Latn-RS"/>
        </w:rPr>
        <w:t xml:space="preserve"> </w:t>
      </w:r>
      <w:proofErr w:type="spellStart"/>
      <w:r w:rsidRPr="004407DF">
        <w:rPr>
          <w:lang w:eastAsia="sr-Latn-RS"/>
        </w:rPr>
        <w:t>Министарства</w:t>
      </w:r>
      <w:proofErr w:type="spellEnd"/>
      <w:r w:rsidRPr="004407DF">
        <w:rPr>
          <w:lang w:eastAsia="sr-Latn-RS"/>
        </w:rPr>
        <w:t xml:space="preserve"> и </w:t>
      </w:r>
      <w:proofErr w:type="spellStart"/>
      <w:r w:rsidRPr="004407DF">
        <w:rPr>
          <w:lang w:eastAsia="sr-Latn-RS"/>
        </w:rPr>
        <w:t>орган</w:t>
      </w:r>
      <w:proofErr w:type="spellEnd"/>
      <w:r w:rsidRPr="004407DF">
        <w:rPr>
          <w:lang w:eastAsia="sr-Latn-RS"/>
        </w:rPr>
        <w:t xml:space="preserve"> </w:t>
      </w:r>
      <w:proofErr w:type="spellStart"/>
      <w:r w:rsidRPr="004407DF">
        <w:rPr>
          <w:lang w:eastAsia="sr-Latn-RS"/>
        </w:rPr>
        <w:t>локалне</w:t>
      </w:r>
      <w:proofErr w:type="spellEnd"/>
      <w:r w:rsidRPr="004407DF">
        <w:rPr>
          <w:lang w:eastAsia="sr-Latn-RS"/>
        </w:rPr>
        <w:t xml:space="preserve"> </w:t>
      </w:r>
      <w:proofErr w:type="spellStart"/>
      <w:r w:rsidRPr="004407DF">
        <w:rPr>
          <w:lang w:eastAsia="sr-Latn-RS"/>
        </w:rPr>
        <w:t>самоуправе</w:t>
      </w:r>
      <w:proofErr w:type="spellEnd"/>
      <w:r w:rsidRPr="004407DF">
        <w:rPr>
          <w:lang w:eastAsia="sr-Latn-RS"/>
        </w:rPr>
        <w:t xml:space="preserve">, </w:t>
      </w:r>
      <w:proofErr w:type="spellStart"/>
      <w:r w:rsidRPr="004407DF">
        <w:rPr>
          <w:lang w:eastAsia="sr-Latn-RS"/>
        </w:rPr>
        <w:t>ради</w:t>
      </w:r>
      <w:proofErr w:type="spellEnd"/>
      <w:r w:rsidRPr="004407DF">
        <w:rPr>
          <w:lang w:eastAsia="sr-Latn-RS"/>
        </w:rPr>
        <w:t xml:space="preserve"> </w:t>
      </w:r>
      <w:proofErr w:type="spellStart"/>
      <w:r w:rsidRPr="004407DF">
        <w:rPr>
          <w:lang w:eastAsia="sr-Latn-RS"/>
        </w:rPr>
        <w:t>предузимања</w:t>
      </w:r>
      <w:proofErr w:type="spellEnd"/>
      <w:r w:rsidRPr="004407DF">
        <w:rPr>
          <w:lang w:eastAsia="sr-Latn-RS"/>
        </w:rPr>
        <w:t xml:space="preserve"> </w:t>
      </w:r>
      <w:proofErr w:type="spellStart"/>
      <w:r w:rsidRPr="004407DF">
        <w:rPr>
          <w:lang w:eastAsia="sr-Latn-RS"/>
        </w:rPr>
        <w:t>заједничких</w:t>
      </w:r>
      <w:proofErr w:type="spellEnd"/>
      <w:r w:rsidRPr="004407DF">
        <w:rPr>
          <w:lang w:eastAsia="sr-Latn-RS"/>
        </w:rPr>
        <w:t xml:space="preserve"> </w:t>
      </w:r>
      <w:proofErr w:type="spellStart"/>
      <w:r w:rsidRPr="004407DF">
        <w:rPr>
          <w:lang w:eastAsia="sr-Latn-RS"/>
        </w:rPr>
        <w:t>мера</w:t>
      </w:r>
      <w:proofErr w:type="spellEnd"/>
      <w:r w:rsidRPr="004407DF">
        <w:rPr>
          <w:lang w:eastAsia="sr-Latn-RS"/>
        </w:rPr>
        <w:t xml:space="preserve"> и </w:t>
      </w:r>
      <w:proofErr w:type="spellStart"/>
      <w:r w:rsidRPr="004407DF">
        <w:rPr>
          <w:lang w:eastAsia="sr-Latn-RS"/>
        </w:rPr>
        <w:t>активности</w:t>
      </w:r>
      <w:proofErr w:type="spellEnd"/>
      <w:r w:rsidRPr="004407DF">
        <w:rPr>
          <w:lang w:eastAsia="sr-Latn-RS"/>
        </w:rPr>
        <w:t xml:space="preserve"> и </w:t>
      </w:r>
      <w:proofErr w:type="spellStart"/>
      <w:r w:rsidRPr="004407DF">
        <w:rPr>
          <w:lang w:eastAsia="sr-Latn-RS"/>
        </w:rPr>
        <w:t>доношења</w:t>
      </w:r>
      <w:proofErr w:type="spellEnd"/>
      <w:r w:rsidRPr="004407DF">
        <w:rPr>
          <w:lang w:eastAsia="sr-Latn-RS"/>
        </w:rPr>
        <w:t xml:space="preserve"> </w:t>
      </w:r>
      <w:proofErr w:type="spellStart"/>
      <w:r w:rsidRPr="004407DF">
        <w:rPr>
          <w:lang w:eastAsia="sr-Latn-RS"/>
        </w:rPr>
        <w:t>акционог</w:t>
      </w:r>
      <w:proofErr w:type="spellEnd"/>
      <w:r w:rsidRPr="004407DF">
        <w:rPr>
          <w:lang w:eastAsia="sr-Latn-RS"/>
        </w:rPr>
        <w:t xml:space="preserve"> </w:t>
      </w:r>
      <w:proofErr w:type="spellStart"/>
      <w:r w:rsidRPr="004407DF">
        <w:rPr>
          <w:lang w:eastAsia="sr-Latn-RS"/>
        </w:rPr>
        <w:t>плана</w:t>
      </w:r>
      <w:proofErr w:type="spellEnd"/>
      <w:r w:rsidRPr="004407DF">
        <w:rPr>
          <w:lang w:eastAsia="sr-Latn-RS"/>
        </w:rPr>
        <w:t xml:space="preserve"> </w:t>
      </w:r>
      <w:proofErr w:type="spellStart"/>
      <w:r w:rsidRPr="004407DF">
        <w:rPr>
          <w:lang w:eastAsia="sr-Latn-RS"/>
        </w:rPr>
        <w:t>десегрегације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Директор</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w:t>
      </w:r>
      <w:proofErr w:type="spellStart"/>
      <w:r w:rsidRPr="004407DF">
        <w:rPr>
          <w:lang w:eastAsia="sr-Latn-RS"/>
        </w:rPr>
        <w:t>поступа</w:t>
      </w:r>
      <w:proofErr w:type="spellEnd"/>
      <w:r w:rsidRPr="004407DF">
        <w:rPr>
          <w:lang w:eastAsia="sr-Latn-RS"/>
        </w:rPr>
        <w:t xml:space="preserve"> </w:t>
      </w:r>
      <w:proofErr w:type="spellStart"/>
      <w:r w:rsidRPr="004407DF">
        <w:rPr>
          <w:lang w:eastAsia="sr-Latn-RS"/>
        </w:rPr>
        <w:t>по</w:t>
      </w:r>
      <w:proofErr w:type="spellEnd"/>
      <w:r w:rsidRPr="004407DF">
        <w:rPr>
          <w:lang w:eastAsia="sr-Latn-RS"/>
        </w:rPr>
        <w:t xml:space="preserve"> </w:t>
      </w:r>
      <w:proofErr w:type="spellStart"/>
      <w:r w:rsidRPr="004407DF">
        <w:rPr>
          <w:lang w:eastAsia="sr-Latn-RS"/>
        </w:rPr>
        <w:t>службеној</w:t>
      </w:r>
      <w:proofErr w:type="spellEnd"/>
      <w:r w:rsidRPr="004407DF">
        <w:rPr>
          <w:lang w:eastAsia="sr-Latn-RS"/>
        </w:rPr>
        <w:t xml:space="preserve"> </w:t>
      </w:r>
      <w:proofErr w:type="spellStart"/>
      <w:r w:rsidRPr="004407DF">
        <w:rPr>
          <w:lang w:eastAsia="sr-Latn-RS"/>
        </w:rPr>
        <w:t>дужности</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по</w:t>
      </w:r>
      <w:proofErr w:type="spellEnd"/>
      <w:r w:rsidRPr="004407DF">
        <w:rPr>
          <w:lang w:eastAsia="sr-Latn-RS"/>
        </w:rPr>
        <w:t xml:space="preserve"> </w:t>
      </w:r>
      <w:proofErr w:type="spellStart"/>
      <w:r w:rsidRPr="004407DF">
        <w:rPr>
          <w:lang w:eastAsia="sr-Latn-RS"/>
        </w:rPr>
        <w:t>иницијативи</w:t>
      </w:r>
      <w:proofErr w:type="spellEnd"/>
      <w:r w:rsidRPr="004407DF">
        <w:rPr>
          <w:lang w:eastAsia="sr-Latn-RS"/>
        </w:rPr>
        <w:t xml:space="preserve">, </w:t>
      </w:r>
      <w:proofErr w:type="spellStart"/>
      <w:r w:rsidRPr="004407DF">
        <w:rPr>
          <w:lang w:eastAsia="sr-Latn-RS"/>
        </w:rPr>
        <w:t>тако</w:t>
      </w:r>
      <w:proofErr w:type="spellEnd"/>
      <w:r w:rsidRPr="004407DF">
        <w:rPr>
          <w:lang w:eastAsia="sr-Latn-RS"/>
        </w:rPr>
        <w:t xml:space="preserve"> </w:t>
      </w:r>
      <w:proofErr w:type="spellStart"/>
      <w:r w:rsidRPr="004407DF">
        <w:rPr>
          <w:lang w:eastAsia="sr-Latn-RS"/>
        </w:rPr>
        <w:t>што</w:t>
      </w:r>
      <w:proofErr w:type="spellEnd"/>
      <w:r w:rsidRPr="004407DF">
        <w:rPr>
          <w:lang w:eastAsia="sr-Latn-RS"/>
        </w:rPr>
        <w:t xml:space="preserve"> </w:t>
      </w:r>
      <w:proofErr w:type="spellStart"/>
      <w:r w:rsidRPr="004407DF">
        <w:rPr>
          <w:lang w:eastAsia="sr-Latn-RS"/>
        </w:rPr>
        <w:t>одмах</w:t>
      </w:r>
      <w:proofErr w:type="spellEnd"/>
      <w:r w:rsidRPr="004407DF">
        <w:rPr>
          <w:lang w:eastAsia="sr-Latn-RS"/>
        </w:rPr>
        <w:t xml:space="preserve"> </w:t>
      </w:r>
      <w:proofErr w:type="spellStart"/>
      <w:r w:rsidRPr="004407DF">
        <w:rPr>
          <w:lang w:eastAsia="sr-Latn-RS"/>
        </w:rPr>
        <w:t>предузима</w:t>
      </w:r>
      <w:proofErr w:type="spellEnd"/>
      <w:r w:rsidRPr="004407DF">
        <w:rPr>
          <w:lang w:eastAsia="sr-Latn-RS"/>
        </w:rPr>
        <w:t xml:space="preserve"> </w:t>
      </w:r>
      <w:proofErr w:type="spellStart"/>
      <w:r w:rsidRPr="004407DF">
        <w:rPr>
          <w:lang w:eastAsia="sr-Latn-RS"/>
        </w:rPr>
        <w:t>мере</w:t>
      </w:r>
      <w:proofErr w:type="spellEnd"/>
      <w:r w:rsidRPr="004407DF">
        <w:rPr>
          <w:lang w:eastAsia="sr-Latn-RS"/>
        </w:rPr>
        <w:t xml:space="preserve"> и </w:t>
      </w:r>
      <w:proofErr w:type="spellStart"/>
      <w:r w:rsidRPr="004407DF">
        <w:rPr>
          <w:lang w:eastAsia="sr-Latn-RS"/>
        </w:rPr>
        <w:t>активности</w:t>
      </w:r>
      <w:proofErr w:type="spellEnd"/>
      <w:r w:rsidRPr="004407DF">
        <w:rPr>
          <w:lang w:eastAsia="sr-Latn-RS"/>
        </w:rPr>
        <w:t xml:space="preserve"> у </w:t>
      </w:r>
      <w:proofErr w:type="spellStart"/>
      <w:r w:rsidRPr="004407DF">
        <w:rPr>
          <w:lang w:eastAsia="sr-Latn-RS"/>
        </w:rPr>
        <w:t>случају</w:t>
      </w:r>
      <w:proofErr w:type="spellEnd"/>
      <w:r w:rsidRPr="004407DF">
        <w:rPr>
          <w:lang w:eastAsia="sr-Latn-RS"/>
        </w:rPr>
        <w:t xml:space="preserve"> </w:t>
      </w: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сумња</w:t>
      </w:r>
      <w:proofErr w:type="spellEnd"/>
      <w:r w:rsidRPr="004407DF">
        <w:rPr>
          <w:lang w:eastAsia="sr-Latn-RS"/>
        </w:rPr>
        <w:t xml:space="preserve"> и </w:t>
      </w: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утврђена</w:t>
      </w:r>
      <w:proofErr w:type="spellEnd"/>
      <w:r w:rsidRPr="004407DF">
        <w:rPr>
          <w:lang w:eastAsia="sr-Latn-RS"/>
        </w:rPr>
        <w:t xml:space="preserve"> </w:t>
      </w:r>
      <w:proofErr w:type="spellStart"/>
      <w:r w:rsidRPr="004407DF">
        <w:rPr>
          <w:lang w:eastAsia="sr-Latn-RS"/>
        </w:rPr>
        <w:t>сегрегација</w:t>
      </w:r>
      <w:proofErr w:type="spellEnd"/>
      <w:r w:rsidRPr="004407DF">
        <w:rPr>
          <w:lang w:eastAsia="sr-Latn-RS"/>
        </w:rPr>
        <w:t xml:space="preserve">. </w:t>
      </w:r>
      <w:proofErr w:type="spellStart"/>
      <w:r w:rsidRPr="004407DF">
        <w:rPr>
          <w:lang w:eastAsia="sr-Latn-RS"/>
        </w:rPr>
        <w:t>Приликом</w:t>
      </w:r>
      <w:proofErr w:type="spellEnd"/>
      <w:r w:rsidRPr="004407DF">
        <w:rPr>
          <w:lang w:eastAsia="sr-Latn-RS"/>
        </w:rPr>
        <w:t xml:space="preserve"> </w:t>
      </w:r>
      <w:proofErr w:type="spellStart"/>
      <w:r w:rsidRPr="004407DF">
        <w:rPr>
          <w:lang w:eastAsia="sr-Latn-RS"/>
        </w:rPr>
        <w:t>препознавања</w:t>
      </w:r>
      <w:proofErr w:type="spellEnd"/>
      <w:r w:rsidRPr="004407DF">
        <w:rPr>
          <w:lang w:eastAsia="sr-Latn-RS"/>
        </w:rPr>
        <w:t xml:space="preserve"> </w:t>
      </w:r>
      <w:proofErr w:type="spellStart"/>
      <w:r w:rsidRPr="004407DF">
        <w:rPr>
          <w:lang w:eastAsia="sr-Latn-RS"/>
        </w:rPr>
        <w:t>сегрегације</w:t>
      </w:r>
      <w:proofErr w:type="spellEnd"/>
      <w:r w:rsidRPr="004407DF">
        <w:rPr>
          <w:lang w:eastAsia="sr-Latn-RS"/>
        </w:rPr>
        <w:t xml:space="preserve">, </w:t>
      </w:r>
      <w:proofErr w:type="spellStart"/>
      <w:r w:rsidRPr="004407DF">
        <w:rPr>
          <w:lang w:eastAsia="sr-Latn-RS"/>
        </w:rPr>
        <w:t>установа</w:t>
      </w:r>
      <w:proofErr w:type="spellEnd"/>
      <w:r w:rsidRPr="004407DF">
        <w:rPr>
          <w:lang w:eastAsia="sr-Latn-RS"/>
        </w:rPr>
        <w:t xml:space="preserve"> </w:t>
      </w:r>
      <w:proofErr w:type="spellStart"/>
      <w:r w:rsidRPr="004407DF">
        <w:rPr>
          <w:lang w:eastAsia="sr-Latn-RS"/>
        </w:rPr>
        <w:t>користи</w:t>
      </w:r>
      <w:proofErr w:type="spellEnd"/>
      <w:r w:rsidRPr="004407DF">
        <w:rPr>
          <w:lang w:eastAsia="sr-Latn-RS"/>
        </w:rPr>
        <w:t xml:space="preserve"> </w:t>
      </w:r>
      <w:proofErr w:type="spellStart"/>
      <w:r w:rsidRPr="004407DF">
        <w:rPr>
          <w:lang w:eastAsia="sr-Latn-RS"/>
        </w:rPr>
        <w:t>податке</w:t>
      </w:r>
      <w:proofErr w:type="spellEnd"/>
      <w:r w:rsidRPr="004407DF">
        <w:rPr>
          <w:lang w:eastAsia="sr-Latn-RS"/>
        </w:rPr>
        <w:t xml:space="preserve"> </w:t>
      </w:r>
      <w:proofErr w:type="spellStart"/>
      <w:r w:rsidRPr="004407DF">
        <w:rPr>
          <w:lang w:eastAsia="sr-Latn-RS"/>
        </w:rPr>
        <w:t>чији</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руковалац</w:t>
      </w:r>
      <w:proofErr w:type="spellEnd"/>
      <w:r w:rsidRPr="004407DF">
        <w:rPr>
          <w:lang w:eastAsia="sr-Latn-RS"/>
        </w:rPr>
        <w:t xml:space="preserve">, у </w:t>
      </w:r>
      <w:proofErr w:type="spellStart"/>
      <w:r w:rsidRPr="004407DF">
        <w:rPr>
          <w:lang w:eastAsia="sr-Latn-RS"/>
        </w:rPr>
        <w:t>складу</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Законом</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Сматра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директор</w:t>
      </w:r>
      <w:proofErr w:type="spellEnd"/>
      <w:r w:rsidRPr="004407DF">
        <w:rPr>
          <w:lang w:eastAsia="sr-Latn-RS"/>
        </w:rPr>
        <w:t xml:space="preserve"> </w:t>
      </w:r>
      <w:proofErr w:type="spellStart"/>
      <w:r w:rsidRPr="004407DF">
        <w:rPr>
          <w:lang w:eastAsia="sr-Latn-RS"/>
        </w:rPr>
        <w:t>предузео</w:t>
      </w:r>
      <w:proofErr w:type="spellEnd"/>
      <w:r w:rsidRPr="004407DF">
        <w:rPr>
          <w:lang w:eastAsia="sr-Latn-RS"/>
        </w:rPr>
        <w:t xml:space="preserve"> </w:t>
      </w:r>
      <w:proofErr w:type="spellStart"/>
      <w:r w:rsidRPr="004407DF">
        <w:rPr>
          <w:lang w:eastAsia="sr-Latn-RS"/>
        </w:rPr>
        <w:t>мере</w:t>
      </w:r>
      <w:proofErr w:type="spellEnd"/>
      <w:r w:rsidRPr="004407DF">
        <w:rPr>
          <w:lang w:eastAsia="sr-Latn-RS"/>
        </w:rPr>
        <w:t xml:space="preserve"> </w:t>
      </w:r>
      <w:proofErr w:type="spellStart"/>
      <w:r w:rsidRPr="004407DF">
        <w:rPr>
          <w:lang w:eastAsia="sr-Latn-RS"/>
        </w:rPr>
        <w:t>десегрегације</w:t>
      </w:r>
      <w:proofErr w:type="spellEnd"/>
      <w:r w:rsidRPr="004407DF">
        <w:rPr>
          <w:lang w:eastAsia="sr-Latn-RS"/>
        </w:rPr>
        <w:t xml:space="preserve">, </w:t>
      </w:r>
      <w:proofErr w:type="spellStart"/>
      <w:r w:rsidRPr="004407DF">
        <w:rPr>
          <w:lang w:eastAsia="sr-Latn-RS"/>
        </w:rPr>
        <w:t>ако</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у </w:t>
      </w:r>
      <w:proofErr w:type="spellStart"/>
      <w:r w:rsidRPr="004407DF">
        <w:rPr>
          <w:lang w:eastAsia="sr-Latn-RS"/>
        </w:rPr>
        <w:t>границама</w:t>
      </w:r>
      <w:proofErr w:type="spellEnd"/>
      <w:r w:rsidRPr="004407DF">
        <w:rPr>
          <w:lang w:eastAsia="sr-Latn-RS"/>
        </w:rPr>
        <w:t xml:space="preserve"> </w:t>
      </w:r>
      <w:proofErr w:type="spellStart"/>
      <w:r w:rsidRPr="004407DF">
        <w:rPr>
          <w:lang w:eastAsia="sr-Latn-RS"/>
        </w:rPr>
        <w:t>објективних</w:t>
      </w:r>
      <w:proofErr w:type="spellEnd"/>
      <w:r w:rsidRPr="004407DF">
        <w:rPr>
          <w:lang w:eastAsia="sr-Latn-RS"/>
        </w:rPr>
        <w:t xml:space="preserve"> </w:t>
      </w:r>
      <w:proofErr w:type="spellStart"/>
      <w:r w:rsidRPr="004407DF">
        <w:rPr>
          <w:lang w:eastAsia="sr-Latn-RS"/>
        </w:rPr>
        <w:t>могућности</w:t>
      </w:r>
      <w:proofErr w:type="spellEnd"/>
      <w:r w:rsidRPr="004407DF">
        <w:rPr>
          <w:lang w:eastAsia="sr-Latn-RS"/>
        </w:rPr>
        <w:t xml:space="preserve"> </w:t>
      </w:r>
      <w:proofErr w:type="spellStart"/>
      <w:r w:rsidRPr="004407DF">
        <w:rPr>
          <w:lang w:eastAsia="sr-Latn-RS"/>
        </w:rPr>
        <w:t>предузео</w:t>
      </w:r>
      <w:proofErr w:type="spellEnd"/>
      <w:r w:rsidRPr="004407DF">
        <w:rPr>
          <w:lang w:eastAsia="sr-Latn-RS"/>
        </w:rPr>
        <w:t xml:space="preserve"> </w:t>
      </w:r>
      <w:proofErr w:type="spellStart"/>
      <w:r w:rsidRPr="004407DF">
        <w:rPr>
          <w:lang w:eastAsia="sr-Latn-RS"/>
        </w:rPr>
        <w:t>мере</w:t>
      </w:r>
      <w:proofErr w:type="spellEnd"/>
      <w:r w:rsidRPr="004407DF">
        <w:rPr>
          <w:lang w:eastAsia="sr-Latn-RS"/>
        </w:rPr>
        <w:t xml:space="preserve"> и </w:t>
      </w:r>
      <w:proofErr w:type="spellStart"/>
      <w:r w:rsidRPr="004407DF">
        <w:rPr>
          <w:lang w:eastAsia="sr-Latn-RS"/>
        </w:rPr>
        <w:t>активности</w:t>
      </w:r>
      <w:proofErr w:type="spellEnd"/>
      <w:r w:rsidRPr="004407DF">
        <w:rPr>
          <w:lang w:eastAsia="sr-Latn-RS"/>
        </w:rPr>
        <w:t xml:space="preserve"> у </w:t>
      </w:r>
      <w:proofErr w:type="spellStart"/>
      <w:r w:rsidRPr="004407DF">
        <w:rPr>
          <w:lang w:eastAsia="sr-Latn-RS"/>
        </w:rPr>
        <w:t>установи</w:t>
      </w:r>
      <w:proofErr w:type="spellEnd"/>
      <w:r w:rsidRPr="004407DF">
        <w:rPr>
          <w:lang w:eastAsia="sr-Latn-RS"/>
        </w:rPr>
        <w:t xml:space="preserve"> и </w:t>
      </w:r>
      <w:proofErr w:type="spellStart"/>
      <w:r w:rsidRPr="004407DF">
        <w:rPr>
          <w:lang w:eastAsia="sr-Latn-RS"/>
        </w:rPr>
        <w:t>писмено</w:t>
      </w:r>
      <w:proofErr w:type="spellEnd"/>
      <w:r w:rsidRPr="004407DF">
        <w:rPr>
          <w:lang w:eastAsia="sr-Latn-RS"/>
        </w:rPr>
        <w:t xml:space="preserve"> </w:t>
      </w:r>
      <w:proofErr w:type="spellStart"/>
      <w:r w:rsidRPr="004407DF">
        <w:rPr>
          <w:lang w:eastAsia="sr-Latn-RS"/>
        </w:rPr>
        <w:t>обавестио</w:t>
      </w:r>
      <w:proofErr w:type="spellEnd"/>
      <w:r w:rsidR="002C5F80">
        <w:rPr>
          <w:lang w:val="sr-Cyrl-RS" w:eastAsia="sr-Latn-RS"/>
        </w:rPr>
        <w:t xml:space="preserve"> </w:t>
      </w:r>
      <w:proofErr w:type="spellStart"/>
      <w:r w:rsidRPr="004407DF">
        <w:rPr>
          <w:lang w:eastAsia="sr-Latn-RS"/>
        </w:rPr>
        <w:t>надлежне</w:t>
      </w:r>
      <w:proofErr w:type="spellEnd"/>
      <w:r w:rsidRPr="004407DF">
        <w:rPr>
          <w:lang w:eastAsia="sr-Latn-RS"/>
        </w:rPr>
        <w:t xml:space="preserve"> </w:t>
      </w:r>
      <w:proofErr w:type="spellStart"/>
      <w:r w:rsidRPr="004407DF">
        <w:rPr>
          <w:lang w:eastAsia="sr-Latn-RS"/>
        </w:rPr>
        <w:t>органе</w:t>
      </w:r>
      <w:proofErr w:type="spellEnd"/>
      <w:r w:rsidRPr="004407DF">
        <w:rPr>
          <w:lang w:eastAsia="sr-Latn-RS"/>
        </w:rPr>
        <w:t xml:space="preserve">, </w:t>
      </w:r>
      <w:proofErr w:type="spellStart"/>
      <w:r w:rsidRPr="004407DF">
        <w:rPr>
          <w:lang w:eastAsia="sr-Latn-RS"/>
        </w:rPr>
        <w:t>министра</w:t>
      </w:r>
      <w:proofErr w:type="spellEnd"/>
      <w:r w:rsidRPr="004407DF">
        <w:rPr>
          <w:lang w:eastAsia="sr-Latn-RS"/>
        </w:rPr>
        <w:t xml:space="preserve">, </w:t>
      </w:r>
      <w:proofErr w:type="spellStart"/>
      <w:r w:rsidRPr="004407DF">
        <w:rPr>
          <w:lang w:eastAsia="sr-Latn-RS"/>
        </w:rPr>
        <w:t>школску</w:t>
      </w:r>
      <w:proofErr w:type="spellEnd"/>
      <w:r w:rsidRPr="004407DF">
        <w:rPr>
          <w:lang w:eastAsia="sr-Latn-RS"/>
        </w:rPr>
        <w:t xml:space="preserve"> </w:t>
      </w:r>
      <w:proofErr w:type="spellStart"/>
      <w:r w:rsidRPr="004407DF">
        <w:rPr>
          <w:lang w:eastAsia="sr-Latn-RS"/>
        </w:rPr>
        <w:t>управу</w:t>
      </w:r>
      <w:proofErr w:type="spellEnd"/>
      <w:r w:rsidRPr="004407DF">
        <w:rPr>
          <w:lang w:eastAsia="sr-Latn-RS"/>
        </w:rPr>
        <w:t xml:space="preserve"> </w:t>
      </w:r>
      <w:proofErr w:type="spellStart"/>
      <w:r w:rsidRPr="004407DF">
        <w:rPr>
          <w:lang w:eastAsia="sr-Latn-RS"/>
        </w:rPr>
        <w:t>Министарства</w:t>
      </w:r>
      <w:proofErr w:type="spellEnd"/>
      <w:r w:rsidRPr="004407DF">
        <w:rPr>
          <w:lang w:eastAsia="sr-Latn-RS"/>
        </w:rPr>
        <w:t xml:space="preserve"> и </w:t>
      </w:r>
      <w:proofErr w:type="spellStart"/>
      <w:r w:rsidRPr="004407DF">
        <w:rPr>
          <w:lang w:eastAsia="sr-Latn-RS"/>
        </w:rPr>
        <w:t>јединицу</w:t>
      </w:r>
      <w:proofErr w:type="spellEnd"/>
      <w:r w:rsidRPr="004407DF">
        <w:rPr>
          <w:lang w:eastAsia="sr-Latn-RS"/>
        </w:rPr>
        <w:t xml:space="preserve"> </w:t>
      </w:r>
      <w:proofErr w:type="spellStart"/>
      <w:r w:rsidRPr="004407DF">
        <w:rPr>
          <w:lang w:eastAsia="sr-Latn-RS"/>
        </w:rPr>
        <w:t>локалне</w:t>
      </w:r>
      <w:proofErr w:type="spellEnd"/>
      <w:r w:rsidRPr="004407DF">
        <w:rPr>
          <w:lang w:eastAsia="sr-Latn-RS"/>
        </w:rPr>
        <w:t xml:space="preserve"> </w:t>
      </w:r>
      <w:proofErr w:type="spellStart"/>
      <w:r w:rsidRPr="004407DF">
        <w:rPr>
          <w:lang w:eastAsia="sr-Latn-RS"/>
        </w:rPr>
        <w:t>самоуправе</w:t>
      </w:r>
      <w:proofErr w:type="spellEnd"/>
      <w:r w:rsidRPr="004407DF">
        <w:rPr>
          <w:lang w:eastAsia="sr-Latn-RS"/>
        </w:rPr>
        <w:t xml:space="preserve"> о </w:t>
      </w:r>
      <w:proofErr w:type="spellStart"/>
      <w:r w:rsidRPr="004407DF">
        <w:rPr>
          <w:lang w:eastAsia="sr-Latn-RS"/>
        </w:rPr>
        <w:t>предузетим</w:t>
      </w:r>
      <w:proofErr w:type="spellEnd"/>
      <w:r w:rsidRPr="004407DF">
        <w:rPr>
          <w:lang w:eastAsia="sr-Latn-RS"/>
        </w:rPr>
        <w:t xml:space="preserve"> </w:t>
      </w:r>
      <w:proofErr w:type="spellStart"/>
      <w:r w:rsidRPr="004407DF">
        <w:rPr>
          <w:lang w:eastAsia="sr-Latn-RS"/>
        </w:rPr>
        <w:t>мерама</w:t>
      </w:r>
      <w:proofErr w:type="spellEnd"/>
      <w:r w:rsidRPr="004407DF">
        <w:rPr>
          <w:lang w:eastAsia="sr-Latn-RS"/>
        </w:rPr>
        <w:t xml:space="preserve"> и </w:t>
      </w:r>
      <w:proofErr w:type="spellStart"/>
      <w:r w:rsidRPr="004407DF">
        <w:rPr>
          <w:lang w:eastAsia="sr-Latn-RS"/>
        </w:rPr>
        <w:t>обавештава</w:t>
      </w:r>
      <w:proofErr w:type="spellEnd"/>
      <w:r w:rsidRPr="004407DF">
        <w:rPr>
          <w:lang w:eastAsia="sr-Latn-RS"/>
        </w:rPr>
        <w:t xml:space="preserve"> </w:t>
      </w:r>
      <w:proofErr w:type="spellStart"/>
      <w:r w:rsidRPr="004407DF">
        <w:rPr>
          <w:lang w:eastAsia="sr-Latn-RS"/>
        </w:rPr>
        <w:t>их</w:t>
      </w:r>
      <w:proofErr w:type="spellEnd"/>
      <w:r w:rsidRPr="004407DF">
        <w:rPr>
          <w:lang w:eastAsia="sr-Latn-RS"/>
        </w:rPr>
        <w:t xml:space="preserve"> о </w:t>
      </w:r>
      <w:proofErr w:type="spellStart"/>
      <w:r w:rsidRPr="004407DF">
        <w:rPr>
          <w:lang w:eastAsia="sr-Latn-RS"/>
        </w:rPr>
        <w:t>њиховим</w:t>
      </w:r>
      <w:proofErr w:type="spellEnd"/>
      <w:r w:rsidRPr="004407DF">
        <w:rPr>
          <w:lang w:eastAsia="sr-Latn-RS"/>
        </w:rPr>
        <w:t xml:space="preserve"> </w:t>
      </w:r>
      <w:proofErr w:type="spellStart"/>
      <w:r w:rsidRPr="004407DF">
        <w:rPr>
          <w:lang w:eastAsia="sr-Latn-RS"/>
        </w:rPr>
        <w:t>ефектима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lastRenderedPageBreak/>
        <w:t>Сматра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директор</w:t>
      </w:r>
      <w:proofErr w:type="spellEnd"/>
      <w:r w:rsidRPr="004407DF">
        <w:rPr>
          <w:lang w:eastAsia="sr-Latn-RS"/>
        </w:rPr>
        <w:t xml:space="preserve"> </w:t>
      </w:r>
      <w:proofErr w:type="spellStart"/>
      <w:r w:rsidRPr="004407DF">
        <w:rPr>
          <w:lang w:eastAsia="sr-Latn-RS"/>
        </w:rPr>
        <w:t>савесно</w:t>
      </w:r>
      <w:proofErr w:type="spellEnd"/>
      <w:r w:rsidRPr="004407DF">
        <w:rPr>
          <w:lang w:eastAsia="sr-Latn-RS"/>
        </w:rPr>
        <w:t xml:space="preserve"> </w:t>
      </w:r>
      <w:proofErr w:type="spellStart"/>
      <w:r w:rsidRPr="004407DF">
        <w:rPr>
          <w:lang w:eastAsia="sr-Latn-RS"/>
        </w:rPr>
        <w:t>поступао</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десегрегацији</w:t>
      </w:r>
      <w:proofErr w:type="spellEnd"/>
      <w:r w:rsidRPr="004407DF">
        <w:rPr>
          <w:lang w:eastAsia="sr-Latn-RS"/>
        </w:rPr>
        <w:t xml:space="preserve"> и у </w:t>
      </w:r>
      <w:proofErr w:type="spellStart"/>
      <w:r w:rsidRPr="004407DF">
        <w:rPr>
          <w:lang w:eastAsia="sr-Latn-RS"/>
        </w:rPr>
        <w:t>случају</w:t>
      </w:r>
      <w:proofErr w:type="spellEnd"/>
      <w:r w:rsidRPr="004407DF">
        <w:rPr>
          <w:lang w:eastAsia="sr-Latn-RS"/>
        </w:rPr>
        <w:t xml:space="preserve"> </w:t>
      </w: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након</w:t>
      </w:r>
      <w:proofErr w:type="spellEnd"/>
      <w:r w:rsidRPr="004407DF">
        <w:rPr>
          <w:lang w:eastAsia="sr-Latn-RS"/>
        </w:rPr>
        <w:t xml:space="preserve"> </w:t>
      </w:r>
      <w:proofErr w:type="spellStart"/>
      <w:r w:rsidRPr="004407DF">
        <w:rPr>
          <w:lang w:eastAsia="sr-Latn-RS"/>
        </w:rPr>
        <w:t>исцрпених</w:t>
      </w:r>
      <w:proofErr w:type="spellEnd"/>
      <w:r w:rsidRPr="004407DF">
        <w:rPr>
          <w:lang w:eastAsia="sr-Latn-RS"/>
        </w:rPr>
        <w:t xml:space="preserve"> </w:t>
      </w:r>
      <w:proofErr w:type="spellStart"/>
      <w:r w:rsidRPr="004407DF">
        <w:rPr>
          <w:lang w:eastAsia="sr-Latn-RS"/>
        </w:rPr>
        <w:t>могућности</w:t>
      </w:r>
      <w:proofErr w:type="spellEnd"/>
      <w:r w:rsidRPr="004407DF">
        <w:rPr>
          <w:lang w:eastAsia="sr-Latn-RS"/>
        </w:rPr>
        <w:t xml:space="preserve"> у </w:t>
      </w:r>
      <w:proofErr w:type="spellStart"/>
      <w:r w:rsidRPr="004407DF">
        <w:rPr>
          <w:lang w:eastAsia="sr-Latn-RS"/>
        </w:rPr>
        <w:t>установи</w:t>
      </w:r>
      <w:proofErr w:type="spellEnd"/>
      <w:r w:rsidRPr="004407DF">
        <w:rPr>
          <w:lang w:eastAsia="sr-Latn-RS"/>
        </w:rPr>
        <w:t xml:space="preserve">, </w:t>
      </w:r>
      <w:proofErr w:type="spellStart"/>
      <w:r w:rsidRPr="004407DF">
        <w:rPr>
          <w:lang w:eastAsia="sr-Latn-RS"/>
        </w:rPr>
        <w:t>захтевао</w:t>
      </w:r>
      <w:proofErr w:type="spellEnd"/>
      <w:r w:rsidRPr="004407DF">
        <w:rPr>
          <w:lang w:eastAsia="sr-Latn-RS"/>
        </w:rPr>
        <w:t xml:space="preserve"> у </w:t>
      </w:r>
      <w:proofErr w:type="spellStart"/>
      <w:r w:rsidRPr="004407DF">
        <w:rPr>
          <w:lang w:eastAsia="sr-Latn-RS"/>
        </w:rPr>
        <w:t>писменом</w:t>
      </w:r>
      <w:proofErr w:type="spellEnd"/>
      <w:r w:rsidRPr="004407DF">
        <w:rPr>
          <w:lang w:eastAsia="sr-Latn-RS"/>
        </w:rPr>
        <w:t xml:space="preserve"> </w:t>
      </w:r>
      <w:proofErr w:type="spellStart"/>
      <w:r w:rsidRPr="004407DF">
        <w:rPr>
          <w:lang w:eastAsia="sr-Latn-RS"/>
        </w:rPr>
        <w:t>облику</w:t>
      </w:r>
      <w:proofErr w:type="spellEnd"/>
      <w:r w:rsidRPr="004407DF">
        <w:rPr>
          <w:lang w:eastAsia="sr-Latn-RS"/>
        </w:rPr>
        <w:t xml:space="preserve"> </w:t>
      </w:r>
      <w:proofErr w:type="spellStart"/>
      <w:r w:rsidRPr="004407DF">
        <w:rPr>
          <w:lang w:eastAsia="sr-Latn-RS"/>
        </w:rPr>
        <w:t>помоћ</w:t>
      </w:r>
      <w:proofErr w:type="spellEnd"/>
      <w:r w:rsidRPr="004407DF">
        <w:rPr>
          <w:lang w:eastAsia="sr-Latn-RS"/>
        </w:rPr>
        <w:t xml:space="preserve"> и </w:t>
      </w:r>
      <w:proofErr w:type="spellStart"/>
      <w:r w:rsidRPr="004407DF">
        <w:rPr>
          <w:lang w:eastAsia="sr-Latn-RS"/>
        </w:rPr>
        <w:t>укључивање</w:t>
      </w:r>
      <w:proofErr w:type="spellEnd"/>
      <w:r w:rsidRPr="004407DF">
        <w:rPr>
          <w:lang w:eastAsia="sr-Latn-RS"/>
        </w:rPr>
        <w:t xml:space="preserve">: </w:t>
      </w:r>
      <w:proofErr w:type="spellStart"/>
      <w:r w:rsidRPr="004407DF">
        <w:rPr>
          <w:lang w:eastAsia="sr-Latn-RS"/>
        </w:rPr>
        <w:t>надлежног</w:t>
      </w:r>
      <w:proofErr w:type="spellEnd"/>
      <w:r w:rsidRPr="004407DF">
        <w:rPr>
          <w:lang w:eastAsia="sr-Latn-RS"/>
        </w:rPr>
        <w:t xml:space="preserve"> </w:t>
      </w:r>
      <w:proofErr w:type="spellStart"/>
      <w:r w:rsidRPr="004407DF">
        <w:rPr>
          <w:lang w:eastAsia="sr-Latn-RS"/>
        </w:rPr>
        <w:t>органа</w:t>
      </w:r>
      <w:proofErr w:type="spellEnd"/>
      <w:r w:rsidRPr="004407DF">
        <w:rPr>
          <w:lang w:eastAsia="sr-Latn-RS"/>
        </w:rPr>
        <w:t xml:space="preserve"> </w:t>
      </w:r>
      <w:proofErr w:type="spellStart"/>
      <w:r w:rsidRPr="004407DF">
        <w:rPr>
          <w:lang w:eastAsia="sr-Latn-RS"/>
        </w:rPr>
        <w:t>јединице</w:t>
      </w:r>
      <w:proofErr w:type="spellEnd"/>
      <w:r w:rsidRPr="004407DF">
        <w:rPr>
          <w:lang w:eastAsia="sr-Latn-RS"/>
        </w:rPr>
        <w:t xml:space="preserve"> </w:t>
      </w:r>
      <w:proofErr w:type="spellStart"/>
      <w:r w:rsidRPr="004407DF">
        <w:rPr>
          <w:lang w:eastAsia="sr-Latn-RS"/>
        </w:rPr>
        <w:t>локалне</w:t>
      </w:r>
      <w:proofErr w:type="spellEnd"/>
      <w:r w:rsidRPr="004407DF">
        <w:rPr>
          <w:lang w:eastAsia="sr-Latn-RS"/>
        </w:rPr>
        <w:t xml:space="preserve"> </w:t>
      </w:r>
      <w:proofErr w:type="spellStart"/>
      <w:r w:rsidRPr="004407DF">
        <w:rPr>
          <w:lang w:eastAsia="sr-Latn-RS"/>
        </w:rPr>
        <w:t>самоуправе</w:t>
      </w:r>
      <w:proofErr w:type="spellEnd"/>
      <w:r w:rsidRPr="004407DF">
        <w:rPr>
          <w:lang w:eastAsia="sr-Latn-RS"/>
        </w:rPr>
        <w:t xml:space="preserve">, </w:t>
      </w:r>
      <w:proofErr w:type="spellStart"/>
      <w:r w:rsidRPr="004407DF">
        <w:rPr>
          <w:lang w:eastAsia="sr-Latn-RS"/>
        </w:rPr>
        <w:t>надлежне</w:t>
      </w:r>
      <w:proofErr w:type="spellEnd"/>
      <w:r w:rsidRPr="004407DF">
        <w:rPr>
          <w:lang w:eastAsia="sr-Latn-RS"/>
        </w:rPr>
        <w:t xml:space="preserve"> </w:t>
      </w:r>
      <w:proofErr w:type="spellStart"/>
      <w:r w:rsidRPr="004407DF">
        <w:rPr>
          <w:lang w:eastAsia="sr-Latn-RS"/>
        </w:rPr>
        <w:t>школске</w:t>
      </w:r>
      <w:proofErr w:type="spellEnd"/>
      <w:r w:rsidRPr="004407DF">
        <w:rPr>
          <w:lang w:eastAsia="sr-Latn-RS"/>
        </w:rPr>
        <w:t xml:space="preserve"> </w:t>
      </w:r>
      <w:proofErr w:type="spellStart"/>
      <w:r w:rsidRPr="004407DF">
        <w:rPr>
          <w:lang w:eastAsia="sr-Latn-RS"/>
        </w:rPr>
        <w:t>управе</w:t>
      </w:r>
      <w:proofErr w:type="spellEnd"/>
      <w:r w:rsidRPr="004407DF">
        <w:rPr>
          <w:lang w:eastAsia="sr-Latn-RS"/>
        </w:rPr>
        <w:t xml:space="preserve"> </w:t>
      </w:r>
      <w:proofErr w:type="spellStart"/>
      <w:r w:rsidRPr="004407DF">
        <w:rPr>
          <w:lang w:eastAsia="sr-Latn-RS"/>
        </w:rPr>
        <w:t>Министарства</w:t>
      </w:r>
      <w:proofErr w:type="spellEnd"/>
      <w:r w:rsidRPr="004407DF">
        <w:rPr>
          <w:lang w:eastAsia="sr-Latn-RS"/>
        </w:rPr>
        <w:t xml:space="preserve">, </w:t>
      </w:r>
      <w:proofErr w:type="spellStart"/>
      <w:r w:rsidRPr="004407DF">
        <w:rPr>
          <w:lang w:eastAsia="sr-Latn-RS"/>
        </w:rPr>
        <w:t>Повереника</w:t>
      </w:r>
      <w:proofErr w:type="spellEnd"/>
      <w:r w:rsidRPr="004407DF">
        <w:rPr>
          <w:lang w:eastAsia="sr-Latn-RS"/>
        </w:rPr>
        <w:t xml:space="preserve"> и </w:t>
      </w:r>
      <w:proofErr w:type="spellStart"/>
      <w:r w:rsidRPr="004407DF">
        <w:rPr>
          <w:lang w:eastAsia="sr-Latn-RS"/>
        </w:rPr>
        <w:t>Заштитника</w:t>
      </w:r>
      <w:proofErr w:type="spellEnd"/>
      <w:r w:rsidRPr="004407DF">
        <w:rPr>
          <w:lang w:eastAsia="sr-Latn-RS"/>
        </w:rPr>
        <w:t xml:space="preserve"> </w:t>
      </w:r>
      <w:proofErr w:type="spellStart"/>
      <w:r w:rsidRPr="004407DF">
        <w:rPr>
          <w:lang w:eastAsia="sr-Latn-RS"/>
        </w:rPr>
        <w:t>грађана</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Омбудсмана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Уколико</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прилив</w:t>
      </w:r>
      <w:proofErr w:type="spellEnd"/>
      <w:r w:rsidRPr="004407DF">
        <w:rPr>
          <w:lang w:eastAsia="sr-Latn-RS"/>
        </w:rPr>
        <w:t xml:space="preserve"> </w:t>
      </w:r>
      <w:proofErr w:type="spellStart"/>
      <w:r w:rsidRPr="004407DF">
        <w:rPr>
          <w:lang w:eastAsia="sr-Latn-RS"/>
        </w:rPr>
        <w:t>деце</w:t>
      </w:r>
      <w:proofErr w:type="spellEnd"/>
      <w:r w:rsidRPr="004407DF">
        <w:rPr>
          <w:lang w:eastAsia="sr-Latn-RS"/>
        </w:rPr>
        <w:t xml:space="preserve">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осетљивих</w:t>
      </w:r>
      <w:proofErr w:type="spellEnd"/>
      <w:r w:rsidRPr="004407DF">
        <w:rPr>
          <w:lang w:eastAsia="sr-Latn-RS"/>
        </w:rPr>
        <w:t xml:space="preserve"> </w:t>
      </w:r>
      <w:proofErr w:type="spellStart"/>
      <w:r w:rsidRPr="004407DF">
        <w:rPr>
          <w:lang w:eastAsia="sr-Latn-RS"/>
        </w:rPr>
        <w:t>друштвених</w:t>
      </w:r>
      <w:proofErr w:type="spellEnd"/>
      <w:r w:rsidRPr="004407DF">
        <w:rPr>
          <w:lang w:eastAsia="sr-Latn-RS"/>
        </w:rPr>
        <w:t xml:space="preserve"> </w:t>
      </w:r>
      <w:proofErr w:type="spellStart"/>
      <w:r w:rsidRPr="004407DF">
        <w:rPr>
          <w:lang w:eastAsia="sr-Latn-RS"/>
        </w:rPr>
        <w:t>група</w:t>
      </w:r>
      <w:proofErr w:type="spellEnd"/>
      <w:r w:rsidRPr="004407DF">
        <w:rPr>
          <w:lang w:eastAsia="sr-Latn-RS"/>
        </w:rPr>
        <w:t xml:space="preserve"> </w:t>
      </w:r>
      <w:proofErr w:type="spellStart"/>
      <w:r w:rsidRPr="004407DF">
        <w:rPr>
          <w:lang w:eastAsia="sr-Latn-RS"/>
        </w:rPr>
        <w:t>приликом</w:t>
      </w:r>
      <w:proofErr w:type="spellEnd"/>
      <w:r w:rsidRPr="004407DF">
        <w:rPr>
          <w:lang w:eastAsia="sr-Latn-RS"/>
        </w:rPr>
        <w:t xml:space="preserve"> </w:t>
      </w:r>
      <w:proofErr w:type="spellStart"/>
      <w:r w:rsidRPr="004407DF">
        <w:rPr>
          <w:lang w:eastAsia="sr-Latn-RS"/>
        </w:rPr>
        <w:t>уписа</w:t>
      </w:r>
      <w:proofErr w:type="spellEnd"/>
      <w:r w:rsidRPr="004407DF">
        <w:rPr>
          <w:lang w:eastAsia="sr-Latn-RS"/>
        </w:rPr>
        <w:t xml:space="preserve"> у </w:t>
      </w:r>
      <w:proofErr w:type="spellStart"/>
      <w:r w:rsidRPr="004407DF">
        <w:rPr>
          <w:lang w:eastAsia="sr-Latn-RS"/>
        </w:rPr>
        <w:t>припремни</w:t>
      </w:r>
      <w:proofErr w:type="spellEnd"/>
      <w:r w:rsidRPr="004407DF">
        <w:rPr>
          <w:lang w:eastAsia="sr-Latn-RS"/>
        </w:rPr>
        <w:t xml:space="preserve"> </w:t>
      </w:r>
      <w:proofErr w:type="spellStart"/>
      <w:r w:rsidRPr="004407DF">
        <w:rPr>
          <w:lang w:eastAsia="sr-Latn-RS"/>
        </w:rPr>
        <w:t>предшколски</w:t>
      </w:r>
      <w:proofErr w:type="spellEnd"/>
      <w:r w:rsidRPr="004407DF">
        <w:rPr>
          <w:lang w:eastAsia="sr-Latn-RS"/>
        </w:rPr>
        <w:t xml:space="preserve"> </w:t>
      </w:r>
      <w:proofErr w:type="spellStart"/>
      <w:r w:rsidRPr="004407DF">
        <w:rPr>
          <w:lang w:eastAsia="sr-Latn-RS"/>
        </w:rPr>
        <w:t>програм</w:t>
      </w:r>
      <w:proofErr w:type="spellEnd"/>
      <w:r w:rsidRPr="004407DF">
        <w:rPr>
          <w:lang w:eastAsia="sr-Latn-RS"/>
        </w:rPr>
        <w:t xml:space="preserve">, у </w:t>
      </w:r>
      <w:proofErr w:type="spellStart"/>
      <w:r w:rsidRPr="004407DF">
        <w:rPr>
          <w:lang w:eastAsia="sr-Latn-RS"/>
        </w:rPr>
        <w:t>први</w:t>
      </w:r>
      <w:proofErr w:type="spellEnd"/>
      <w:r w:rsidRPr="004407DF">
        <w:rPr>
          <w:lang w:eastAsia="sr-Latn-RS"/>
        </w:rPr>
        <w:t xml:space="preserve"> </w:t>
      </w:r>
      <w:proofErr w:type="spellStart"/>
      <w:r w:rsidRPr="004407DF">
        <w:rPr>
          <w:lang w:eastAsia="sr-Latn-RS"/>
        </w:rPr>
        <w:t>разред</w:t>
      </w:r>
      <w:proofErr w:type="spellEnd"/>
      <w:r w:rsidRPr="004407DF">
        <w:rPr>
          <w:lang w:eastAsia="sr-Latn-RS"/>
        </w:rPr>
        <w:t xml:space="preserve">, </w:t>
      </w:r>
      <w:proofErr w:type="spellStart"/>
      <w:r w:rsidRPr="004407DF">
        <w:rPr>
          <w:lang w:eastAsia="sr-Latn-RS"/>
        </w:rPr>
        <w:t>преласка</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нови</w:t>
      </w:r>
      <w:proofErr w:type="spellEnd"/>
      <w:r w:rsidRPr="004407DF">
        <w:rPr>
          <w:lang w:eastAsia="sr-Latn-RS"/>
        </w:rPr>
        <w:t xml:space="preserve"> </w:t>
      </w:r>
      <w:proofErr w:type="spellStart"/>
      <w:r w:rsidRPr="004407DF">
        <w:rPr>
          <w:lang w:eastAsia="sr-Latn-RS"/>
        </w:rPr>
        <w:t>ниво</w:t>
      </w:r>
      <w:proofErr w:type="spellEnd"/>
      <w:r w:rsidRPr="004407DF">
        <w:rPr>
          <w:lang w:eastAsia="sr-Latn-RS"/>
        </w:rPr>
        <w:t xml:space="preserve"> </w:t>
      </w:r>
      <w:proofErr w:type="spellStart"/>
      <w:r w:rsidRPr="004407DF">
        <w:rPr>
          <w:lang w:eastAsia="sr-Latn-RS"/>
        </w:rPr>
        <w:t>образовања</w:t>
      </w:r>
      <w:proofErr w:type="spellEnd"/>
      <w:r w:rsidRPr="004407DF">
        <w:rPr>
          <w:lang w:eastAsia="sr-Latn-RS"/>
        </w:rPr>
        <w:t xml:space="preserve">, </w:t>
      </w:r>
      <w:proofErr w:type="spellStart"/>
      <w:r w:rsidRPr="004407DF">
        <w:rPr>
          <w:lang w:eastAsia="sr-Latn-RS"/>
        </w:rPr>
        <w:t>преласка</w:t>
      </w:r>
      <w:proofErr w:type="spellEnd"/>
      <w:r w:rsidRPr="004407DF">
        <w:rPr>
          <w:lang w:eastAsia="sr-Latn-RS"/>
        </w:rPr>
        <w:t xml:space="preserve">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друге</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w:t>
      </w:r>
      <w:proofErr w:type="spellStart"/>
      <w:r w:rsidRPr="004407DF">
        <w:rPr>
          <w:lang w:eastAsia="sr-Latn-RS"/>
        </w:rPr>
        <w:t>већи</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25%, </w:t>
      </w:r>
      <w:proofErr w:type="spellStart"/>
      <w:r w:rsidRPr="004407DF">
        <w:rPr>
          <w:lang w:eastAsia="sr-Latn-RS"/>
        </w:rPr>
        <w:t>установа</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дужна</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обавести</w:t>
      </w:r>
      <w:proofErr w:type="spellEnd"/>
      <w:r w:rsidRPr="004407DF">
        <w:rPr>
          <w:lang w:eastAsia="sr-Latn-RS"/>
        </w:rPr>
        <w:t xml:space="preserve"> </w:t>
      </w:r>
      <w:proofErr w:type="spellStart"/>
      <w:r w:rsidRPr="004407DF">
        <w:rPr>
          <w:lang w:eastAsia="sr-Latn-RS"/>
        </w:rPr>
        <w:t>министра</w:t>
      </w:r>
      <w:proofErr w:type="spellEnd"/>
      <w:r w:rsidRPr="004407DF">
        <w:rPr>
          <w:lang w:eastAsia="sr-Latn-RS"/>
        </w:rPr>
        <w:t xml:space="preserve"> и </w:t>
      </w:r>
      <w:proofErr w:type="spellStart"/>
      <w:r w:rsidRPr="004407DF">
        <w:rPr>
          <w:lang w:eastAsia="sr-Latn-RS"/>
        </w:rPr>
        <w:t>јединицу</w:t>
      </w:r>
      <w:proofErr w:type="spellEnd"/>
      <w:r w:rsidRPr="004407DF">
        <w:rPr>
          <w:lang w:eastAsia="sr-Latn-RS"/>
        </w:rPr>
        <w:t xml:space="preserve"> </w:t>
      </w:r>
      <w:proofErr w:type="spellStart"/>
      <w:r w:rsidRPr="004407DF">
        <w:rPr>
          <w:lang w:eastAsia="sr-Latn-RS"/>
        </w:rPr>
        <w:t>локалне</w:t>
      </w:r>
      <w:proofErr w:type="spellEnd"/>
      <w:r w:rsidRPr="004407DF">
        <w:rPr>
          <w:lang w:eastAsia="sr-Latn-RS"/>
        </w:rPr>
        <w:t xml:space="preserve"> </w:t>
      </w:r>
      <w:proofErr w:type="spellStart"/>
      <w:r w:rsidRPr="004407DF">
        <w:rPr>
          <w:lang w:eastAsia="sr-Latn-RS"/>
        </w:rPr>
        <w:t>самоуправе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Директор</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одговоран</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непредузимање</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неблаговремено</w:t>
      </w:r>
      <w:proofErr w:type="spellEnd"/>
      <w:r w:rsidRPr="004407DF">
        <w:rPr>
          <w:lang w:eastAsia="sr-Latn-RS"/>
        </w:rPr>
        <w:t xml:space="preserve"> </w:t>
      </w:r>
      <w:proofErr w:type="spellStart"/>
      <w:r w:rsidRPr="004407DF">
        <w:rPr>
          <w:lang w:eastAsia="sr-Latn-RS"/>
        </w:rPr>
        <w:t>предузимање</w:t>
      </w:r>
      <w:proofErr w:type="spellEnd"/>
      <w:r w:rsidRPr="004407DF">
        <w:rPr>
          <w:lang w:eastAsia="sr-Latn-RS"/>
        </w:rPr>
        <w:t xml:space="preserve"> </w:t>
      </w:r>
      <w:proofErr w:type="spellStart"/>
      <w:r w:rsidRPr="004407DF">
        <w:rPr>
          <w:lang w:eastAsia="sr-Latn-RS"/>
        </w:rPr>
        <w:t>одговарајућих</w:t>
      </w:r>
      <w:proofErr w:type="spellEnd"/>
      <w:r w:rsidRPr="004407DF">
        <w:rPr>
          <w:lang w:eastAsia="sr-Latn-RS"/>
        </w:rPr>
        <w:t xml:space="preserve"> </w:t>
      </w:r>
      <w:proofErr w:type="spellStart"/>
      <w:r w:rsidRPr="004407DF">
        <w:rPr>
          <w:lang w:eastAsia="sr-Latn-RS"/>
        </w:rPr>
        <w:t>мера</w:t>
      </w:r>
      <w:proofErr w:type="spellEnd"/>
      <w:r w:rsidRPr="004407DF">
        <w:rPr>
          <w:lang w:eastAsia="sr-Latn-RS"/>
        </w:rPr>
        <w:t xml:space="preserve"> (у </w:t>
      </w:r>
      <w:proofErr w:type="spellStart"/>
      <w:r w:rsidRPr="004407DF">
        <w:rPr>
          <w:lang w:eastAsia="sr-Latn-RS"/>
        </w:rPr>
        <w:t>случајевима</w:t>
      </w:r>
      <w:proofErr w:type="spellEnd"/>
      <w:r w:rsidRPr="004407DF">
        <w:rPr>
          <w:lang w:eastAsia="sr-Latn-RS"/>
        </w:rPr>
        <w:t xml:space="preserve"> </w:t>
      </w:r>
      <w:proofErr w:type="spellStart"/>
      <w:r w:rsidRPr="004407DF">
        <w:rPr>
          <w:lang w:eastAsia="sr-Latn-RS"/>
        </w:rPr>
        <w:t>повреда</w:t>
      </w:r>
      <w:proofErr w:type="spellEnd"/>
      <w:r w:rsidRPr="004407DF">
        <w:rPr>
          <w:lang w:eastAsia="sr-Latn-RS"/>
        </w:rPr>
        <w:t xml:space="preserve"> </w:t>
      </w:r>
      <w:proofErr w:type="spellStart"/>
      <w:r w:rsidRPr="004407DF">
        <w:rPr>
          <w:lang w:eastAsia="sr-Latn-RS"/>
        </w:rPr>
        <w:t>свих</w:t>
      </w:r>
      <w:proofErr w:type="spellEnd"/>
      <w:r w:rsidRPr="004407DF">
        <w:rPr>
          <w:lang w:eastAsia="sr-Latn-RS"/>
        </w:rPr>
        <w:t xml:space="preserve"> </w:t>
      </w:r>
      <w:proofErr w:type="spellStart"/>
      <w:r w:rsidRPr="004407DF">
        <w:rPr>
          <w:lang w:eastAsia="sr-Latn-RS"/>
        </w:rPr>
        <w:t>забрана</w:t>
      </w:r>
      <w:proofErr w:type="spellEnd"/>
      <w:r w:rsidRPr="004407DF">
        <w:rPr>
          <w:lang w:eastAsia="sr-Latn-RS"/>
        </w:rPr>
        <w:t xml:space="preserve">, </w:t>
      </w:r>
      <w:proofErr w:type="spellStart"/>
      <w:r w:rsidRPr="004407DF">
        <w:rPr>
          <w:lang w:eastAsia="sr-Latn-RS"/>
        </w:rPr>
        <w:t>тежих</w:t>
      </w:r>
      <w:proofErr w:type="spellEnd"/>
      <w:r w:rsidRPr="004407DF">
        <w:rPr>
          <w:lang w:eastAsia="sr-Latn-RS"/>
        </w:rPr>
        <w:t xml:space="preserve"> </w:t>
      </w:r>
      <w:proofErr w:type="spellStart"/>
      <w:r w:rsidRPr="004407DF">
        <w:rPr>
          <w:lang w:eastAsia="sr-Latn-RS"/>
        </w:rPr>
        <w:t>повреда</w:t>
      </w:r>
      <w:proofErr w:type="spellEnd"/>
      <w:r w:rsidRPr="004407DF">
        <w:rPr>
          <w:lang w:eastAsia="sr-Latn-RS"/>
        </w:rPr>
        <w:t xml:space="preserve"> </w:t>
      </w:r>
      <w:proofErr w:type="spellStart"/>
      <w:r w:rsidRPr="004407DF">
        <w:rPr>
          <w:lang w:eastAsia="sr-Latn-RS"/>
        </w:rPr>
        <w:t>радних</w:t>
      </w:r>
      <w:proofErr w:type="spellEnd"/>
      <w:r w:rsidRPr="004407DF">
        <w:rPr>
          <w:lang w:eastAsia="sr-Latn-RS"/>
        </w:rPr>
        <w:t xml:space="preserve"> </w:t>
      </w:r>
      <w:proofErr w:type="spellStart"/>
      <w:r w:rsidRPr="004407DF">
        <w:rPr>
          <w:lang w:eastAsia="sr-Latn-RS"/>
        </w:rPr>
        <w:t>обавеза</w:t>
      </w:r>
      <w:proofErr w:type="spellEnd"/>
      <w:r w:rsidRPr="004407DF">
        <w:rPr>
          <w:lang w:eastAsia="sr-Latn-RS"/>
        </w:rPr>
        <w:t xml:space="preserve"> </w:t>
      </w:r>
      <w:proofErr w:type="spellStart"/>
      <w:r w:rsidRPr="004407DF">
        <w:rPr>
          <w:lang w:eastAsia="sr-Latn-RS"/>
        </w:rPr>
        <w:t>запослених</w:t>
      </w:r>
      <w:proofErr w:type="spellEnd"/>
      <w:r w:rsidRPr="004407DF">
        <w:rPr>
          <w:lang w:eastAsia="sr-Latn-RS"/>
        </w:rPr>
        <w:t xml:space="preserve"> и </w:t>
      </w:r>
      <w:proofErr w:type="spellStart"/>
      <w:r w:rsidRPr="004407DF">
        <w:rPr>
          <w:lang w:eastAsia="sr-Latn-RS"/>
        </w:rPr>
        <w:t>тежих</w:t>
      </w:r>
      <w:proofErr w:type="spellEnd"/>
      <w:r w:rsidRPr="004407DF">
        <w:rPr>
          <w:lang w:eastAsia="sr-Latn-RS"/>
        </w:rPr>
        <w:t xml:space="preserve"> </w:t>
      </w:r>
      <w:proofErr w:type="spellStart"/>
      <w:r w:rsidRPr="004407DF">
        <w:rPr>
          <w:lang w:eastAsia="sr-Latn-RS"/>
        </w:rPr>
        <w:t>повреда</w:t>
      </w:r>
      <w:proofErr w:type="spellEnd"/>
      <w:r w:rsidRPr="004407DF">
        <w:rPr>
          <w:lang w:eastAsia="sr-Latn-RS"/>
        </w:rPr>
        <w:t xml:space="preserve"> </w:t>
      </w:r>
      <w:proofErr w:type="spellStart"/>
      <w:r w:rsidRPr="004407DF">
        <w:rPr>
          <w:lang w:eastAsia="sr-Latn-RS"/>
        </w:rPr>
        <w:t>обавеза</w:t>
      </w:r>
      <w:proofErr w:type="spellEnd"/>
      <w:r w:rsidRPr="004407DF">
        <w:rPr>
          <w:lang w:eastAsia="sr-Latn-RS"/>
        </w:rPr>
        <w:t xml:space="preserve"> </w:t>
      </w:r>
      <w:proofErr w:type="spellStart"/>
      <w:r w:rsidRPr="004407DF">
        <w:rPr>
          <w:lang w:eastAsia="sr-Latn-RS"/>
        </w:rPr>
        <w:t>ученика</w:t>
      </w:r>
      <w:proofErr w:type="spellEnd"/>
      <w:r w:rsidRPr="004407DF">
        <w:rPr>
          <w:lang w:eastAsia="sr-Latn-RS"/>
        </w:rPr>
        <w:t xml:space="preserve"> </w:t>
      </w:r>
      <w:proofErr w:type="spellStart"/>
      <w:r w:rsidRPr="004407DF">
        <w:rPr>
          <w:lang w:eastAsia="sr-Latn-RS"/>
        </w:rPr>
        <w:t>утврђених</w:t>
      </w:r>
      <w:proofErr w:type="spellEnd"/>
      <w:r w:rsidRPr="004407DF">
        <w:rPr>
          <w:lang w:eastAsia="sr-Latn-RS"/>
        </w:rPr>
        <w:t xml:space="preserve"> </w:t>
      </w:r>
      <w:proofErr w:type="spellStart"/>
      <w:r w:rsidRPr="004407DF">
        <w:rPr>
          <w:lang w:eastAsia="sr-Latn-RS"/>
        </w:rPr>
        <w:t>Законом</w:t>
      </w:r>
      <w:proofErr w:type="spellEnd"/>
      <w:r w:rsidRPr="004407DF">
        <w:rPr>
          <w:lang w:eastAsia="sr-Latn-RS"/>
        </w:rPr>
        <w:t xml:space="preserve">) и </w:t>
      </w:r>
      <w:proofErr w:type="spellStart"/>
      <w:r w:rsidRPr="004407DF">
        <w:rPr>
          <w:lang w:eastAsia="sr-Latn-RS"/>
        </w:rPr>
        <w:t>због</w:t>
      </w:r>
      <w:proofErr w:type="spellEnd"/>
      <w:r w:rsidRPr="004407DF">
        <w:rPr>
          <w:lang w:eastAsia="sr-Latn-RS"/>
        </w:rPr>
        <w:t xml:space="preserve"> </w:t>
      </w:r>
      <w:proofErr w:type="spellStart"/>
      <w:r w:rsidRPr="004407DF">
        <w:rPr>
          <w:lang w:eastAsia="sr-Latn-RS"/>
        </w:rPr>
        <w:t>таквих</w:t>
      </w:r>
      <w:proofErr w:type="spellEnd"/>
      <w:r w:rsidRPr="004407DF">
        <w:rPr>
          <w:lang w:eastAsia="sr-Latn-RS"/>
        </w:rPr>
        <w:t xml:space="preserve"> </w:t>
      </w:r>
      <w:proofErr w:type="spellStart"/>
      <w:r w:rsidRPr="004407DF">
        <w:rPr>
          <w:lang w:eastAsia="sr-Latn-RS"/>
        </w:rPr>
        <w:t>непоступања</w:t>
      </w:r>
      <w:proofErr w:type="spellEnd"/>
      <w:r w:rsidRPr="004407DF">
        <w:rPr>
          <w:lang w:eastAsia="sr-Latn-RS"/>
        </w:rPr>
        <w:t xml:space="preserve">, </w:t>
      </w:r>
      <w:proofErr w:type="spellStart"/>
      <w:r w:rsidRPr="004407DF">
        <w:rPr>
          <w:lang w:eastAsia="sr-Latn-RS"/>
        </w:rPr>
        <w:t>министар</w:t>
      </w:r>
      <w:proofErr w:type="spellEnd"/>
      <w:r w:rsidRPr="004407DF">
        <w:rPr>
          <w:lang w:eastAsia="sr-Latn-RS"/>
        </w:rPr>
        <w:t xml:space="preserve"> </w:t>
      </w:r>
      <w:proofErr w:type="spellStart"/>
      <w:r w:rsidRPr="004407DF">
        <w:rPr>
          <w:lang w:eastAsia="sr-Latn-RS"/>
        </w:rPr>
        <w:t>разрешава</w:t>
      </w:r>
      <w:proofErr w:type="spellEnd"/>
      <w:r w:rsidRPr="004407DF">
        <w:rPr>
          <w:lang w:eastAsia="sr-Latn-RS"/>
        </w:rPr>
        <w:t xml:space="preserve"> </w:t>
      </w:r>
      <w:proofErr w:type="spellStart"/>
      <w:r w:rsidRPr="004407DF">
        <w:rPr>
          <w:lang w:eastAsia="sr-Latn-RS"/>
        </w:rPr>
        <w:t>директора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bookmarkStart w:id="9" w:name="str_19"/>
      <w:bookmarkEnd w:id="9"/>
      <w:proofErr w:type="spellStart"/>
      <w:r w:rsidRPr="004407DF">
        <w:rPr>
          <w:lang w:eastAsia="sr-Latn-RS"/>
        </w:rPr>
        <w:t>Мере</w:t>
      </w:r>
      <w:proofErr w:type="spellEnd"/>
      <w:r w:rsidRPr="004407DF">
        <w:rPr>
          <w:lang w:eastAsia="sr-Latn-RS"/>
        </w:rPr>
        <w:t xml:space="preserve"> и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спроводе</w:t>
      </w:r>
      <w:proofErr w:type="spellEnd"/>
      <w:r w:rsidRPr="004407DF">
        <w:rPr>
          <w:lang w:eastAsia="sr-Latn-RS"/>
        </w:rPr>
        <w:t xml:space="preserve"> у </w:t>
      </w:r>
      <w:proofErr w:type="spellStart"/>
      <w:r w:rsidRPr="004407DF">
        <w:rPr>
          <w:lang w:eastAsia="sr-Latn-RS"/>
        </w:rPr>
        <w:t>установи</w:t>
      </w:r>
      <w:proofErr w:type="spellEnd"/>
      <w:r w:rsidRPr="004407DF">
        <w:rPr>
          <w:lang w:eastAsia="sr-Latn-RS"/>
        </w:rPr>
        <w:t xml:space="preserve"> у </w:t>
      </w:r>
      <w:proofErr w:type="spellStart"/>
      <w:r w:rsidRPr="004407DF">
        <w:rPr>
          <w:lang w:eastAsia="sr-Latn-RS"/>
        </w:rPr>
        <w:t>процесу</w:t>
      </w:r>
      <w:proofErr w:type="spellEnd"/>
      <w:r w:rsidRPr="004407DF">
        <w:rPr>
          <w:lang w:eastAsia="sr-Latn-RS"/>
        </w:rPr>
        <w:t xml:space="preserve"> </w:t>
      </w:r>
      <w:proofErr w:type="spellStart"/>
      <w:r w:rsidRPr="004407DF">
        <w:rPr>
          <w:lang w:eastAsia="sr-Latn-RS"/>
        </w:rPr>
        <w:t>десегрегације</w:t>
      </w:r>
      <w:proofErr w:type="spellEnd"/>
    </w:p>
    <w:p w:rsidR="004407DF" w:rsidRPr="004407DF" w:rsidRDefault="004407DF" w:rsidP="004407DF">
      <w:pPr>
        <w:shd w:val="clear" w:color="auto" w:fill="FCFCFC"/>
        <w:spacing w:before="100" w:beforeAutospacing="1" w:after="100" w:afterAutospacing="1"/>
        <w:rPr>
          <w:lang w:val="sr-Latn-RS" w:eastAsia="sr-Latn-RS"/>
        </w:rPr>
      </w:pPr>
      <w:r w:rsidRPr="004407DF">
        <w:rPr>
          <w:lang w:eastAsia="sr-Latn-RS"/>
        </w:rPr>
        <w:t xml:space="preserve">У </w:t>
      </w:r>
      <w:proofErr w:type="spellStart"/>
      <w:r w:rsidRPr="004407DF">
        <w:rPr>
          <w:lang w:eastAsia="sr-Latn-RS"/>
        </w:rPr>
        <w:t>установи</w:t>
      </w:r>
      <w:proofErr w:type="spellEnd"/>
      <w:r w:rsidRPr="004407DF">
        <w:rPr>
          <w:lang w:eastAsia="sr-Latn-RS"/>
        </w:rPr>
        <w:t xml:space="preserve"> у </w:t>
      </w:r>
      <w:proofErr w:type="spellStart"/>
      <w:r w:rsidRPr="004407DF">
        <w:rPr>
          <w:lang w:eastAsia="sr-Latn-RS"/>
        </w:rPr>
        <w:t>којој</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препозна</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постоји</w:t>
      </w:r>
      <w:proofErr w:type="spellEnd"/>
      <w:r w:rsidRPr="004407DF">
        <w:rPr>
          <w:lang w:eastAsia="sr-Latn-RS"/>
        </w:rPr>
        <w:t xml:space="preserve"> </w:t>
      </w:r>
      <w:proofErr w:type="spellStart"/>
      <w:r w:rsidRPr="004407DF">
        <w:rPr>
          <w:lang w:eastAsia="sr-Latn-RS"/>
        </w:rPr>
        <w:t>сегрегација</w:t>
      </w:r>
      <w:proofErr w:type="spellEnd"/>
      <w:r w:rsidRPr="004407DF">
        <w:rPr>
          <w:lang w:eastAsia="sr-Latn-RS"/>
        </w:rPr>
        <w:t xml:space="preserve"> </w:t>
      </w:r>
      <w:proofErr w:type="spellStart"/>
      <w:r w:rsidRPr="004407DF">
        <w:rPr>
          <w:lang w:eastAsia="sr-Latn-RS"/>
        </w:rPr>
        <w:t>састав</w:t>
      </w:r>
      <w:proofErr w:type="spellEnd"/>
      <w:r w:rsidRPr="004407DF">
        <w:rPr>
          <w:lang w:eastAsia="sr-Latn-RS"/>
        </w:rPr>
        <w:t xml:space="preserve"> </w:t>
      </w:r>
      <w:proofErr w:type="spellStart"/>
      <w:r w:rsidRPr="004407DF">
        <w:rPr>
          <w:lang w:eastAsia="sr-Latn-RS"/>
        </w:rPr>
        <w:t>тима</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w:t>
      </w:r>
      <w:proofErr w:type="spellStart"/>
      <w:r w:rsidRPr="004407DF">
        <w:rPr>
          <w:lang w:eastAsia="sr-Latn-RS"/>
        </w:rPr>
        <w:t>проширује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у </w:t>
      </w:r>
      <w:proofErr w:type="spellStart"/>
      <w:r w:rsidRPr="004407DF">
        <w:rPr>
          <w:lang w:eastAsia="sr-Latn-RS"/>
        </w:rPr>
        <w:t>складу</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потребом</w:t>
      </w:r>
      <w:proofErr w:type="spellEnd"/>
      <w:r w:rsidRPr="004407DF">
        <w:rPr>
          <w:lang w:eastAsia="sr-Latn-RS"/>
        </w:rPr>
        <w:t xml:space="preserve"> и:</w:t>
      </w:r>
    </w:p>
    <w:p w:rsidR="004407DF" w:rsidRPr="004407DF" w:rsidRDefault="004407DF" w:rsidP="004407DF">
      <w:pPr>
        <w:shd w:val="clear" w:color="auto" w:fill="FCFCFC"/>
        <w:spacing w:before="100" w:beforeAutospacing="1" w:after="100" w:afterAutospacing="1"/>
        <w:rPr>
          <w:lang w:val="sr-Latn-RS" w:eastAsia="sr-Latn-RS"/>
        </w:rPr>
      </w:pPr>
      <w:r w:rsidRPr="004407DF">
        <w:rPr>
          <w:lang w:eastAsia="sr-Latn-RS"/>
        </w:rPr>
        <w:t xml:space="preserve">- </w:t>
      </w:r>
      <w:proofErr w:type="spellStart"/>
      <w:r w:rsidRPr="004407DF">
        <w:rPr>
          <w:lang w:eastAsia="sr-Latn-RS"/>
        </w:rPr>
        <w:t>припрема</w:t>
      </w:r>
      <w:proofErr w:type="spellEnd"/>
      <w:r w:rsidRPr="004407DF">
        <w:rPr>
          <w:lang w:eastAsia="sr-Latn-RS"/>
        </w:rPr>
        <w:t xml:space="preserve"> </w:t>
      </w:r>
      <w:proofErr w:type="spellStart"/>
      <w:r w:rsidRPr="004407DF">
        <w:rPr>
          <w:lang w:eastAsia="sr-Latn-RS"/>
        </w:rPr>
        <w:t>план</w:t>
      </w:r>
      <w:proofErr w:type="spellEnd"/>
      <w:r w:rsidRPr="004407DF">
        <w:rPr>
          <w:lang w:eastAsia="sr-Latn-RS"/>
        </w:rPr>
        <w:t xml:space="preserve"> </w:t>
      </w:r>
      <w:proofErr w:type="spellStart"/>
      <w:r w:rsidRPr="004407DF">
        <w:rPr>
          <w:lang w:eastAsia="sr-Latn-RS"/>
        </w:rPr>
        <w:t>десегрегације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r w:rsidRPr="004407DF">
        <w:rPr>
          <w:lang w:eastAsia="sr-Latn-RS"/>
        </w:rPr>
        <w:t xml:space="preserve">- </w:t>
      </w:r>
      <w:proofErr w:type="spellStart"/>
      <w:r w:rsidRPr="004407DF">
        <w:rPr>
          <w:lang w:eastAsia="sr-Latn-RS"/>
        </w:rPr>
        <w:t>координира</w:t>
      </w:r>
      <w:proofErr w:type="spellEnd"/>
      <w:r w:rsidRPr="004407DF">
        <w:rPr>
          <w:lang w:eastAsia="sr-Latn-RS"/>
        </w:rPr>
        <w:t xml:space="preserve"> и </w:t>
      </w:r>
      <w:proofErr w:type="spellStart"/>
      <w:r w:rsidRPr="004407DF">
        <w:rPr>
          <w:lang w:eastAsia="sr-Latn-RS"/>
        </w:rPr>
        <w:t>прати</w:t>
      </w:r>
      <w:proofErr w:type="spellEnd"/>
      <w:r w:rsidRPr="004407DF">
        <w:rPr>
          <w:lang w:eastAsia="sr-Latn-RS"/>
        </w:rPr>
        <w:t xml:space="preserve"> </w:t>
      </w:r>
      <w:proofErr w:type="spellStart"/>
      <w:r w:rsidRPr="004407DF">
        <w:rPr>
          <w:lang w:eastAsia="sr-Latn-RS"/>
        </w:rPr>
        <w:t>спровођење</w:t>
      </w:r>
      <w:proofErr w:type="spellEnd"/>
      <w:r w:rsidRPr="004407DF">
        <w:rPr>
          <w:lang w:eastAsia="sr-Latn-RS"/>
        </w:rPr>
        <w:t xml:space="preserve"> </w:t>
      </w:r>
      <w:proofErr w:type="spellStart"/>
      <w:r w:rsidRPr="004407DF">
        <w:rPr>
          <w:lang w:eastAsia="sr-Latn-RS"/>
        </w:rPr>
        <w:t>плана</w:t>
      </w:r>
      <w:proofErr w:type="spellEnd"/>
      <w:r w:rsidRPr="004407DF">
        <w:rPr>
          <w:lang w:eastAsia="sr-Latn-RS"/>
        </w:rPr>
        <w:t xml:space="preserve"> </w:t>
      </w:r>
      <w:proofErr w:type="spellStart"/>
      <w:r w:rsidRPr="004407DF">
        <w:rPr>
          <w:lang w:eastAsia="sr-Latn-RS"/>
        </w:rPr>
        <w:t>десегрегације</w:t>
      </w:r>
      <w:proofErr w:type="spellEnd"/>
      <w:r w:rsidRPr="004407DF">
        <w:rPr>
          <w:lang w:eastAsia="sr-Latn-RS"/>
        </w:rPr>
        <w:t xml:space="preserve"> </w:t>
      </w:r>
      <w:proofErr w:type="spellStart"/>
      <w:r w:rsidRPr="004407DF">
        <w:rPr>
          <w:lang w:eastAsia="sr-Latn-RS"/>
        </w:rPr>
        <w:t>кроз</w:t>
      </w:r>
      <w:proofErr w:type="spellEnd"/>
      <w:r w:rsidRPr="004407DF">
        <w:rPr>
          <w:lang w:eastAsia="sr-Latn-RS"/>
        </w:rPr>
        <w:t xml:space="preserve"> </w:t>
      </w:r>
      <w:proofErr w:type="spellStart"/>
      <w:r w:rsidRPr="004407DF">
        <w:rPr>
          <w:lang w:eastAsia="sr-Latn-RS"/>
        </w:rPr>
        <w:t>мере</w:t>
      </w:r>
      <w:proofErr w:type="spellEnd"/>
      <w:r w:rsidRPr="004407DF">
        <w:rPr>
          <w:lang w:eastAsia="sr-Latn-RS"/>
        </w:rPr>
        <w:t xml:space="preserve"> и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примерене</w:t>
      </w:r>
      <w:proofErr w:type="spellEnd"/>
      <w:r w:rsidRPr="004407DF">
        <w:rPr>
          <w:lang w:eastAsia="sr-Latn-RS"/>
        </w:rPr>
        <w:t xml:space="preserve"> </w:t>
      </w:r>
      <w:proofErr w:type="spellStart"/>
      <w:r w:rsidRPr="004407DF">
        <w:rPr>
          <w:lang w:eastAsia="sr-Latn-RS"/>
        </w:rPr>
        <w:t>специфичностима</w:t>
      </w:r>
      <w:proofErr w:type="spellEnd"/>
      <w:r w:rsidRPr="004407DF">
        <w:rPr>
          <w:lang w:eastAsia="sr-Latn-RS"/>
        </w:rPr>
        <w:t xml:space="preserve"> </w:t>
      </w:r>
      <w:proofErr w:type="spellStart"/>
      <w:r w:rsidRPr="004407DF">
        <w:rPr>
          <w:lang w:eastAsia="sr-Latn-RS"/>
        </w:rPr>
        <w:t>ситуације</w:t>
      </w:r>
      <w:proofErr w:type="spellEnd"/>
      <w:r w:rsidRPr="004407DF">
        <w:rPr>
          <w:lang w:eastAsia="sr-Latn-RS"/>
        </w:rPr>
        <w:t xml:space="preserve"> </w:t>
      </w:r>
      <w:proofErr w:type="spellStart"/>
      <w:r w:rsidRPr="004407DF">
        <w:rPr>
          <w:lang w:eastAsia="sr-Latn-RS"/>
        </w:rPr>
        <w:t>сегрегације</w:t>
      </w:r>
      <w:proofErr w:type="spellEnd"/>
      <w:r w:rsidRPr="004407DF">
        <w:rPr>
          <w:lang w:eastAsia="sr-Latn-RS"/>
        </w:rPr>
        <w:t xml:space="preserve"> у </w:t>
      </w:r>
      <w:proofErr w:type="spellStart"/>
      <w:r w:rsidRPr="004407DF">
        <w:rPr>
          <w:lang w:eastAsia="sr-Latn-RS"/>
        </w:rPr>
        <w:t>установи</w:t>
      </w:r>
      <w:proofErr w:type="spellEnd"/>
      <w:r w:rsidRPr="004407DF">
        <w:rPr>
          <w:b/>
          <w:bCs/>
          <w:lang w:eastAsia="sr-Latn-RS"/>
        </w:rPr>
        <w:t>.</w:t>
      </w:r>
    </w:p>
    <w:p w:rsidR="004407DF" w:rsidRPr="004407DF" w:rsidRDefault="004407DF" w:rsidP="004407DF">
      <w:pPr>
        <w:shd w:val="clear" w:color="auto" w:fill="FCFCFC"/>
        <w:spacing w:before="100" w:beforeAutospacing="1" w:after="100" w:afterAutospacing="1"/>
        <w:rPr>
          <w:lang w:val="sr-Latn-RS" w:eastAsia="sr-Latn-RS"/>
        </w:rPr>
      </w:pPr>
      <w:proofErr w:type="spellStart"/>
      <w:r w:rsidRPr="004407DF">
        <w:rPr>
          <w:lang w:eastAsia="sr-Latn-RS"/>
        </w:rPr>
        <w:t>Тим</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у </w:t>
      </w:r>
      <w:proofErr w:type="spellStart"/>
      <w:r w:rsidRPr="004407DF">
        <w:rPr>
          <w:lang w:eastAsia="sr-Latn-RS"/>
        </w:rPr>
        <w:t>поступку</w:t>
      </w:r>
      <w:proofErr w:type="spellEnd"/>
      <w:r w:rsidRPr="004407DF">
        <w:rPr>
          <w:lang w:eastAsia="sr-Latn-RS"/>
        </w:rPr>
        <w:t xml:space="preserve"> </w:t>
      </w:r>
      <w:proofErr w:type="spellStart"/>
      <w:r w:rsidRPr="004407DF">
        <w:rPr>
          <w:lang w:eastAsia="sr-Latn-RS"/>
        </w:rPr>
        <w:t>израде</w:t>
      </w:r>
      <w:proofErr w:type="spellEnd"/>
      <w:r w:rsidRPr="004407DF">
        <w:rPr>
          <w:lang w:eastAsia="sr-Latn-RS"/>
        </w:rPr>
        <w:t xml:space="preserve"> </w:t>
      </w:r>
      <w:proofErr w:type="spellStart"/>
      <w:r w:rsidRPr="004407DF">
        <w:rPr>
          <w:lang w:eastAsia="sr-Latn-RS"/>
        </w:rPr>
        <w:t>плана</w:t>
      </w:r>
      <w:proofErr w:type="spellEnd"/>
      <w:r w:rsidRPr="004407DF">
        <w:rPr>
          <w:lang w:eastAsia="sr-Latn-RS"/>
        </w:rPr>
        <w:t xml:space="preserve"> </w:t>
      </w:r>
      <w:proofErr w:type="spellStart"/>
      <w:r w:rsidRPr="004407DF">
        <w:rPr>
          <w:lang w:eastAsia="sr-Latn-RS"/>
        </w:rPr>
        <w:t>десегрегације</w:t>
      </w:r>
      <w:proofErr w:type="spellEnd"/>
      <w:r w:rsidRPr="004407DF">
        <w:rPr>
          <w:lang w:eastAsia="sr-Latn-RS"/>
        </w:rPr>
        <w:t xml:space="preserve"> </w:t>
      </w:r>
      <w:proofErr w:type="spellStart"/>
      <w:r w:rsidRPr="004407DF">
        <w:rPr>
          <w:lang w:eastAsia="sr-Latn-RS"/>
        </w:rPr>
        <w:t>консултује</w:t>
      </w:r>
      <w:proofErr w:type="spellEnd"/>
      <w:r w:rsidRPr="004407DF">
        <w:rPr>
          <w:lang w:eastAsia="sr-Latn-RS"/>
        </w:rPr>
        <w:t xml:space="preserve"> и </w:t>
      </w:r>
      <w:proofErr w:type="spellStart"/>
      <w:r w:rsidRPr="004407DF">
        <w:rPr>
          <w:lang w:eastAsia="sr-Latn-RS"/>
        </w:rPr>
        <w:t>активно</w:t>
      </w:r>
      <w:proofErr w:type="spellEnd"/>
      <w:r w:rsidRPr="004407DF">
        <w:rPr>
          <w:lang w:eastAsia="sr-Latn-RS"/>
        </w:rPr>
        <w:t xml:space="preserve"> </w:t>
      </w:r>
      <w:proofErr w:type="spellStart"/>
      <w:r w:rsidRPr="004407DF">
        <w:rPr>
          <w:lang w:eastAsia="sr-Latn-RS"/>
        </w:rPr>
        <w:t>укључује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r w:rsidRPr="004407DF">
        <w:rPr>
          <w:lang w:eastAsia="sr-Latn-RS"/>
        </w:rPr>
        <w:t xml:space="preserve">- </w:t>
      </w:r>
      <w:proofErr w:type="spellStart"/>
      <w:r w:rsidRPr="004407DF">
        <w:rPr>
          <w:lang w:eastAsia="sr-Latn-RS"/>
        </w:rPr>
        <w:t>родитеље</w:t>
      </w:r>
      <w:proofErr w:type="spellEnd"/>
      <w:r w:rsidRPr="004407DF">
        <w:rPr>
          <w:lang w:eastAsia="sr-Latn-RS"/>
        </w:rPr>
        <w:t xml:space="preserve"> </w:t>
      </w:r>
      <w:proofErr w:type="spellStart"/>
      <w:r w:rsidRPr="004407DF">
        <w:rPr>
          <w:lang w:eastAsia="sr-Latn-RS"/>
        </w:rPr>
        <w:t>деце</w:t>
      </w:r>
      <w:proofErr w:type="spellEnd"/>
      <w:r w:rsidRPr="004407DF">
        <w:rPr>
          <w:lang w:eastAsia="sr-Latn-RS"/>
        </w:rPr>
        <w:t xml:space="preserve"> и </w:t>
      </w:r>
      <w:proofErr w:type="spellStart"/>
      <w:r w:rsidRPr="004407DF">
        <w:rPr>
          <w:lang w:eastAsia="sr-Latn-RS"/>
        </w:rPr>
        <w:t>ученика</w:t>
      </w:r>
      <w:proofErr w:type="spellEnd"/>
      <w:r w:rsidRPr="004407DF">
        <w:rPr>
          <w:lang w:eastAsia="sr-Latn-RS"/>
        </w:rPr>
        <w:t xml:space="preserve"> </w:t>
      </w:r>
      <w:proofErr w:type="spellStart"/>
      <w:r w:rsidRPr="004407DF">
        <w:rPr>
          <w:lang w:eastAsia="sr-Latn-RS"/>
        </w:rPr>
        <w:t>који</w:t>
      </w:r>
      <w:proofErr w:type="spellEnd"/>
      <w:r w:rsidRPr="004407DF">
        <w:rPr>
          <w:lang w:eastAsia="sr-Latn-RS"/>
        </w:rPr>
        <w:t xml:space="preserve"> </w:t>
      </w:r>
      <w:proofErr w:type="spellStart"/>
      <w:r w:rsidRPr="004407DF">
        <w:rPr>
          <w:lang w:eastAsia="sr-Latn-RS"/>
        </w:rPr>
        <w:t>су</w:t>
      </w:r>
      <w:proofErr w:type="spellEnd"/>
      <w:r w:rsidRPr="004407DF">
        <w:rPr>
          <w:lang w:eastAsia="sr-Latn-RS"/>
        </w:rPr>
        <w:t xml:space="preserve"> </w:t>
      </w:r>
      <w:proofErr w:type="spellStart"/>
      <w:r w:rsidRPr="004407DF">
        <w:rPr>
          <w:lang w:eastAsia="sr-Latn-RS"/>
        </w:rPr>
        <w:t>изложени</w:t>
      </w:r>
      <w:proofErr w:type="spellEnd"/>
      <w:r w:rsidRPr="004407DF">
        <w:rPr>
          <w:lang w:eastAsia="sr-Latn-RS"/>
        </w:rPr>
        <w:t xml:space="preserve"> </w:t>
      </w:r>
      <w:proofErr w:type="spellStart"/>
      <w:r w:rsidRPr="004407DF">
        <w:rPr>
          <w:lang w:eastAsia="sr-Latn-RS"/>
        </w:rPr>
        <w:t>сегрегацији</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r w:rsidRPr="004407DF">
        <w:rPr>
          <w:lang w:eastAsia="sr-Latn-RS"/>
        </w:rPr>
        <w:t xml:space="preserve">- </w:t>
      </w:r>
      <w:proofErr w:type="spellStart"/>
      <w:proofErr w:type="gramStart"/>
      <w:r w:rsidRPr="004407DF">
        <w:rPr>
          <w:lang w:eastAsia="sr-Latn-RS"/>
        </w:rPr>
        <w:t>децу</w:t>
      </w:r>
      <w:proofErr w:type="spellEnd"/>
      <w:r w:rsidRPr="004407DF">
        <w:rPr>
          <w:lang w:eastAsia="sr-Latn-RS"/>
        </w:rPr>
        <w:t xml:space="preserve">  </w:t>
      </w:r>
      <w:proofErr w:type="spellStart"/>
      <w:r w:rsidRPr="004407DF">
        <w:rPr>
          <w:lang w:eastAsia="sr-Latn-RS"/>
        </w:rPr>
        <w:t>кој</w:t>
      </w:r>
      <w:proofErr w:type="spellEnd"/>
      <w:r w:rsidR="002C5F80">
        <w:rPr>
          <w:lang w:val="sr-Cyrl-RS" w:eastAsia="sr-Latn-RS"/>
        </w:rPr>
        <w:t>а</w:t>
      </w:r>
      <w:proofErr w:type="gramEnd"/>
      <w:r w:rsidRPr="004407DF">
        <w:rPr>
          <w:lang w:eastAsia="sr-Latn-RS"/>
        </w:rPr>
        <w:t xml:space="preserve"> </w:t>
      </w:r>
      <w:proofErr w:type="spellStart"/>
      <w:r w:rsidRPr="004407DF">
        <w:rPr>
          <w:lang w:eastAsia="sr-Latn-RS"/>
        </w:rPr>
        <w:t>су</w:t>
      </w:r>
      <w:proofErr w:type="spellEnd"/>
      <w:r w:rsidRPr="004407DF">
        <w:rPr>
          <w:lang w:eastAsia="sr-Latn-RS"/>
        </w:rPr>
        <w:t xml:space="preserve"> </w:t>
      </w:r>
      <w:proofErr w:type="spellStart"/>
      <w:r w:rsidRPr="004407DF">
        <w:rPr>
          <w:lang w:eastAsia="sr-Latn-RS"/>
        </w:rPr>
        <w:t>изложени</w:t>
      </w:r>
      <w:proofErr w:type="spellEnd"/>
      <w:r w:rsidRPr="004407DF">
        <w:rPr>
          <w:lang w:eastAsia="sr-Latn-RS"/>
        </w:rPr>
        <w:t xml:space="preserve"> </w:t>
      </w:r>
      <w:proofErr w:type="spellStart"/>
      <w:r w:rsidRPr="004407DF">
        <w:rPr>
          <w:lang w:eastAsia="sr-Latn-RS"/>
        </w:rPr>
        <w:t>сегрегацији</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r w:rsidRPr="004407DF">
        <w:rPr>
          <w:lang w:eastAsia="sr-Latn-RS"/>
        </w:rPr>
        <w:t xml:space="preserve">- </w:t>
      </w:r>
      <w:proofErr w:type="spellStart"/>
      <w:r w:rsidRPr="004407DF">
        <w:rPr>
          <w:lang w:eastAsia="sr-Latn-RS"/>
        </w:rPr>
        <w:t>представнике</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w:t>
      </w:r>
      <w:proofErr w:type="spellStart"/>
      <w:proofErr w:type="gramStart"/>
      <w:r w:rsidRPr="004407DF">
        <w:rPr>
          <w:lang w:eastAsia="sr-Latn-RS"/>
        </w:rPr>
        <w:t>деце</w:t>
      </w:r>
      <w:proofErr w:type="spellEnd"/>
      <w:r w:rsidRPr="004407DF">
        <w:rPr>
          <w:lang w:eastAsia="sr-Latn-RS"/>
        </w:rPr>
        <w:t xml:space="preserve">  </w:t>
      </w:r>
      <w:proofErr w:type="spellStart"/>
      <w:r w:rsidRPr="004407DF">
        <w:rPr>
          <w:lang w:eastAsia="sr-Latn-RS"/>
        </w:rPr>
        <w:t>из</w:t>
      </w:r>
      <w:proofErr w:type="spellEnd"/>
      <w:proofErr w:type="gramEnd"/>
      <w:r w:rsidRPr="004407DF">
        <w:rPr>
          <w:lang w:eastAsia="sr-Latn-RS"/>
        </w:rPr>
        <w:t xml:space="preserve"> </w:t>
      </w:r>
      <w:proofErr w:type="spellStart"/>
      <w:r w:rsidRPr="004407DF">
        <w:rPr>
          <w:lang w:eastAsia="sr-Latn-RS"/>
        </w:rPr>
        <w:t>већинске</w:t>
      </w:r>
      <w:proofErr w:type="spellEnd"/>
      <w:r w:rsidRPr="004407DF">
        <w:rPr>
          <w:lang w:eastAsia="sr-Latn-RS"/>
        </w:rPr>
        <w:t xml:space="preserve"> </w:t>
      </w:r>
      <w:proofErr w:type="spellStart"/>
      <w:r w:rsidRPr="004407DF">
        <w:rPr>
          <w:lang w:eastAsia="sr-Latn-RS"/>
        </w:rPr>
        <w:t>заједнице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r w:rsidRPr="004407DF">
        <w:rPr>
          <w:lang w:eastAsia="sr-Latn-RS"/>
        </w:rPr>
        <w:t xml:space="preserve">- </w:t>
      </w:r>
      <w:proofErr w:type="spellStart"/>
      <w:r w:rsidRPr="004407DF">
        <w:rPr>
          <w:lang w:eastAsia="sr-Latn-RS"/>
        </w:rPr>
        <w:t>представника</w:t>
      </w:r>
      <w:proofErr w:type="spellEnd"/>
      <w:r w:rsidRPr="004407DF">
        <w:rPr>
          <w:lang w:eastAsia="sr-Latn-RS"/>
        </w:rPr>
        <w:t xml:space="preserve"> </w:t>
      </w:r>
      <w:proofErr w:type="spellStart"/>
      <w:r w:rsidRPr="004407DF">
        <w:rPr>
          <w:lang w:eastAsia="sr-Latn-RS"/>
        </w:rPr>
        <w:t>органа</w:t>
      </w:r>
      <w:proofErr w:type="spellEnd"/>
      <w:r w:rsidRPr="004407DF">
        <w:rPr>
          <w:lang w:eastAsia="sr-Latn-RS"/>
        </w:rPr>
        <w:t xml:space="preserve"> </w:t>
      </w:r>
      <w:proofErr w:type="spellStart"/>
      <w:r w:rsidRPr="004407DF">
        <w:rPr>
          <w:lang w:eastAsia="sr-Latn-RS"/>
        </w:rPr>
        <w:t>јединице</w:t>
      </w:r>
      <w:proofErr w:type="spellEnd"/>
      <w:r w:rsidRPr="004407DF">
        <w:rPr>
          <w:lang w:eastAsia="sr-Latn-RS"/>
        </w:rPr>
        <w:t xml:space="preserve"> </w:t>
      </w:r>
      <w:proofErr w:type="spellStart"/>
      <w:r w:rsidRPr="004407DF">
        <w:rPr>
          <w:lang w:eastAsia="sr-Latn-RS"/>
        </w:rPr>
        <w:t>локалне</w:t>
      </w:r>
      <w:proofErr w:type="spellEnd"/>
      <w:r w:rsidRPr="004407DF">
        <w:rPr>
          <w:lang w:eastAsia="sr-Latn-RS"/>
        </w:rPr>
        <w:t xml:space="preserve"> </w:t>
      </w:r>
      <w:proofErr w:type="spellStart"/>
      <w:r w:rsidRPr="004407DF">
        <w:rPr>
          <w:lang w:eastAsia="sr-Latn-RS"/>
        </w:rPr>
        <w:t>самоуправе</w:t>
      </w:r>
      <w:proofErr w:type="spellEnd"/>
      <w:r w:rsidRPr="004407DF">
        <w:rPr>
          <w:lang w:eastAsia="sr-Latn-RS"/>
        </w:rPr>
        <w:t xml:space="preserve"> </w:t>
      </w:r>
      <w:proofErr w:type="spellStart"/>
      <w:r w:rsidRPr="004407DF">
        <w:rPr>
          <w:lang w:eastAsia="sr-Latn-RS"/>
        </w:rPr>
        <w:t>надлежног</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послове</w:t>
      </w:r>
      <w:proofErr w:type="spellEnd"/>
      <w:r w:rsidRPr="004407DF">
        <w:rPr>
          <w:lang w:eastAsia="sr-Latn-RS"/>
        </w:rPr>
        <w:t xml:space="preserve"> </w:t>
      </w:r>
      <w:proofErr w:type="spellStart"/>
      <w:r w:rsidRPr="004407DF">
        <w:rPr>
          <w:lang w:eastAsia="sr-Latn-RS"/>
        </w:rPr>
        <w:t>образовања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r w:rsidRPr="004407DF">
        <w:rPr>
          <w:lang w:eastAsia="sr-Latn-RS"/>
        </w:rPr>
        <w:t xml:space="preserve">- </w:t>
      </w:r>
      <w:proofErr w:type="spellStart"/>
      <w:r w:rsidRPr="004407DF">
        <w:rPr>
          <w:lang w:eastAsia="sr-Latn-RS"/>
        </w:rPr>
        <w:t>представника</w:t>
      </w:r>
      <w:proofErr w:type="spellEnd"/>
      <w:r w:rsidRPr="004407DF">
        <w:rPr>
          <w:lang w:eastAsia="sr-Latn-RS"/>
        </w:rPr>
        <w:t xml:space="preserve"> </w:t>
      </w:r>
      <w:proofErr w:type="spellStart"/>
      <w:r w:rsidRPr="004407DF">
        <w:rPr>
          <w:lang w:eastAsia="sr-Latn-RS"/>
        </w:rPr>
        <w:t>центра</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социјални</w:t>
      </w:r>
      <w:proofErr w:type="spellEnd"/>
      <w:r w:rsidRPr="004407DF">
        <w:rPr>
          <w:lang w:eastAsia="sr-Latn-RS"/>
        </w:rPr>
        <w:t xml:space="preserve"> </w:t>
      </w:r>
      <w:proofErr w:type="spellStart"/>
      <w:r w:rsidRPr="004407DF">
        <w:rPr>
          <w:lang w:eastAsia="sr-Latn-RS"/>
        </w:rPr>
        <w:t>рад</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r w:rsidRPr="004407DF">
        <w:rPr>
          <w:lang w:eastAsia="sr-Latn-RS"/>
        </w:rPr>
        <w:t xml:space="preserve">- </w:t>
      </w:r>
      <w:proofErr w:type="spellStart"/>
      <w:r w:rsidRPr="004407DF">
        <w:rPr>
          <w:lang w:eastAsia="sr-Latn-RS"/>
        </w:rPr>
        <w:t>представника</w:t>
      </w:r>
      <w:proofErr w:type="spellEnd"/>
      <w:r w:rsidRPr="004407DF">
        <w:rPr>
          <w:lang w:eastAsia="sr-Latn-RS"/>
        </w:rPr>
        <w:t xml:space="preserve"> </w:t>
      </w:r>
      <w:proofErr w:type="spellStart"/>
      <w:r w:rsidRPr="004407DF">
        <w:rPr>
          <w:lang w:eastAsia="sr-Latn-RS"/>
        </w:rPr>
        <w:t>дома</w:t>
      </w:r>
      <w:proofErr w:type="spellEnd"/>
      <w:r w:rsidRPr="004407DF">
        <w:rPr>
          <w:lang w:eastAsia="sr-Latn-RS"/>
        </w:rPr>
        <w:t xml:space="preserve"> </w:t>
      </w:r>
      <w:proofErr w:type="spellStart"/>
      <w:r w:rsidRPr="004407DF">
        <w:rPr>
          <w:lang w:eastAsia="sr-Latn-RS"/>
        </w:rPr>
        <w:t>здравља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r w:rsidRPr="004407DF">
        <w:rPr>
          <w:lang w:eastAsia="sr-Latn-RS"/>
        </w:rPr>
        <w:t xml:space="preserve">- </w:t>
      </w:r>
      <w:proofErr w:type="spellStart"/>
      <w:r w:rsidRPr="004407DF">
        <w:rPr>
          <w:lang w:eastAsia="sr-Latn-RS"/>
        </w:rPr>
        <w:t>представника</w:t>
      </w:r>
      <w:proofErr w:type="spellEnd"/>
      <w:r w:rsidRPr="004407DF">
        <w:rPr>
          <w:lang w:eastAsia="sr-Latn-RS"/>
        </w:rPr>
        <w:t xml:space="preserve"> </w:t>
      </w:r>
      <w:proofErr w:type="spellStart"/>
      <w:r w:rsidRPr="004407DF">
        <w:rPr>
          <w:lang w:eastAsia="sr-Latn-RS"/>
        </w:rPr>
        <w:t>организације</w:t>
      </w:r>
      <w:proofErr w:type="spellEnd"/>
      <w:r w:rsidRPr="004407DF">
        <w:rPr>
          <w:lang w:eastAsia="sr-Latn-RS"/>
        </w:rPr>
        <w:t xml:space="preserve">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баве</w:t>
      </w:r>
      <w:proofErr w:type="spellEnd"/>
      <w:r w:rsidRPr="004407DF">
        <w:rPr>
          <w:lang w:eastAsia="sr-Latn-RS"/>
        </w:rPr>
        <w:t xml:space="preserve"> </w:t>
      </w:r>
      <w:proofErr w:type="spellStart"/>
      <w:r w:rsidRPr="004407DF">
        <w:rPr>
          <w:lang w:eastAsia="sr-Latn-RS"/>
        </w:rPr>
        <w:t>заштитом</w:t>
      </w:r>
      <w:proofErr w:type="spellEnd"/>
      <w:r w:rsidRPr="004407DF">
        <w:rPr>
          <w:lang w:eastAsia="sr-Latn-RS"/>
        </w:rPr>
        <w:t xml:space="preserve"> </w:t>
      </w:r>
      <w:proofErr w:type="spellStart"/>
      <w:r w:rsidRPr="004407DF">
        <w:rPr>
          <w:lang w:eastAsia="sr-Latn-RS"/>
        </w:rPr>
        <w:t>људских</w:t>
      </w:r>
      <w:proofErr w:type="spellEnd"/>
      <w:r w:rsidRPr="004407DF">
        <w:rPr>
          <w:lang w:eastAsia="sr-Latn-RS"/>
        </w:rPr>
        <w:t xml:space="preserve"> </w:t>
      </w:r>
      <w:proofErr w:type="spellStart"/>
      <w:r w:rsidRPr="004407DF">
        <w:rPr>
          <w:lang w:eastAsia="sr-Latn-RS"/>
        </w:rPr>
        <w:t>права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План</w:t>
      </w:r>
      <w:proofErr w:type="spellEnd"/>
      <w:r w:rsidRPr="004407DF">
        <w:rPr>
          <w:lang w:eastAsia="sr-Latn-RS"/>
        </w:rPr>
        <w:t xml:space="preserve"> </w:t>
      </w:r>
      <w:proofErr w:type="spellStart"/>
      <w:r w:rsidRPr="004407DF">
        <w:rPr>
          <w:lang w:eastAsia="sr-Latn-RS"/>
        </w:rPr>
        <w:t>десегрегације</w:t>
      </w:r>
      <w:proofErr w:type="spellEnd"/>
      <w:r w:rsidRPr="004407DF">
        <w:rPr>
          <w:lang w:eastAsia="sr-Latn-RS"/>
        </w:rPr>
        <w:t xml:space="preserve"> </w:t>
      </w:r>
      <w:proofErr w:type="spellStart"/>
      <w:r w:rsidRPr="004407DF">
        <w:rPr>
          <w:lang w:eastAsia="sr-Latn-RS"/>
        </w:rPr>
        <w:t>утврђује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анализе</w:t>
      </w:r>
      <w:proofErr w:type="spellEnd"/>
      <w:r w:rsidRPr="004407DF">
        <w:rPr>
          <w:lang w:eastAsia="sr-Latn-RS"/>
        </w:rPr>
        <w:t xml:space="preserve"> </w:t>
      </w:r>
      <w:proofErr w:type="spellStart"/>
      <w:r w:rsidRPr="004407DF">
        <w:rPr>
          <w:lang w:eastAsia="sr-Latn-RS"/>
        </w:rPr>
        <w:t>узрока</w:t>
      </w:r>
      <w:proofErr w:type="spellEnd"/>
      <w:r w:rsidRPr="004407DF">
        <w:rPr>
          <w:lang w:eastAsia="sr-Latn-RS"/>
        </w:rPr>
        <w:t xml:space="preserve"> </w:t>
      </w:r>
      <w:proofErr w:type="spellStart"/>
      <w:r w:rsidRPr="004407DF">
        <w:rPr>
          <w:lang w:eastAsia="sr-Latn-RS"/>
        </w:rPr>
        <w:t>сегрегације</w:t>
      </w:r>
      <w:proofErr w:type="spellEnd"/>
      <w:r w:rsidRPr="004407DF">
        <w:rPr>
          <w:lang w:eastAsia="sr-Latn-RS"/>
        </w:rPr>
        <w:t xml:space="preserve">, </w:t>
      </w:r>
      <w:proofErr w:type="spellStart"/>
      <w:r w:rsidRPr="004407DF">
        <w:rPr>
          <w:lang w:eastAsia="sr-Latn-RS"/>
        </w:rPr>
        <w:t>специфичности</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и </w:t>
      </w:r>
      <w:proofErr w:type="spellStart"/>
      <w:r w:rsidRPr="004407DF">
        <w:rPr>
          <w:lang w:eastAsia="sr-Latn-RS"/>
        </w:rPr>
        <w:t>расположивих</w:t>
      </w:r>
      <w:proofErr w:type="spellEnd"/>
      <w:r w:rsidRPr="004407DF">
        <w:rPr>
          <w:lang w:eastAsia="sr-Latn-RS"/>
        </w:rPr>
        <w:t xml:space="preserve"> </w:t>
      </w:r>
      <w:proofErr w:type="spellStart"/>
      <w:r w:rsidRPr="004407DF">
        <w:rPr>
          <w:lang w:eastAsia="sr-Latn-RS"/>
        </w:rPr>
        <w:t>ресурса</w:t>
      </w:r>
      <w:proofErr w:type="spellEnd"/>
      <w:r w:rsidRPr="004407DF">
        <w:rPr>
          <w:lang w:eastAsia="sr-Latn-RS"/>
        </w:rPr>
        <w:t xml:space="preserve">. </w:t>
      </w:r>
      <w:proofErr w:type="spellStart"/>
      <w:r w:rsidRPr="004407DF">
        <w:rPr>
          <w:lang w:eastAsia="sr-Latn-RS"/>
        </w:rPr>
        <w:t>Њиме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дефинишу</w:t>
      </w:r>
      <w:proofErr w:type="spellEnd"/>
      <w:r w:rsidRPr="004407DF">
        <w:rPr>
          <w:lang w:eastAsia="sr-Latn-RS"/>
        </w:rPr>
        <w:t xml:space="preserve">: </w:t>
      </w:r>
      <w:proofErr w:type="spellStart"/>
      <w:r w:rsidRPr="004407DF">
        <w:rPr>
          <w:lang w:eastAsia="sr-Latn-RS"/>
        </w:rPr>
        <w:t>временска</w:t>
      </w:r>
      <w:proofErr w:type="spellEnd"/>
      <w:r w:rsidRPr="004407DF">
        <w:rPr>
          <w:lang w:eastAsia="sr-Latn-RS"/>
        </w:rPr>
        <w:t xml:space="preserve"> </w:t>
      </w:r>
      <w:proofErr w:type="spellStart"/>
      <w:r w:rsidRPr="004407DF">
        <w:rPr>
          <w:lang w:eastAsia="sr-Latn-RS"/>
        </w:rPr>
        <w:t>динамика</w:t>
      </w:r>
      <w:proofErr w:type="spellEnd"/>
      <w:r w:rsidRPr="004407DF">
        <w:rPr>
          <w:lang w:eastAsia="sr-Latn-RS"/>
        </w:rPr>
        <w:t xml:space="preserve"> </w:t>
      </w:r>
      <w:proofErr w:type="spellStart"/>
      <w:r w:rsidRPr="004407DF">
        <w:rPr>
          <w:lang w:eastAsia="sr-Latn-RS"/>
        </w:rPr>
        <w:t>остваривања</w:t>
      </w:r>
      <w:proofErr w:type="spellEnd"/>
      <w:r w:rsidRPr="004407DF">
        <w:rPr>
          <w:lang w:eastAsia="sr-Latn-RS"/>
        </w:rPr>
        <w:t xml:space="preserve">, </w:t>
      </w:r>
      <w:proofErr w:type="spellStart"/>
      <w:r w:rsidRPr="004407DF">
        <w:rPr>
          <w:lang w:eastAsia="sr-Latn-RS"/>
        </w:rPr>
        <w:t>одговорна</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интервентне</w:t>
      </w:r>
      <w:proofErr w:type="spellEnd"/>
      <w:r w:rsidRPr="004407DF">
        <w:rPr>
          <w:lang w:eastAsia="sr-Latn-RS"/>
        </w:rPr>
        <w:t xml:space="preserve">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праћење</w:t>
      </w:r>
      <w:proofErr w:type="spellEnd"/>
      <w:r w:rsidRPr="004407DF">
        <w:rPr>
          <w:lang w:eastAsia="sr-Latn-RS"/>
        </w:rPr>
        <w:t xml:space="preserve"> </w:t>
      </w:r>
      <w:proofErr w:type="spellStart"/>
      <w:r w:rsidRPr="004407DF">
        <w:rPr>
          <w:lang w:eastAsia="sr-Latn-RS"/>
        </w:rPr>
        <w:t>ефеката</w:t>
      </w:r>
      <w:proofErr w:type="spellEnd"/>
      <w:r w:rsidRPr="004407DF">
        <w:rPr>
          <w:lang w:eastAsia="sr-Latn-RS"/>
        </w:rPr>
        <w:t xml:space="preserve"> и </w:t>
      </w:r>
      <w:proofErr w:type="spellStart"/>
      <w:r w:rsidRPr="004407DF">
        <w:rPr>
          <w:lang w:eastAsia="sr-Latn-RS"/>
        </w:rPr>
        <w:t>кориговање</w:t>
      </w:r>
      <w:proofErr w:type="spellEnd"/>
      <w:r w:rsidRPr="004407DF">
        <w:rPr>
          <w:lang w:eastAsia="sr-Latn-RS"/>
        </w:rPr>
        <w:t xml:space="preserve"> </w:t>
      </w:r>
      <w:proofErr w:type="spellStart"/>
      <w:r w:rsidRPr="004407DF">
        <w:rPr>
          <w:lang w:eastAsia="sr-Latn-RS"/>
        </w:rPr>
        <w:t>мера</w:t>
      </w:r>
      <w:proofErr w:type="spellEnd"/>
      <w:r w:rsidRPr="004407DF">
        <w:rPr>
          <w:lang w:eastAsia="sr-Latn-RS"/>
        </w:rPr>
        <w:t xml:space="preserve"> у </w:t>
      </w:r>
      <w:proofErr w:type="spellStart"/>
      <w:r w:rsidRPr="004407DF">
        <w:rPr>
          <w:lang w:eastAsia="sr-Latn-RS"/>
        </w:rPr>
        <w:t>складу</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резултатима</w:t>
      </w:r>
      <w:proofErr w:type="spellEnd"/>
      <w:r w:rsidRPr="004407DF">
        <w:rPr>
          <w:lang w:eastAsia="sr-Latn-RS"/>
        </w:rPr>
        <w:t xml:space="preserve"> </w:t>
      </w:r>
      <w:proofErr w:type="spellStart"/>
      <w:r w:rsidRPr="004407DF">
        <w:rPr>
          <w:lang w:eastAsia="sr-Latn-RS"/>
        </w:rPr>
        <w:t>праћења</w:t>
      </w:r>
      <w:proofErr w:type="spellEnd"/>
      <w:r w:rsidRPr="004407DF">
        <w:rPr>
          <w:lang w:eastAsia="sr-Latn-RS"/>
        </w:rPr>
        <w:t xml:space="preserve"> и </w:t>
      </w:r>
      <w:proofErr w:type="spellStart"/>
      <w:r w:rsidRPr="004407DF">
        <w:rPr>
          <w:lang w:eastAsia="sr-Latn-RS"/>
        </w:rPr>
        <w:t>показатељи</w:t>
      </w:r>
      <w:proofErr w:type="spellEnd"/>
      <w:r w:rsidRPr="004407DF">
        <w:rPr>
          <w:lang w:eastAsia="sr-Latn-RS"/>
        </w:rPr>
        <w:t xml:space="preserve"> </w:t>
      </w:r>
      <w:proofErr w:type="spellStart"/>
      <w:r w:rsidRPr="004407DF">
        <w:rPr>
          <w:lang w:eastAsia="sr-Latn-RS"/>
        </w:rPr>
        <w:t>којима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прате</w:t>
      </w:r>
      <w:proofErr w:type="spellEnd"/>
      <w:r w:rsidRPr="004407DF">
        <w:rPr>
          <w:lang w:eastAsia="sr-Latn-RS"/>
        </w:rPr>
        <w:t xml:space="preserve"> </w:t>
      </w:r>
      <w:proofErr w:type="spellStart"/>
      <w:r w:rsidRPr="004407DF">
        <w:rPr>
          <w:lang w:eastAsia="sr-Latn-RS"/>
        </w:rPr>
        <w:t>резултати</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proofErr w:type="spellStart"/>
      <w:r w:rsidRPr="004407DF">
        <w:rPr>
          <w:lang w:eastAsia="sr-Latn-RS"/>
        </w:rPr>
        <w:t>Трајање</w:t>
      </w:r>
      <w:proofErr w:type="spellEnd"/>
      <w:r w:rsidRPr="004407DF">
        <w:rPr>
          <w:lang w:eastAsia="sr-Latn-RS"/>
        </w:rPr>
        <w:t xml:space="preserve"> </w:t>
      </w:r>
      <w:proofErr w:type="spellStart"/>
      <w:r w:rsidRPr="004407DF">
        <w:rPr>
          <w:lang w:eastAsia="sr-Latn-RS"/>
        </w:rPr>
        <w:t>мера</w:t>
      </w:r>
      <w:proofErr w:type="spellEnd"/>
      <w:r w:rsidRPr="004407DF">
        <w:rPr>
          <w:lang w:eastAsia="sr-Latn-RS"/>
        </w:rPr>
        <w:t xml:space="preserve"> </w:t>
      </w:r>
      <w:proofErr w:type="spellStart"/>
      <w:r w:rsidRPr="004407DF">
        <w:rPr>
          <w:lang w:eastAsia="sr-Latn-RS"/>
        </w:rPr>
        <w:t>десегрегације</w:t>
      </w:r>
      <w:proofErr w:type="spellEnd"/>
      <w:r w:rsidRPr="004407DF">
        <w:rPr>
          <w:lang w:eastAsia="sr-Latn-RS"/>
        </w:rPr>
        <w:t xml:space="preserve"> </w:t>
      </w:r>
      <w:proofErr w:type="spellStart"/>
      <w:r w:rsidRPr="004407DF">
        <w:rPr>
          <w:lang w:eastAsia="sr-Latn-RS"/>
        </w:rPr>
        <w:t>зависи</w:t>
      </w:r>
      <w:proofErr w:type="spellEnd"/>
      <w:r w:rsidRPr="004407DF">
        <w:rPr>
          <w:lang w:eastAsia="sr-Latn-RS"/>
        </w:rPr>
        <w:t xml:space="preserve"> и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чињеница</w:t>
      </w:r>
      <w:proofErr w:type="spellEnd"/>
      <w:r w:rsidRPr="004407DF">
        <w:rPr>
          <w:lang w:eastAsia="sr-Latn-RS"/>
        </w:rPr>
        <w:t xml:space="preserve">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су</w:t>
      </w:r>
      <w:proofErr w:type="spellEnd"/>
      <w:r w:rsidRPr="004407DF">
        <w:rPr>
          <w:lang w:eastAsia="sr-Latn-RS"/>
        </w:rPr>
        <w:t xml:space="preserve"> </w:t>
      </w:r>
      <w:proofErr w:type="spellStart"/>
      <w:r w:rsidRPr="004407DF">
        <w:rPr>
          <w:lang w:eastAsia="sr-Latn-RS"/>
        </w:rPr>
        <w:t>утицале</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појаву</w:t>
      </w:r>
      <w:proofErr w:type="spellEnd"/>
      <w:r w:rsidRPr="004407DF">
        <w:rPr>
          <w:lang w:eastAsia="sr-Latn-RS"/>
        </w:rPr>
        <w:t xml:space="preserve"> </w:t>
      </w:r>
      <w:proofErr w:type="spellStart"/>
      <w:r w:rsidRPr="004407DF">
        <w:rPr>
          <w:lang w:eastAsia="sr-Latn-RS"/>
        </w:rPr>
        <w:t>сегрегације</w:t>
      </w:r>
      <w:proofErr w:type="spellEnd"/>
      <w:r w:rsidRPr="004407DF">
        <w:rPr>
          <w:lang w:eastAsia="sr-Latn-RS"/>
        </w:rPr>
        <w:t xml:space="preserve"> и </w:t>
      </w:r>
      <w:proofErr w:type="spellStart"/>
      <w:r w:rsidRPr="004407DF">
        <w:rPr>
          <w:lang w:eastAsia="sr-Latn-RS"/>
        </w:rPr>
        <w:t>околности</w:t>
      </w:r>
      <w:proofErr w:type="spellEnd"/>
      <w:r w:rsidRPr="004407DF">
        <w:rPr>
          <w:lang w:eastAsia="sr-Latn-RS"/>
        </w:rPr>
        <w:t xml:space="preserve"> у </w:t>
      </w:r>
      <w:proofErr w:type="spellStart"/>
      <w:r w:rsidRPr="004407DF">
        <w:rPr>
          <w:lang w:eastAsia="sr-Latn-RS"/>
        </w:rPr>
        <w:t>којима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дешава</w:t>
      </w:r>
      <w:proofErr w:type="spellEnd"/>
      <w:r w:rsidRPr="004407DF">
        <w:rPr>
          <w:lang w:eastAsia="sr-Latn-RS"/>
        </w:rPr>
        <w:t xml:space="preserve"> </w:t>
      </w:r>
      <w:proofErr w:type="spellStart"/>
      <w:r w:rsidRPr="004407DF">
        <w:rPr>
          <w:lang w:eastAsia="sr-Latn-RS"/>
        </w:rPr>
        <w:t>десегрегација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У </w:t>
      </w:r>
      <w:proofErr w:type="spellStart"/>
      <w:r w:rsidRPr="004407DF">
        <w:rPr>
          <w:lang w:eastAsia="sr-Latn-RS"/>
        </w:rPr>
        <w:t>случајевима</w:t>
      </w:r>
      <w:proofErr w:type="spellEnd"/>
      <w:r w:rsidRPr="004407DF">
        <w:rPr>
          <w:lang w:eastAsia="sr-Latn-RS"/>
        </w:rPr>
        <w:t xml:space="preserve"> </w:t>
      </w:r>
      <w:proofErr w:type="spellStart"/>
      <w:r w:rsidRPr="004407DF">
        <w:rPr>
          <w:lang w:eastAsia="sr-Latn-RS"/>
        </w:rPr>
        <w:t>где</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препозната</w:t>
      </w:r>
      <w:proofErr w:type="spellEnd"/>
      <w:r w:rsidRPr="004407DF">
        <w:rPr>
          <w:lang w:eastAsia="sr-Latn-RS"/>
        </w:rPr>
        <w:t xml:space="preserve"> </w:t>
      </w:r>
      <w:proofErr w:type="spellStart"/>
      <w:r w:rsidRPr="004407DF">
        <w:rPr>
          <w:lang w:eastAsia="sr-Latn-RS"/>
        </w:rPr>
        <w:t>сегрегација</w:t>
      </w:r>
      <w:proofErr w:type="spellEnd"/>
      <w:r w:rsidRPr="004407DF">
        <w:rPr>
          <w:lang w:eastAsia="sr-Latn-RS"/>
        </w:rPr>
        <w:t xml:space="preserve">, </w:t>
      </w:r>
      <w:proofErr w:type="spellStart"/>
      <w:r w:rsidRPr="004407DF">
        <w:rPr>
          <w:lang w:eastAsia="sr-Latn-RS"/>
        </w:rPr>
        <w:t>осмишљавање</w:t>
      </w:r>
      <w:proofErr w:type="spellEnd"/>
      <w:r w:rsidRPr="004407DF">
        <w:rPr>
          <w:lang w:eastAsia="sr-Latn-RS"/>
        </w:rPr>
        <w:t xml:space="preserve">, </w:t>
      </w:r>
      <w:proofErr w:type="spellStart"/>
      <w:r w:rsidRPr="004407DF">
        <w:rPr>
          <w:lang w:eastAsia="sr-Latn-RS"/>
        </w:rPr>
        <w:t>координацију</w:t>
      </w:r>
      <w:proofErr w:type="spellEnd"/>
      <w:r w:rsidRPr="004407DF">
        <w:rPr>
          <w:lang w:eastAsia="sr-Latn-RS"/>
        </w:rPr>
        <w:t xml:space="preserve">, </w:t>
      </w:r>
      <w:proofErr w:type="spellStart"/>
      <w:r w:rsidRPr="004407DF">
        <w:rPr>
          <w:lang w:eastAsia="sr-Latn-RS"/>
        </w:rPr>
        <w:t>извештавање</w:t>
      </w:r>
      <w:proofErr w:type="spellEnd"/>
      <w:r w:rsidRPr="004407DF">
        <w:rPr>
          <w:lang w:eastAsia="sr-Latn-RS"/>
        </w:rPr>
        <w:t xml:space="preserve"> </w:t>
      </w:r>
      <w:proofErr w:type="spellStart"/>
      <w:r w:rsidRPr="004407DF">
        <w:rPr>
          <w:lang w:eastAsia="sr-Latn-RS"/>
        </w:rPr>
        <w:t>праћење</w:t>
      </w:r>
      <w:proofErr w:type="spellEnd"/>
      <w:r w:rsidRPr="004407DF">
        <w:rPr>
          <w:lang w:eastAsia="sr-Latn-RS"/>
        </w:rPr>
        <w:t xml:space="preserve"> </w:t>
      </w:r>
      <w:proofErr w:type="spellStart"/>
      <w:r w:rsidRPr="004407DF">
        <w:rPr>
          <w:lang w:eastAsia="sr-Latn-RS"/>
        </w:rPr>
        <w:t>ових</w:t>
      </w:r>
      <w:proofErr w:type="spellEnd"/>
      <w:r w:rsidRPr="004407DF">
        <w:rPr>
          <w:lang w:eastAsia="sr-Latn-RS"/>
        </w:rPr>
        <w:t xml:space="preserve">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координира</w:t>
      </w:r>
      <w:proofErr w:type="spellEnd"/>
      <w:r w:rsidRPr="004407DF">
        <w:rPr>
          <w:lang w:eastAsia="sr-Latn-RS"/>
        </w:rPr>
        <w:t xml:space="preserve"> </w:t>
      </w:r>
      <w:proofErr w:type="spellStart"/>
      <w:r w:rsidRPr="004407DF">
        <w:rPr>
          <w:lang w:eastAsia="sr-Latn-RS"/>
        </w:rPr>
        <w:t>тим</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а </w:t>
      </w:r>
      <w:proofErr w:type="spellStart"/>
      <w:r w:rsidRPr="004407DF">
        <w:rPr>
          <w:lang w:eastAsia="sr-Latn-RS"/>
        </w:rPr>
        <w:t>надлежна</w:t>
      </w:r>
      <w:proofErr w:type="spellEnd"/>
      <w:r w:rsidRPr="004407DF">
        <w:rPr>
          <w:lang w:eastAsia="sr-Latn-RS"/>
        </w:rPr>
        <w:t xml:space="preserve"> </w:t>
      </w:r>
      <w:proofErr w:type="spellStart"/>
      <w:r w:rsidRPr="004407DF">
        <w:rPr>
          <w:lang w:eastAsia="sr-Latn-RS"/>
        </w:rPr>
        <w:t>школска</w:t>
      </w:r>
      <w:proofErr w:type="spellEnd"/>
      <w:r w:rsidRPr="004407DF">
        <w:rPr>
          <w:lang w:eastAsia="sr-Latn-RS"/>
        </w:rPr>
        <w:t xml:space="preserve"> </w:t>
      </w:r>
      <w:proofErr w:type="spellStart"/>
      <w:r w:rsidRPr="004407DF">
        <w:rPr>
          <w:lang w:eastAsia="sr-Latn-RS"/>
        </w:rPr>
        <w:t>управа</w:t>
      </w:r>
      <w:proofErr w:type="spellEnd"/>
      <w:r w:rsidRPr="004407DF">
        <w:rPr>
          <w:lang w:eastAsia="sr-Latn-RS"/>
        </w:rPr>
        <w:t xml:space="preserve"> </w:t>
      </w:r>
      <w:proofErr w:type="spellStart"/>
      <w:r w:rsidRPr="004407DF">
        <w:rPr>
          <w:lang w:eastAsia="sr-Latn-RS"/>
        </w:rPr>
        <w:t>Министарства</w:t>
      </w:r>
      <w:proofErr w:type="spellEnd"/>
      <w:r w:rsidRPr="004407DF">
        <w:rPr>
          <w:lang w:eastAsia="sr-Latn-RS"/>
        </w:rPr>
        <w:t xml:space="preserve"> </w:t>
      </w:r>
      <w:proofErr w:type="spellStart"/>
      <w:r w:rsidRPr="004407DF">
        <w:rPr>
          <w:lang w:eastAsia="sr-Latn-RS"/>
        </w:rPr>
        <w:t>прати</w:t>
      </w:r>
      <w:proofErr w:type="spellEnd"/>
      <w:r w:rsidRPr="004407DF">
        <w:rPr>
          <w:lang w:eastAsia="sr-Latn-RS"/>
        </w:rPr>
        <w:t xml:space="preserve"> </w:t>
      </w:r>
      <w:proofErr w:type="spellStart"/>
      <w:r w:rsidRPr="004407DF">
        <w:rPr>
          <w:lang w:eastAsia="sr-Latn-RS"/>
        </w:rPr>
        <w:t>ефекте</w:t>
      </w:r>
      <w:proofErr w:type="spellEnd"/>
      <w:r w:rsidRPr="004407DF">
        <w:rPr>
          <w:lang w:eastAsia="sr-Latn-RS"/>
        </w:rPr>
        <w:t xml:space="preserve"> </w:t>
      </w:r>
      <w:proofErr w:type="spellStart"/>
      <w:r w:rsidRPr="004407DF">
        <w:rPr>
          <w:lang w:eastAsia="sr-Latn-RS"/>
        </w:rPr>
        <w:t>примене</w:t>
      </w:r>
      <w:proofErr w:type="spellEnd"/>
      <w:r w:rsidRPr="004407DF">
        <w:rPr>
          <w:lang w:eastAsia="sr-Latn-RS"/>
        </w:rPr>
        <w:t xml:space="preserve"> </w:t>
      </w:r>
      <w:proofErr w:type="spellStart"/>
      <w:r w:rsidRPr="004407DF">
        <w:rPr>
          <w:lang w:eastAsia="sr-Latn-RS"/>
        </w:rPr>
        <w:t>плана</w:t>
      </w:r>
      <w:proofErr w:type="spellEnd"/>
      <w:r w:rsidRPr="004407DF">
        <w:rPr>
          <w:lang w:eastAsia="sr-Latn-RS"/>
        </w:rPr>
        <w:t xml:space="preserve"> </w:t>
      </w:r>
      <w:proofErr w:type="spellStart"/>
      <w:r w:rsidRPr="004407DF">
        <w:rPr>
          <w:lang w:eastAsia="sr-Latn-RS"/>
        </w:rPr>
        <w:t>десегрегације</w:t>
      </w:r>
      <w:proofErr w:type="spellEnd"/>
      <w:r w:rsidRPr="004407DF">
        <w:rPr>
          <w:lang w:eastAsia="sr-Latn-RS"/>
        </w:rPr>
        <w:t xml:space="preserve"> и о </w:t>
      </w:r>
      <w:proofErr w:type="spellStart"/>
      <w:r w:rsidRPr="004407DF">
        <w:rPr>
          <w:lang w:eastAsia="sr-Latn-RS"/>
        </w:rPr>
        <w:t>њима</w:t>
      </w:r>
      <w:proofErr w:type="spellEnd"/>
      <w:r w:rsidRPr="004407DF">
        <w:rPr>
          <w:lang w:eastAsia="sr-Latn-RS"/>
        </w:rPr>
        <w:t xml:space="preserve"> </w:t>
      </w:r>
      <w:proofErr w:type="spellStart"/>
      <w:r w:rsidRPr="004407DF">
        <w:rPr>
          <w:lang w:eastAsia="sr-Latn-RS"/>
        </w:rPr>
        <w:t>извештава</w:t>
      </w:r>
      <w:proofErr w:type="spellEnd"/>
      <w:r w:rsidRPr="004407DF">
        <w:rPr>
          <w:lang w:eastAsia="sr-Latn-RS"/>
        </w:rPr>
        <w:t xml:space="preserve"> </w:t>
      </w:r>
      <w:proofErr w:type="spellStart"/>
      <w:r w:rsidRPr="004407DF">
        <w:rPr>
          <w:lang w:eastAsia="sr-Latn-RS"/>
        </w:rPr>
        <w:t>министра</w:t>
      </w:r>
      <w:proofErr w:type="spellEnd"/>
      <w:r w:rsidRPr="004407DF">
        <w:rPr>
          <w:lang w:eastAsia="sr-Latn-RS"/>
        </w:rPr>
        <w:t>.</w:t>
      </w:r>
    </w:p>
    <w:p w:rsidR="004407DF" w:rsidRDefault="004407DF" w:rsidP="004407DF">
      <w:pPr>
        <w:shd w:val="clear" w:color="auto" w:fill="FCFCFC"/>
        <w:spacing w:before="100" w:beforeAutospacing="1" w:after="100" w:afterAutospacing="1"/>
        <w:jc w:val="both"/>
        <w:rPr>
          <w:lang w:eastAsia="sr-Latn-RS"/>
        </w:rPr>
      </w:pPr>
      <w:r w:rsidRPr="004407DF">
        <w:rPr>
          <w:lang w:eastAsia="sr-Latn-RS"/>
        </w:rPr>
        <w:lastRenderedPageBreak/>
        <w:t xml:space="preserve">- у </w:t>
      </w:r>
      <w:proofErr w:type="spellStart"/>
      <w:r w:rsidRPr="004407DF">
        <w:rPr>
          <w:lang w:eastAsia="sr-Latn-RS"/>
        </w:rPr>
        <w:t>случају</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ромске</w:t>
      </w:r>
      <w:proofErr w:type="spellEnd"/>
      <w:r w:rsidRPr="004407DF">
        <w:rPr>
          <w:lang w:eastAsia="sr-Latn-RS"/>
        </w:rPr>
        <w:t xml:space="preserve"> </w:t>
      </w:r>
      <w:proofErr w:type="spellStart"/>
      <w:r w:rsidRPr="004407DF">
        <w:rPr>
          <w:lang w:eastAsia="sr-Latn-RS"/>
        </w:rPr>
        <w:t>националности</w:t>
      </w:r>
      <w:proofErr w:type="spellEnd"/>
      <w:r w:rsidRPr="004407DF">
        <w:rPr>
          <w:lang w:eastAsia="sr-Latn-RS"/>
        </w:rPr>
        <w:t xml:space="preserve">, </w:t>
      </w:r>
      <w:proofErr w:type="spellStart"/>
      <w:r w:rsidRPr="004407DF">
        <w:rPr>
          <w:lang w:eastAsia="sr-Latn-RS"/>
        </w:rPr>
        <w:t>избеглица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мигранта</w:t>
      </w:r>
      <w:proofErr w:type="spellEnd"/>
      <w:r w:rsidRPr="004407DF">
        <w:rPr>
          <w:lang w:eastAsia="sr-Latn-RS"/>
        </w:rPr>
        <w:t xml:space="preserve">, </w:t>
      </w:r>
      <w:proofErr w:type="spellStart"/>
      <w:r w:rsidRPr="004407DF">
        <w:rPr>
          <w:lang w:eastAsia="sr-Latn-RS"/>
        </w:rPr>
        <w:t>њихов</w:t>
      </w:r>
      <w:proofErr w:type="spellEnd"/>
      <w:r w:rsidRPr="004407DF">
        <w:rPr>
          <w:lang w:eastAsia="sr-Latn-RS"/>
        </w:rPr>
        <w:t xml:space="preserve"> </w:t>
      </w:r>
      <w:proofErr w:type="spellStart"/>
      <w:r w:rsidRPr="004407DF">
        <w:rPr>
          <w:lang w:eastAsia="sr-Latn-RS"/>
        </w:rPr>
        <w:t>број</w:t>
      </w:r>
      <w:proofErr w:type="spellEnd"/>
      <w:r w:rsidRPr="004407DF">
        <w:rPr>
          <w:lang w:eastAsia="sr-Latn-RS"/>
        </w:rPr>
        <w:t xml:space="preserve"> у </w:t>
      </w:r>
      <w:proofErr w:type="spellStart"/>
      <w:r w:rsidRPr="004407DF">
        <w:rPr>
          <w:lang w:eastAsia="sr-Latn-RS"/>
        </w:rPr>
        <w:t>једној</w:t>
      </w:r>
      <w:proofErr w:type="spellEnd"/>
      <w:r w:rsidRPr="004407DF">
        <w:rPr>
          <w:lang w:eastAsia="sr-Latn-RS"/>
        </w:rPr>
        <w:t xml:space="preserve"> </w:t>
      </w:r>
      <w:proofErr w:type="spellStart"/>
      <w:r w:rsidRPr="004407DF">
        <w:rPr>
          <w:lang w:eastAsia="sr-Latn-RS"/>
        </w:rPr>
        <w:t>групи</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одељењу</w:t>
      </w:r>
      <w:proofErr w:type="spellEnd"/>
      <w:r w:rsidRPr="004407DF">
        <w:rPr>
          <w:lang w:eastAsia="sr-Latn-RS"/>
        </w:rPr>
        <w:t xml:space="preserve"> </w:t>
      </w:r>
      <w:proofErr w:type="spellStart"/>
      <w:r w:rsidRPr="004407DF">
        <w:rPr>
          <w:lang w:eastAsia="sr-Latn-RS"/>
        </w:rPr>
        <w:t>не</w:t>
      </w:r>
      <w:proofErr w:type="spellEnd"/>
      <w:r w:rsidRPr="004407DF">
        <w:rPr>
          <w:lang w:eastAsia="sr-Latn-RS"/>
        </w:rPr>
        <w:t xml:space="preserve"> </w:t>
      </w:r>
      <w:proofErr w:type="spellStart"/>
      <w:r w:rsidRPr="004407DF">
        <w:rPr>
          <w:lang w:eastAsia="sr-Latn-RS"/>
        </w:rPr>
        <w:t>може</w:t>
      </w:r>
      <w:proofErr w:type="spellEnd"/>
      <w:r w:rsidRPr="004407DF">
        <w:rPr>
          <w:lang w:eastAsia="sr-Latn-RS"/>
        </w:rPr>
        <w:t xml:space="preserve"> </w:t>
      </w:r>
      <w:proofErr w:type="spellStart"/>
      <w:r w:rsidRPr="004407DF">
        <w:rPr>
          <w:lang w:eastAsia="sr-Latn-RS"/>
        </w:rPr>
        <w:t>бити</w:t>
      </w:r>
      <w:proofErr w:type="spellEnd"/>
      <w:r w:rsidRPr="004407DF">
        <w:rPr>
          <w:lang w:eastAsia="sr-Latn-RS"/>
        </w:rPr>
        <w:t xml:space="preserve"> </w:t>
      </w:r>
      <w:proofErr w:type="spellStart"/>
      <w:r w:rsidRPr="004407DF">
        <w:rPr>
          <w:lang w:eastAsia="sr-Latn-RS"/>
        </w:rPr>
        <w:t>већи</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25%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укупног</w:t>
      </w:r>
      <w:proofErr w:type="spellEnd"/>
      <w:r w:rsidRPr="004407DF">
        <w:rPr>
          <w:lang w:eastAsia="sr-Latn-RS"/>
        </w:rPr>
        <w:t xml:space="preserve"> </w:t>
      </w:r>
      <w:proofErr w:type="spellStart"/>
      <w:r w:rsidRPr="004407DF">
        <w:rPr>
          <w:lang w:eastAsia="sr-Latn-RS"/>
        </w:rPr>
        <w:t>броја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w:t>
      </w:r>
    </w:p>
    <w:p w:rsidR="00F45B32" w:rsidRPr="004407DF" w:rsidRDefault="00F45B32" w:rsidP="004407DF">
      <w:pPr>
        <w:shd w:val="clear" w:color="auto" w:fill="FCFCFC"/>
        <w:spacing w:before="100" w:beforeAutospacing="1" w:after="100" w:afterAutospacing="1"/>
        <w:jc w:val="both"/>
        <w:rPr>
          <w:lang w:val="sr-Latn-RS" w:eastAsia="sr-Latn-RS"/>
        </w:rPr>
      </w:pP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усмерене</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подизање</w:t>
      </w:r>
      <w:proofErr w:type="spellEnd"/>
      <w:r w:rsidRPr="004407DF">
        <w:rPr>
          <w:lang w:eastAsia="sr-Latn-RS"/>
        </w:rPr>
        <w:t xml:space="preserve"> </w:t>
      </w:r>
      <w:proofErr w:type="spellStart"/>
      <w:r w:rsidRPr="004407DF">
        <w:rPr>
          <w:lang w:eastAsia="sr-Latn-RS"/>
        </w:rPr>
        <w:t>свести</w:t>
      </w:r>
      <w:proofErr w:type="spellEnd"/>
      <w:r w:rsidRPr="004407DF">
        <w:rPr>
          <w:lang w:eastAsia="sr-Latn-RS"/>
        </w:rPr>
        <w:t xml:space="preserve"> </w:t>
      </w:r>
      <w:proofErr w:type="spellStart"/>
      <w:r w:rsidRPr="004407DF">
        <w:rPr>
          <w:lang w:eastAsia="sr-Latn-RS"/>
        </w:rPr>
        <w:t>запослених</w:t>
      </w:r>
      <w:proofErr w:type="spellEnd"/>
      <w:r w:rsidRPr="004407DF">
        <w:rPr>
          <w:lang w:eastAsia="sr-Latn-RS"/>
        </w:rPr>
        <w:t xml:space="preserve"> у </w:t>
      </w:r>
      <w:proofErr w:type="spellStart"/>
      <w:r w:rsidRPr="004407DF">
        <w:rPr>
          <w:lang w:eastAsia="sr-Latn-RS"/>
        </w:rPr>
        <w:t>установи</w:t>
      </w:r>
      <w:proofErr w:type="spellEnd"/>
      <w:r w:rsidRPr="004407DF">
        <w:rPr>
          <w:lang w:eastAsia="sr-Latn-RS"/>
        </w:rPr>
        <w:t xml:space="preserve"> о </w:t>
      </w:r>
      <w:proofErr w:type="spellStart"/>
      <w:r w:rsidRPr="004407DF">
        <w:rPr>
          <w:lang w:eastAsia="sr-Latn-RS"/>
        </w:rPr>
        <w:t>препознавању</w:t>
      </w:r>
      <w:proofErr w:type="spellEnd"/>
      <w:r w:rsidRPr="004407DF">
        <w:rPr>
          <w:lang w:eastAsia="sr-Latn-RS"/>
        </w:rPr>
        <w:t xml:space="preserve"> </w:t>
      </w:r>
      <w:proofErr w:type="spellStart"/>
      <w:r w:rsidRPr="004407DF">
        <w:rPr>
          <w:lang w:eastAsia="sr-Latn-RS"/>
        </w:rPr>
        <w:t>сегрегације</w:t>
      </w:r>
      <w:proofErr w:type="spellEnd"/>
      <w:r w:rsidRPr="004407DF">
        <w:rPr>
          <w:lang w:eastAsia="sr-Latn-RS"/>
        </w:rPr>
        <w:t xml:space="preserve"> и </w:t>
      </w:r>
      <w:proofErr w:type="spellStart"/>
      <w:r w:rsidRPr="004407DF">
        <w:rPr>
          <w:lang w:eastAsia="sr-Latn-RS"/>
        </w:rPr>
        <w:t>њеним</w:t>
      </w:r>
      <w:proofErr w:type="spellEnd"/>
      <w:r w:rsidRPr="004407DF">
        <w:rPr>
          <w:lang w:eastAsia="sr-Latn-RS"/>
        </w:rPr>
        <w:t xml:space="preserve"> </w:t>
      </w:r>
      <w:proofErr w:type="spellStart"/>
      <w:r w:rsidRPr="004407DF">
        <w:rPr>
          <w:lang w:eastAsia="sr-Latn-RS"/>
        </w:rPr>
        <w:t>последицама</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w:t>
      </w:r>
      <w:proofErr w:type="spellStart"/>
      <w:r w:rsidRPr="004407DF">
        <w:rPr>
          <w:lang w:eastAsia="sr-Latn-RS"/>
        </w:rPr>
        <w:t>што</w:t>
      </w:r>
      <w:proofErr w:type="spellEnd"/>
      <w:r w:rsidRPr="004407DF">
        <w:rPr>
          <w:lang w:eastAsia="sr-Latn-RS"/>
        </w:rPr>
        <w:t xml:space="preserve"> </w:t>
      </w:r>
      <w:proofErr w:type="spellStart"/>
      <w:r w:rsidRPr="004407DF">
        <w:rPr>
          <w:lang w:eastAsia="sr-Latn-RS"/>
        </w:rPr>
        <w:t>су</w:t>
      </w:r>
      <w:proofErr w:type="spellEnd"/>
      <w:r w:rsidRPr="004407DF">
        <w:rPr>
          <w:lang w:eastAsia="sr-Latn-RS"/>
        </w:rPr>
        <w:t xml:space="preserve">: </w:t>
      </w:r>
      <w:proofErr w:type="spellStart"/>
      <w:r w:rsidRPr="004407DF">
        <w:rPr>
          <w:lang w:eastAsia="sr-Latn-RS"/>
        </w:rPr>
        <w:t>презентације</w:t>
      </w:r>
      <w:proofErr w:type="spellEnd"/>
      <w:r w:rsidRPr="004407DF">
        <w:rPr>
          <w:lang w:eastAsia="sr-Latn-RS"/>
        </w:rPr>
        <w:t xml:space="preserve"> </w:t>
      </w:r>
      <w:proofErr w:type="spellStart"/>
      <w:r w:rsidRPr="004407DF">
        <w:rPr>
          <w:lang w:eastAsia="sr-Latn-RS"/>
        </w:rPr>
        <w:t>анализе</w:t>
      </w:r>
      <w:proofErr w:type="spellEnd"/>
      <w:r w:rsidRPr="004407DF">
        <w:rPr>
          <w:lang w:eastAsia="sr-Latn-RS"/>
        </w:rPr>
        <w:t xml:space="preserve"> </w:t>
      </w:r>
      <w:proofErr w:type="spellStart"/>
      <w:r w:rsidRPr="004407DF">
        <w:rPr>
          <w:lang w:eastAsia="sr-Latn-RS"/>
        </w:rPr>
        <w:t>стања</w:t>
      </w:r>
      <w:proofErr w:type="spellEnd"/>
      <w:r w:rsidRPr="004407DF">
        <w:rPr>
          <w:lang w:eastAsia="sr-Latn-RS"/>
        </w:rPr>
        <w:t xml:space="preserve"> и </w:t>
      </w:r>
      <w:proofErr w:type="spellStart"/>
      <w:r w:rsidRPr="004407DF">
        <w:rPr>
          <w:lang w:eastAsia="sr-Latn-RS"/>
        </w:rPr>
        <w:t>дискусије</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седницама</w:t>
      </w:r>
      <w:proofErr w:type="spellEnd"/>
      <w:r w:rsidRPr="004407DF">
        <w:rPr>
          <w:lang w:eastAsia="sr-Latn-RS"/>
        </w:rPr>
        <w:t xml:space="preserve"> </w:t>
      </w:r>
      <w:proofErr w:type="spellStart"/>
      <w:r w:rsidRPr="004407DF">
        <w:rPr>
          <w:lang w:eastAsia="sr-Latn-RS"/>
        </w:rPr>
        <w:t>васпитно-образовног</w:t>
      </w:r>
      <w:proofErr w:type="spellEnd"/>
      <w:r w:rsidR="002C5F80">
        <w:rPr>
          <w:lang w:val="sr-Cyrl-RS" w:eastAsia="sr-Latn-RS"/>
        </w:rPr>
        <w:t xml:space="preserve"> већа</w:t>
      </w:r>
      <w:r w:rsidRPr="004407DF">
        <w:rPr>
          <w:lang w:eastAsia="sr-Latn-RS"/>
        </w:rPr>
        <w:t xml:space="preserve">, </w:t>
      </w:r>
      <w:proofErr w:type="spellStart"/>
      <w:r w:rsidRPr="004407DF">
        <w:rPr>
          <w:lang w:eastAsia="sr-Latn-RS"/>
        </w:rPr>
        <w:t>радионице</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превазилажење</w:t>
      </w:r>
      <w:proofErr w:type="spellEnd"/>
      <w:r w:rsidRPr="004407DF">
        <w:rPr>
          <w:lang w:eastAsia="sr-Latn-RS"/>
        </w:rPr>
        <w:t xml:space="preserve"> </w:t>
      </w:r>
      <w:proofErr w:type="spellStart"/>
      <w:r w:rsidRPr="004407DF">
        <w:rPr>
          <w:lang w:eastAsia="sr-Latn-RS"/>
        </w:rPr>
        <w:t>предрасуда</w:t>
      </w:r>
      <w:proofErr w:type="spellEnd"/>
      <w:r w:rsidRPr="004407DF">
        <w:rPr>
          <w:lang w:eastAsia="sr-Latn-RS"/>
        </w:rPr>
        <w:t xml:space="preserve"> и </w:t>
      </w:r>
      <w:proofErr w:type="spellStart"/>
      <w:r w:rsidRPr="004407DF">
        <w:rPr>
          <w:lang w:eastAsia="sr-Latn-RS"/>
        </w:rPr>
        <w:t>прихватање</w:t>
      </w:r>
      <w:proofErr w:type="spellEnd"/>
      <w:r w:rsidRPr="004407DF">
        <w:rPr>
          <w:lang w:eastAsia="sr-Latn-RS"/>
        </w:rPr>
        <w:t xml:space="preserve"> </w:t>
      </w:r>
      <w:proofErr w:type="spellStart"/>
      <w:r w:rsidRPr="004407DF">
        <w:rPr>
          <w:lang w:eastAsia="sr-Latn-RS"/>
        </w:rPr>
        <w:t>културолошких</w:t>
      </w:r>
      <w:proofErr w:type="spellEnd"/>
      <w:r w:rsidRPr="004407DF">
        <w:rPr>
          <w:lang w:eastAsia="sr-Latn-RS"/>
        </w:rPr>
        <w:t xml:space="preserve"> </w:t>
      </w:r>
      <w:proofErr w:type="spellStart"/>
      <w:r w:rsidRPr="004407DF">
        <w:rPr>
          <w:lang w:eastAsia="sr-Latn-RS"/>
        </w:rPr>
        <w:t>разлика</w:t>
      </w:r>
      <w:proofErr w:type="spellEnd"/>
      <w:r w:rsidRPr="004407DF">
        <w:rPr>
          <w:lang w:eastAsia="sr-Latn-RS"/>
        </w:rPr>
        <w:t xml:space="preserve">; </w:t>
      </w:r>
      <w:proofErr w:type="spellStart"/>
      <w:r w:rsidRPr="004407DF">
        <w:rPr>
          <w:lang w:eastAsia="sr-Latn-RS"/>
        </w:rPr>
        <w:t>радионице</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израду</w:t>
      </w:r>
      <w:proofErr w:type="spellEnd"/>
      <w:r w:rsidRPr="004407DF">
        <w:rPr>
          <w:lang w:eastAsia="sr-Latn-RS"/>
        </w:rPr>
        <w:t xml:space="preserve"> </w:t>
      </w:r>
      <w:proofErr w:type="spellStart"/>
      <w:r w:rsidRPr="004407DF">
        <w:rPr>
          <w:lang w:eastAsia="sr-Latn-RS"/>
        </w:rPr>
        <w:t>плана</w:t>
      </w:r>
      <w:proofErr w:type="spellEnd"/>
      <w:r w:rsidRPr="004407DF">
        <w:rPr>
          <w:lang w:eastAsia="sr-Latn-RS"/>
        </w:rPr>
        <w:t xml:space="preserve"> </w:t>
      </w:r>
      <w:proofErr w:type="spellStart"/>
      <w:r w:rsidRPr="004407DF">
        <w:rPr>
          <w:lang w:eastAsia="sr-Latn-RS"/>
        </w:rPr>
        <w:t>десегрегације</w:t>
      </w:r>
      <w:proofErr w:type="spellEnd"/>
      <w:r w:rsidRPr="004407DF">
        <w:rPr>
          <w:lang w:eastAsia="sr-Latn-RS"/>
        </w:rPr>
        <w:t xml:space="preserve">, </w:t>
      </w:r>
      <w:proofErr w:type="spellStart"/>
      <w:r w:rsidRPr="004407DF">
        <w:rPr>
          <w:lang w:eastAsia="sr-Latn-RS"/>
        </w:rPr>
        <w:t>састанке</w:t>
      </w:r>
      <w:proofErr w:type="spellEnd"/>
      <w:r w:rsidRPr="004407DF">
        <w:rPr>
          <w:lang w:eastAsia="sr-Latn-RS"/>
        </w:rPr>
        <w:t xml:space="preserve"> </w:t>
      </w:r>
      <w:proofErr w:type="spellStart"/>
      <w:r w:rsidRPr="004407DF">
        <w:rPr>
          <w:lang w:eastAsia="sr-Latn-RS"/>
        </w:rPr>
        <w:t>актива</w:t>
      </w:r>
      <w:proofErr w:type="spellEnd"/>
      <w:r w:rsidRPr="004407DF">
        <w:rPr>
          <w:lang w:eastAsia="sr-Latn-RS"/>
        </w:rPr>
        <w:t xml:space="preserve"> и </w:t>
      </w:r>
      <w:proofErr w:type="spellStart"/>
      <w:r w:rsidRPr="004407DF">
        <w:rPr>
          <w:lang w:eastAsia="sr-Latn-RS"/>
        </w:rPr>
        <w:t>усаглашавање</w:t>
      </w:r>
      <w:proofErr w:type="spellEnd"/>
      <w:r w:rsidRPr="004407DF">
        <w:rPr>
          <w:lang w:eastAsia="sr-Latn-RS"/>
        </w:rPr>
        <w:t xml:space="preserve"> </w:t>
      </w:r>
      <w:proofErr w:type="spellStart"/>
      <w:r w:rsidRPr="004407DF">
        <w:rPr>
          <w:lang w:eastAsia="sr-Latn-RS"/>
        </w:rPr>
        <w:t>начина</w:t>
      </w:r>
      <w:proofErr w:type="spellEnd"/>
      <w:r w:rsidRPr="004407DF">
        <w:rPr>
          <w:lang w:eastAsia="sr-Latn-RS"/>
        </w:rPr>
        <w:t xml:space="preserve"> </w:t>
      </w:r>
      <w:proofErr w:type="spellStart"/>
      <w:r w:rsidRPr="004407DF">
        <w:rPr>
          <w:lang w:eastAsia="sr-Latn-RS"/>
        </w:rPr>
        <w:t>рада</w:t>
      </w:r>
      <w:proofErr w:type="spellEnd"/>
      <w:r w:rsidRPr="004407DF">
        <w:rPr>
          <w:lang w:eastAsia="sr-Latn-RS"/>
        </w:rPr>
        <w:t xml:space="preserve">; </w:t>
      </w:r>
      <w:proofErr w:type="spellStart"/>
      <w:r w:rsidRPr="004407DF">
        <w:rPr>
          <w:lang w:eastAsia="sr-Latn-RS"/>
        </w:rPr>
        <w:t>састанке</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осталим</w:t>
      </w:r>
      <w:proofErr w:type="spellEnd"/>
      <w:r w:rsidRPr="004407DF">
        <w:rPr>
          <w:lang w:eastAsia="sr-Latn-RS"/>
        </w:rPr>
        <w:t xml:space="preserve"> </w:t>
      </w:r>
      <w:proofErr w:type="spellStart"/>
      <w:r w:rsidRPr="004407DF">
        <w:rPr>
          <w:lang w:eastAsia="sr-Latn-RS"/>
        </w:rPr>
        <w:t>учесницима</w:t>
      </w:r>
      <w:proofErr w:type="spellEnd"/>
      <w:r w:rsidRPr="004407DF">
        <w:rPr>
          <w:lang w:eastAsia="sr-Latn-RS"/>
        </w:rPr>
        <w:t xml:space="preserve"> у </w:t>
      </w:r>
      <w:proofErr w:type="spellStart"/>
      <w:r w:rsidRPr="004407DF">
        <w:rPr>
          <w:lang w:eastAsia="sr-Latn-RS"/>
        </w:rPr>
        <w:t>процесу</w:t>
      </w:r>
      <w:proofErr w:type="spellEnd"/>
      <w:r w:rsidRPr="004407DF">
        <w:rPr>
          <w:lang w:eastAsia="sr-Latn-RS"/>
        </w:rPr>
        <w:t xml:space="preserve"> (</w:t>
      </w:r>
      <w:proofErr w:type="spellStart"/>
      <w:r w:rsidRPr="004407DF">
        <w:rPr>
          <w:lang w:eastAsia="sr-Latn-RS"/>
        </w:rPr>
        <w:t>центром</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социјални</w:t>
      </w:r>
      <w:proofErr w:type="spellEnd"/>
      <w:r w:rsidRPr="004407DF">
        <w:rPr>
          <w:lang w:eastAsia="sr-Latn-RS"/>
        </w:rPr>
        <w:t xml:space="preserve"> </w:t>
      </w:r>
      <w:proofErr w:type="spellStart"/>
      <w:r w:rsidRPr="004407DF">
        <w:rPr>
          <w:lang w:eastAsia="sr-Latn-RS"/>
        </w:rPr>
        <w:t>рад</w:t>
      </w:r>
      <w:proofErr w:type="spellEnd"/>
      <w:r w:rsidRPr="004407DF">
        <w:rPr>
          <w:lang w:eastAsia="sr-Latn-RS"/>
        </w:rPr>
        <w:t xml:space="preserve">, </w:t>
      </w:r>
      <w:proofErr w:type="spellStart"/>
      <w:r w:rsidRPr="004407DF">
        <w:rPr>
          <w:lang w:eastAsia="sr-Latn-RS"/>
        </w:rPr>
        <w:t>надлежном</w:t>
      </w:r>
      <w:proofErr w:type="spellEnd"/>
      <w:r w:rsidRPr="004407DF">
        <w:rPr>
          <w:lang w:eastAsia="sr-Latn-RS"/>
        </w:rPr>
        <w:t xml:space="preserve"> </w:t>
      </w:r>
      <w:proofErr w:type="spellStart"/>
      <w:r w:rsidRPr="004407DF">
        <w:rPr>
          <w:lang w:eastAsia="sr-Latn-RS"/>
        </w:rPr>
        <w:t>школском</w:t>
      </w:r>
      <w:proofErr w:type="spellEnd"/>
      <w:r w:rsidRPr="004407DF">
        <w:rPr>
          <w:lang w:eastAsia="sr-Latn-RS"/>
        </w:rPr>
        <w:t xml:space="preserve"> </w:t>
      </w:r>
      <w:proofErr w:type="spellStart"/>
      <w:r w:rsidRPr="004407DF">
        <w:rPr>
          <w:lang w:eastAsia="sr-Latn-RS"/>
        </w:rPr>
        <w:t>управом</w:t>
      </w:r>
      <w:proofErr w:type="spellEnd"/>
      <w:r w:rsidRPr="004407DF">
        <w:rPr>
          <w:lang w:eastAsia="sr-Latn-RS"/>
        </w:rPr>
        <w:t xml:space="preserve"> </w:t>
      </w:r>
      <w:proofErr w:type="spellStart"/>
      <w:r w:rsidRPr="004407DF">
        <w:rPr>
          <w:lang w:eastAsia="sr-Latn-RS"/>
        </w:rPr>
        <w:t>Министарства</w:t>
      </w:r>
      <w:proofErr w:type="spellEnd"/>
      <w:r w:rsidRPr="004407DF">
        <w:rPr>
          <w:lang w:eastAsia="sr-Latn-RS"/>
        </w:rPr>
        <w:t xml:space="preserve"> </w:t>
      </w:r>
      <w:proofErr w:type="spellStart"/>
      <w:r w:rsidRPr="004407DF">
        <w:rPr>
          <w:lang w:eastAsia="sr-Latn-RS"/>
        </w:rPr>
        <w:t>итд</w:t>
      </w:r>
      <w:proofErr w:type="spellEnd"/>
      <w:r w:rsidRPr="004407DF">
        <w:rPr>
          <w:lang w:eastAsia="sr-Latn-RS"/>
        </w:rPr>
        <w:t>.);</w:t>
      </w:r>
    </w:p>
    <w:p w:rsidR="002C5F80" w:rsidRDefault="004407DF" w:rsidP="004407DF">
      <w:pPr>
        <w:shd w:val="clear" w:color="auto" w:fill="FCFCFC"/>
        <w:spacing w:before="100" w:beforeAutospacing="1" w:after="100" w:afterAutospacing="1"/>
        <w:jc w:val="both"/>
        <w:rPr>
          <w:lang w:eastAsia="sr-Latn-RS"/>
        </w:rPr>
      </w:pPr>
      <w:r w:rsidRPr="004407DF">
        <w:rPr>
          <w:lang w:eastAsia="sr-Latn-RS"/>
        </w:rPr>
        <w:t xml:space="preserve">- </w:t>
      </w:r>
      <w:proofErr w:type="spellStart"/>
      <w:r w:rsidRPr="004407DF">
        <w:rPr>
          <w:lang w:eastAsia="sr-Latn-RS"/>
        </w:rPr>
        <w:t>јачање</w:t>
      </w:r>
      <w:proofErr w:type="spellEnd"/>
      <w:r w:rsidRPr="004407DF">
        <w:rPr>
          <w:lang w:eastAsia="sr-Latn-RS"/>
        </w:rPr>
        <w:t xml:space="preserve"> </w:t>
      </w:r>
      <w:proofErr w:type="spellStart"/>
      <w:r w:rsidRPr="004407DF">
        <w:rPr>
          <w:lang w:eastAsia="sr-Latn-RS"/>
        </w:rPr>
        <w:t>компетенција</w:t>
      </w:r>
      <w:proofErr w:type="spellEnd"/>
      <w:r w:rsidRPr="004407DF">
        <w:rPr>
          <w:lang w:eastAsia="sr-Latn-RS"/>
        </w:rPr>
        <w:t xml:space="preserve"> </w:t>
      </w:r>
      <w:proofErr w:type="spellStart"/>
      <w:r w:rsidRPr="004407DF">
        <w:rPr>
          <w:lang w:eastAsia="sr-Latn-RS"/>
        </w:rPr>
        <w:t>запослених</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унапређивање</w:t>
      </w:r>
      <w:proofErr w:type="spellEnd"/>
      <w:r w:rsidRPr="004407DF">
        <w:rPr>
          <w:lang w:eastAsia="sr-Latn-RS"/>
        </w:rPr>
        <w:t xml:space="preserve"> </w:t>
      </w:r>
      <w:proofErr w:type="spellStart"/>
      <w:r w:rsidRPr="004407DF">
        <w:rPr>
          <w:lang w:eastAsia="sr-Latn-RS"/>
        </w:rPr>
        <w:t>квалитета</w:t>
      </w:r>
      <w:proofErr w:type="spellEnd"/>
      <w:r w:rsidRPr="004407DF">
        <w:rPr>
          <w:lang w:eastAsia="sr-Latn-RS"/>
        </w:rPr>
        <w:t xml:space="preserve"> </w:t>
      </w:r>
      <w:r w:rsidR="002C5F80">
        <w:rPr>
          <w:lang w:val="sr-Cyrl-RS" w:eastAsia="sr-Latn-RS"/>
        </w:rPr>
        <w:t>рада;</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чији</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циљ</w:t>
      </w:r>
      <w:proofErr w:type="spellEnd"/>
      <w:r w:rsidRPr="004407DF">
        <w:rPr>
          <w:lang w:eastAsia="sr-Latn-RS"/>
        </w:rPr>
        <w:t xml:space="preserve"> </w:t>
      </w:r>
      <w:proofErr w:type="spellStart"/>
      <w:r w:rsidRPr="004407DF">
        <w:rPr>
          <w:lang w:eastAsia="sr-Latn-RS"/>
        </w:rPr>
        <w:t>припрема</w:t>
      </w:r>
      <w:proofErr w:type="spellEnd"/>
      <w:r w:rsidRPr="004407DF">
        <w:rPr>
          <w:lang w:eastAsia="sr-Latn-RS"/>
        </w:rPr>
        <w:t xml:space="preserve"> </w:t>
      </w:r>
      <w:proofErr w:type="spellStart"/>
      <w:r w:rsidRPr="004407DF">
        <w:rPr>
          <w:lang w:eastAsia="sr-Latn-RS"/>
        </w:rPr>
        <w:t>све</w:t>
      </w:r>
      <w:proofErr w:type="spellEnd"/>
      <w:r w:rsidRPr="004407DF">
        <w:rPr>
          <w:lang w:eastAsia="sr-Latn-RS"/>
        </w:rPr>
        <w:t xml:space="preserve"> </w:t>
      </w:r>
      <w:proofErr w:type="spellStart"/>
      <w:r w:rsidRPr="004407DF">
        <w:rPr>
          <w:lang w:eastAsia="sr-Latn-RS"/>
        </w:rPr>
        <w:t>деце</w:t>
      </w:r>
      <w:proofErr w:type="spellEnd"/>
      <w:r w:rsidRPr="004407DF">
        <w:rPr>
          <w:lang w:eastAsia="sr-Latn-RS"/>
        </w:rPr>
        <w:t xml:space="preserve"> у </w:t>
      </w:r>
      <w:proofErr w:type="spellStart"/>
      <w:r w:rsidRPr="004407DF">
        <w:rPr>
          <w:lang w:eastAsia="sr-Latn-RS"/>
        </w:rPr>
        <w:t>установи</w:t>
      </w:r>
      <w:proofErr w:type="spellEnd"/>
      <w:r w:rsidRPr="004407DF">
        <w:rPr>
          <w:lang w:eastAsia="sr-Latn-RS"/>
        </w:rPr>
        <w:t xml:space="preserve"> </w:t>
      </w:r>
      <w:proofErr w:type="spellStart"/>
      <w:r w:rsidRPr="004407DF">
        <w:rPr>
          <w:lang w:eastAsia="sr-Latn-RS"/>
        </w:rPr>
        <w:t>укључујући</w:t>
      </w:r>
      <w:proofErr w:type="spellEnd"/>
      <w:r w:rsidRPr="004407DF">
        <w:rPr>
          <w:lang w:eastAsia="sr-Latn-RS"/>
        </w:rPr>
        <w:t xml:space="preserve"> </w:t>
      </w:r>
      <w:proofErr w:type="spellStart"/>
      <w:r w:rsidRPr="004407DF">
        <w:rPr>
          <w:lang w:eastAsia="sr-Latn-RS"/>
        </w:rPr>
        <w:t>децу</w:t>
      </w:r>
      <w:proofErr w:type="spellEnd"/>
      <w:r w:rsidRPr="004407DF">
        <w:rPr>
          <w:lang w:eastAsia="sr-Latn-RS"/>
        </w:rPr>
        <w:t xml:space="preserve"> </w:t>
      </w:r>
      <w:proofErr w:type="spellStart"/>
      <w:r w:rsidRPr="004407DF">
        <w:rPr>
          <w:lang w:eastAsia="sr-Latn-RS"/>
        </w:rPr>
        <w:t>кој</w:t>
      </w:r>
      <w:proofErr w:type="spellEnd"/>
      <w:r w:rsidR="002C5F80">
        <w:rPr>
          <w:lang w:val="sr-Cyrl-RS" w:eastAsia="sr-Latn-RS"/>
        </w:rPr>
        <w:t>а</w:t>
      </w:r>
      <w:r w:rsidRPr="004407DF">
        <w:rPr>
          <w:lang w:eastAsia="sr-Latn-RS"/>
        </w:rPr>
        <w:t xml:space="preserve"> </w:t>
      </w:r>
      <w:proofErr w:type="spellStart"/>
      <w:r w:rsidRPr="004407DF">
        <w:rPr>
          <w:lang w:eastAsia="sr-Latn-RS"/>
        </w:rPr>
        <w:t>су</w:t>
      </w:r>
      <w:proofErr w:type="spellEnd"/>
      <w:r w:rsidRPr="004407DF">
        <w:rPr>
          <w:lang w:eastAsia="sr-Latn-RS"/>
        </w:rPr>
        <w:t xml:space="preserve"> </w:t>
      </w:r>
      <w:proofErr w:type="spellStart"/>
      <w:r w:rsidRPr="004407DF">
        <w:rPr>
          <w:lang w:eastAsia="sr-Latn-RS"/>
        </w:rPr>
        <w:t>бил</w:t>
      </w:r>
      <w:proofErr w:type="spellEnd"/>
      <w:r w:rsidR="002C5F80">
        <w:rPr>
          <w:lang w:val="sr-Cyrl-RS" w:eastAsia="sr-Latn-RS"/>
        </w:rPr>
        <w:t>а</w:t>
      </w:r>
      <w:r w:rsidRPr="004407DF">
        <w:rPr>
          <w:lang w:eastAsia="sr-Latn-RS"/>
        </w:rPr>
        <w:t xml:space="preserve"> у </w:t>
      </w:r>
      <w:proofErr w:type="spellStart"/>
      <w:r w:rsidRPr="004407DF">
        <w:rPr>
          <w:lang w:eastAsia="sr-Latn-RS"/>
        </w:rPr>
        <w:t>сегрегисаном</w:t>
      </w:r>
      <w:proofErr w:type="spellEnd"/>
      <w:r w:rsidRPr="004407DF">
        <w:rPr>
          <w:lang w:eastAsia="sr-Latn-RS"/>
        </w:rPr>
        <w:t xml:space="preserve"> </w:t>
      </w:r>
      <w:proofErr w:type="spellStart"/>
      <w:r w:rsidRPr="004407DF">
        <w:rPr>
          <w:lang w:eastAsia="sr-Latn-RS"/>
        </w:rPr>
        <w:t>окружењу</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креирање</w:t>
      </w:r>
      <w:proofErr w:type="spellEnd"/>
      <w:r w:rsidRPr="004407DF">
        <w:rPr>
          <w:lang w:eastAsia="sr-Latn-RS"/>
        </w:rPr>
        <w:t xml:space="preserve"> </w:t>
      </w:r>
      <w:proofErr w:type="spellStart"/>
      <w:r w:rsidRPr="004407DF">
        <w:rPr>
          <w:lang w:eastAsia="sr-Latn-RS"/>
        </w:rPr>
        <w:t>толерантне</w:t>
      </w:r>
      <w:proofErr w:type="spellEnd"/>
      <w:r w:rsidRPr="004407DF">
        <w:rPr>
          <w:lang w:eastAsia="sr-Latn-RS"/>
        </w:rPr>
        <w:t xml:space="preserve"> </w:t>
      </w:r>
      <w:proofErr w:type="spellStart"/>
      <w:r w:rsidRPr="004407DF">
        <w:rPr>
          <w:lang w:eastAsia="sr-Latn-RS"/>
        </w:rPr>
        <w:t>атмосфере</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интеркултуралнос</w:t>
      </w:r>
      <w:proofErr w:type="spellEnd"/>
      <w:r w:rsidR="002C5F80">
        <w:rPr>
          <w:lang w:val="sr-Cyrl-RS" w:eastAsia="sr-Latn-RS"/>
        </w:rPr>
        <w:t>т</w:t>
      </w:r>
      <w:r w:rsidRPr="004407DF">
        <w:rPr>
          <w:lang w:eastAsia="sr-Latn-RS"/>
        </w:rPr>
        <w:t xml:space="preserve"> и </w:t>
      </w:r>
      <w:proofErr w:type="spellStart"/>
      <w:r w:rsidRPr="004407DF">
        <w:rPr>
          <w:lang w:eastAsia="sr-Latn-RS"/>
        </w:rPr>
        <w:t>инклузивно</w:t>
      </w:r>
      <w:proofErr w:type="spellEnd"/>
      <w:r w:rsidRPr="004407DF">
        <w:rPr>
          <w:lang w:eastAsia="sr-Latn-RS"/>
        </w:rPr>
        <w:t xml:space="preserve"> </w:t>
      </w:r>
      <w:proofErr w:type="spellStart"/>
      <w:r w:rsidRPr="004407DF">
        <w:rPr>
          <w:lang w:eastAsia="sr-Latn-RS"/>
        </w:rPr>
        <w:t>образовање</w:t>
      </w:r>
      <w:proofErr w:type="spellEnd"/>
      <w:r w:rsidRPr="004407DF">
        <w:rPr>
          <w:lang w:eastAsia="sr-Latn-RS"/>
        </w:rPr>
        <w:t xml:space="preserve">, </w:t>
      </w:r>
      <w:proofErr w:type="spellStart"/>
      <w:r w:rsidRPr="004407DF">
        <w:rPr>
          <w:lang w:eastAsia="sr-Latn-RS"/>
        </w:rPr>
        <w:t>уз</w:t>
      </w:r>
      <w:proofErr w:type="spellEnd"/>
      <w:r w:rsidRPr="004407DF">
        <w:rPr>
          <w:lang w:eastAsia="sr-Latn-RS"/>
        </w:rPr>
        <w:t xml:space="preserve"> </w:t>
      </w:r>
      <w:proofErr w:type="spellStart"/>
      <w:r w:rsidRPr="004407DF">
        <w:rPr>
          <w:lang w:eastAsia="sr-Latn-RS"/>
        </w:rPr>
        <w:t>одговарајућу</w:t>
      </w:r>
      <w:proofErr w:type="spellEnd"/>
      <w:r w:rsidRPr="004407DF">
        <w:rPr>
          <w:lang w:eastAsia="sr-Latn-RS"/>
        </w:rPr>
        <w:t xml:space="preserve"> </w:t>
      </w:r>
      <w:proofErr w:type="spellStart"/>
      <w:r w:rsidRPr="004407DF">
        <w:rPr>
          <w:lang w:eastAsia="sr-Latn-RS"/>
        </w:rPr>
        <w:t>разраду</w:t>
      </w:r>
      <w:proofErr w:type="spellEnd"/>
      <w:r w:rsidRPr="004407DF">
        <w:rPr>
          <w:lang w:eastAsia="sr-Latn-RS"/>
        </w:rPr>
        <w:t xml:space="preserve"> </w:t>
      </w:r>
      <w:proofErr w:type="spellStart"/>
      <w:r w:rsidRPr="004407DF">
        <w:rPr>
          <w:lang w:eastAsia="sr-Latn-RS"/>
        </w:rPr>
        <w:t>механизама</w:t>
      </w:r>
      <w:proofErr w:type="spellEnd"/>
      <w:r w:rsidRPr="004407DF">
        <w:rPr>
          <w:lang w:eastAsia="sr-Latn-RS"/>
        </w:rPr>
        <w:t xml:space="preserve"> </w:t>
      </w:r>
      <w:proofErr w:type="spellStart"/>
      <w:r w:rsidRPr="004407DF">
        <w:rPr>
          <w:lang w:eastAsia="sr-Latn-RS"/>
        </w:rPr>
        <w:t>безбедности</w:t>
      </w:r>
      <w:proofErr w:type="spellEnd"/>
      <w:r w:rsidRPr="004407DF">
        <w:rPr>
          <w:lang w:eastAsia="sr-Latn-RS"/>
        </w:rPr>
        <w:t xml:space="preserve">, </w:t>
      </w:r>
      <w:proofErr w:type="spellStart"/>
      <w:r w:rsidRPr="004407DF">
        <w:rPr>
          <w:lang w:eastAsia="sr-Latn-RS"/>
        </w:rPr>
        <w:t>превенције</w:t>
      </w:r>
      <w:proofErr w:type="spellEnd"/>
      <w:r w:rsidRPr="004407DF">
        <w:rPr>
          <w:lang w:eastAsia="sr-Latn-RS"/>
        </w:rPr>
        <w:t xml:space="preserve"> </w:t>
      </w:r>
      <w:proofErr w:type="spellStart"/>
      <w:r w:rsidRPr="004407DF">
        <w:rPr>
          <w:lang w:eastAsia="sr-Latn-RS"/>
        </w:rPr>
        <w:t>конфликата</w:t>
      </w:r>
      <w:proofErr w:type="spellEnd"/>
      <w:r w:rsidRPr="004407DF">
        <w:rPr>
          <w:lang w:eastAsia="sr-Latn-RS"/>
        </w:rPr>
        <w:t xml:space="preserve"> </w:t>
      </w:r>
      <w:proofErr w:type="spellStart"/>
      <w:r w:rsidRPr="004407DF">
        <w:rPr>
          <w:lang w:eastAsia="sr-Latn-RS"/>
        </w:rPr>
        <w:t>међу</w:t>
      </w:r>
      <w:proofErr w:type="spellEnd"/>
      <w:r w:rsidRPr="004407DF">
        <w:rPr>
          <w:lang w:eastAsia="sr-Latn-RS"/>
        </w:rPr>
        <w:t xml:space="preserve"> </w:t>
      </w:r>
      <w:proofErr w:type="spellStart"/>
      <w:r w:rsidRPr="004407DF">
        <w:rPr>
          <w:lang w:eastAsia="sr-Latn-RS"/>
        </w:rPr>
        <w:t>децом</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и </w:t>
      </w:r>
      <w:proofErr w:type="spellStart"/>
      <w:r w:rsidRPr="004407DF">
        <w:rPr>
          <w:lang w:eastAsia="sr-Latn-RS"/>
        </w:rPr>
        <w:t>атмосфере</w:t>
      </w:r>
      <w:proofErr w:type="spellEnd"/>
      <w:r w:rsidRPr="004407DF">
        <w:rPr>
          <w:lang w:eastAsia="sr-Latn-RS"/>
        </w:rPr>
        <w:t xml:space="preserve"> </w:t>
      </w:r>
      <w:proofErr w:type="spellStart"/>
      <w:r w:rsidRPr="004407DF">
        <w:rPr>
          <w:lang w:eastAsia="sr-Latn-RS"/>
        </w:rPr>
        <w:t>уважавања</w:t>
      </w:r>
      <w:proofErr w:type="spellEnd"/>
      <w:r w:rsidRPr="004407DF">
        <w:rPr>
          <w:lang w:eastAsia="sr-Latn-RS"/>
        </w:rPr>
        <w:t xml:space="preserve"> </w:t>
      </w:r>
      <w:proofErr w:type="spellStart"/>
      <w:r w:rsidRPr="004407DF">
        <w:rPr>
          <w:lang w:eastAsia="sr-Latn-RS"/>
        </w:rPr>
        <w:t>различитости</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јачање</w:t>
      </w:r>
      <w:proofErr w:type="spellEnd"/>
      <w:r w:rsidRPr="004407DF">
        <w:rPr>
          <w:lang w:eastAsia="sr-Latn-RS"/>
        </w:rPr>
        <w:t xml:space="preserve"> </w:t>
      </w:r>
      <w:proofErr w:type="spellStart"/>
      <w:r w:rsidRPr="004407DF">
        <w:rPr>
          <w:lang w:eastAsia="sr-Latn-RS"/>
        </w:rPr>
        <w:t>веза</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породицом</w:t>
      </w:r>
      <w:proofErr w:type="spellEnd"/>
      <w:r w:rsidRPr="004407DF">
        <w:rPr>
          <w:lang w:eastAsia="sr-Latn-RS"/>
        </w:rPr>
        <w:t xml:space="preserve"> и </w:t>
      </w:r>
      <w:proofErr w:type="spellStart"/>
      <w:r w:rsidRPr="004407DF">
        <w:rPr>
          <w:lang w:eastAsia="sr-Latn-RS"/>
        </w:rPr>
        <w:t>локалном</w:t>
      </w:r>
      <w:proofErr w:type="spellEnd"/>
      <w:r w:rsidRPr="004407DF">
        <w:rPr>
          <w:lang w:eastAsia="sr-Latn-RS"/>
        </w:rPr>
        <w:t xml:space="preserve"> </w:t>
      </w:r>
      <w:proofErr w:type="spellStart"/>
      <w:r w:rsidRPr="004407DF">
        <w:rPr>
          <w:lang w:eastAsia="sr-Latn-RS"/>
        </w:rPr>
        <w:t>заједницом</w:t>
      </w:r>
      <w:proofErr w:type="spellEnd"/>
      <w:r w:rsidRPr="004407DF">
        <w:rPr>
          <w:lang w:eastAsia="sr-Latn-RS"/>
        </w:rPr>
        <w:t xml:space="preserve">. </w:t>
      </w:r>
      <w:proofErr w:type="spellStart"/>
      <w:r w:rsidRPr="004407DF">
        <w:rPr>
          <w:lang w:eastAsia="sr-Latn-RS"/>
        </w:rPr>
        <w:t>Организација</w:t>
      </w:r>
      <w:proofErr w:type="spellEnd"/>
      <w:r w:rsidRPr="004407DF">
        <w:rPr>
          <w:lang w:eastAsia="sr-Latn-RS"/>
        </w:rPr>
        <w:t xml:space="preserve"> </w:t>
      </w:r>
      <w:proofErr w:type="spellStart"/>
      <w:r w:rsidRPr="004407DF">
        <w:rPr>
          <w:lang w:eastAsia="sr-Latn-RS"/>
        </w:rPr>
        <w:t>састанка</w:t>
      </w:r>
      <w:proofErr w:type="spellEnd"/>
      <w:r w:rsidRPr="004407DF">
        <w:rPr>
          <w:lang w:eastAsia="sr-Latn-RS"/>
        </w:rPr>
        <w:t xml:space="preserve"> </w:t>
      </w:r>
      <w:proofErr w:type="spellStart"/>
      <w:r w:rsidRPr="004407DF">
        <w:rPr>
          <w:lang w:eastAsia="sr-Latn-RS"/>
        </w:rPr>
        <w:t>савета</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и </w:t>
      </w:r>
      <w:proofErr w:type="spellStart"/>
      <w:r w:rsidRPr="004407DF">
        <w:rPr>
          <w:lang w:eastAsia="sr-Latn-RS"/>
        </w:rPr>
        <w:t>обавештавање</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о </w:t>
      </w:r>
      <w:proofErr w:type="spellStart"/>
      <w:r w:rsidRPr="004407DF">
        <w:rPr>
          <w:lang w:eastAsia="sr-Latn-RS"/>
        </w:rPr>
        <w:t>ситуацији</w:t>
      </w:r>
      <w:proofErr w:type="spellEnd"/>
      <w:r w:rsidRPr="004407DF">
        <w:rPr>
          <w:lang w:eastAsia="sr-Latn-RS"/>
        </w:rPr>
        <w:t xml:space="preserve"> у </w:t>
      </w:r>
      <w:proofErr w:type="spellStart"/>
      <w:r w:rsidRPr="004407DF">
        <w:rPr>
          <w:lang w:eastAsia="sr-Latn-RS"/>
        </w:rPr>
        <w:t>установи</w:t>
      </w:r>
      <w:proofErr w:type="spellEnd"/>
      <w:r w:rsidRPr="004407DF">
        <w:rPr>
          <w:lang w:eastAsia="sr-Latn-RS"/>
        </w:rPr>
        <w:t xml:space="preserve">, </w:t>
      </w:r>
      <w:proofErr w:type="spellStart"/>
      <w:r w:rsidRPr="004407DF">
        <w:rPr>
          <w:lang w:eastAsia="sr-Latn-RS"/>
        </w:rPr>
        <w:t>представљање</w:t>
      </w:r>
      <w:proofErr w:type="spellEnd"/>
      <w:r w:rsidRPr="004407DF">
        <w:rPr>
          <w:lang w:eastAsia="sr-Latn-RS"/>
        </w:rPr>
        <w:t xml:space="preserve"> </w:t>
      </w:r>
      <w:proofErr w:type="spellStart"/>
      <w:r w:rsidRPr="004407DF">
        <w:rPr>
          <w:lang w:eastAsia="sr-Latn-RS"/>
        </w:rPr>
        <w:t>плана</w:t>
      </w:r>
      <w:proofErr w:type="spellEnd"/>
      <w:r w:rsidRPr="004407DF">
        <w:rPr>
          <w:lang w:eastAsia="sr-Latn-RS"/>
        </w:rPr>
        <w:t xml:space="preserve"> </w:t>
      </w:r>
      <w:proofErr w:type="spellStart"/>
      <w:r w:rsidRPr="004407DF">
        <w:rPr>
          <w:lang w:eastAsia="sr-Latn-RS"/>
        </w:rPr>
        <w:t>десегрегације</w:t>
      </w:r>
      <w:proofErr w:type="spellEnd"/>
      <w:r w:rsidRPr="004407DF">
        <w:rPr>
          <w:lang w:eastAsia="sr-Latn-RS"/>
        </w:rPr>
        <w:t xml:space="preserve"> и </w:t>
      </w:r>
      <w:proofErr w:type="spellStart"/>
      <w:r w:rsidRPr="004407DF">
        <w:rPr>
          <w:lang w:eastAsia="sr-Latn-RS"/>
        </w:rPr>
        <w:t>добробити</w:t>
      </w:r>
      <w:proofErr w:type="spellEnd"/>
      <w:r w:rsidRPr="004407DF">
        <w:rPr>
          <w:lang w:eastAsia="sr-Latn-RS"/>
        </w:rPr>
        <w:t xml:space="preserve">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ће</w:t>
      </w:r>
      <w:proofErr w:type="spellEnd"/>
      <w:r w:rsidRPr="004407DF">
        <w:rPr>
          <w:lang w:eastAsia="sr-Latn-RS"/>
        </w:rPr>
        <w:t xml:space="preserve"> </w:t>
      </w:r>
      <w:proofErr w:type="spellStart"/>
      <w:r w:rsidRPr="004407DF">
        <w:rPr>
          <w:lang w:eastAsia="sr-Latn-RS"/>
        </w:rPr>
        <w:t>сви</w:t>
      </w:r>
      <w:proofErr w:type="spellEnd"/>
      <w:r w:rsidRPr="004407DF">
        <w:rPr>
          <w:lang w:eastAsia="sr-Latn-RS"/>
        </w:rPr>
        <w:t xml:space="preserve"> </w:t>
      </w:r>
      <w:proofErr w:type="spellStart"/>
      <w:r w:rsidRPr="004407DF">
        <w:rPr>
          <w:lang w:eastAsia="sr-Latn-RS"/>
        </w:rPr>
        <w:t>имати</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обавештавање</w:t>
      </w:r>
      <w:proofErr w:type="spellEnd"/>
      <w:r w:rsidRPr="004407DF">
        <w:rPr>
          <w:lang w:eastAsia="sr-Latn-RS"/>
        </w:rPr>
        <w:t xml:space="preserve"> </w:t>
      </w:r>
      <w:proofErr w:type="spellStart"/>
      <w:r w:rsidRPr="004407DF">
        <w:rPr>
          <w:lang w:eastAsia="sr-Latn-RS"/>
        </w:rPr>
        <w:t>надлежног</w:t>
      </w:r>
      <w:proofErr w:type="spellEnd"/>
      <w:r w:rsidRPr="004407DF">
        <w:rPr>
          <w:lang w:eastAsia="sr-Latn-RS"/>
        </w:rPr>
        <w:t xml:space="preserve"> </w:t>
      </w:r>
      <w:proofErr w:type="spellStart"/>
      <w:r w:rsidRPr="004407DF">
        <w:rPr>
          <w:lang w:eastAsia="sr-Latn-RS"/>
        </w:rPr>
        <w:t>органа</w:t>
      </w:r>
      <w:proofErr w:type="spellEnd"/>
      <w:r w:rsidRPr="004407DF">
        <w:rPr>
          <w:lang w:eastAsia="sr-Latn-RS"/>
        </w:rPr>
        <w:t xml:space="preserve"> </w:t>
      </w:r>
      <w:proofErr w:type="spellStart"/>
      <w:r w:rsidRPr="004407DF">
        <w:rPr>
          <w:lang w:eastAsia="sr-Latn-RS"/>
        </w:rPr>
        <w:t>јединице</w:t>
      </w:r>
      <w:proofErr w:type="spellEnd"/>
      <w:r w:rsidRPr="004407DF">
        <w:rPr>
          <w:lang w:eastAsia="sr-Latn-RS"/>
        </w:rPr>
        <w:t xml:space="preserve"> </w:t>
      </w:r>
      <w:proofErr w:type="spellStart"/>
      <w:r w:rsidRPr="004407DF">
        <w:rPr>
          <w:lang w:eastAsia="sr-Latn-RS"/>
        </w:rPr>
        <w:t>локалне</w:t>
      </w:r>
      <w:proofErr w:type="spellEnd"/>
      <w:r w:rsidRPr="004407DF">
        <w:rPr>
          <w:lang w:eastAsia="sr-Latn-RS"/>
        </w:rPr>
        <w:t xml:space="preserve"> </w:t>
      </w:r>
      <w:proofErr w:type="spellStart"/>
      <w:r w:rsidRPr="004407DF">
        <w:rPr>
          <w:lang w:eastAsia="sr-Latn-RS"/>
        </w:rPr>
        <w:t>самоуправе</w:t>
      </w:r>
      <w:proofErr w:type="spellEnd"/>
      <w:r w:rsidRPr="004407DF">
        <w:rPr>
          <w:lang w:eastAsia="sr-Latn-RS"/>
        </w:rPr>
        <w:t xml:space="preserve"> о </w:t>
      </w:r>
      <w:proofErr w:type="spellStart"/>
      <w:r w:rsidRPr="004407DF">
        <w:rPr>
          <w:lang w:eastAsia="sr-Latn-RS"/>
        </w:rPr>
        <w:t>потреби</w:t>
      </w:r>
      <w:proofErr w:type="spellEnd"/>
      <w:r w:rsidRPr="004407DF">
        <w:rPr>
          <w:lang w:eastAsia="sr-Latn-RS"/>
        </w:rPr>
        <w:t xml:space="preserve"> </w:t>
      </w:r>
      <w:proofErr w:type="spellStart"/>
      <w:r w:rsidRPr="004407DF">
        <w:rPr>
          <w:lang w:eastAsia="sr-Latn-RS"/>
        </w:rPr>
        <w:t>обезбеђивања</w:t>
      </w:r>
      <w:proofErr w:type="spellEnd"/>
      <w:r w:rsidRPr="004407DF">
        <w:rPr>
          <w:lang w:eastAsia="sr-Latn-RS"/>
        </w:rPr>
        <w:t xml:space="preserve"> </w:t>
      </w:r>
      <w:proofErr w:type="spellStart"/>
      <w:r w:rsidRPr="004407DF">
        <w:rPr>
          <w:lang w:eastAsia="sr-Latn-RS"/>
        </w:rPr>
        <w:t>превоза</w:t>
      </w:r>
      <w:proofErr w:type="spellEnd"/>
      <w:r w:rsidRPr="004407DF">
        <w:rPr>
          <w:lang w:eastAsia="sr-Latn-RS"/>
        </w:rPr>
        <w:t xml:space="preserve"> </w:t>
      </w:r>
      <w:proofErr w:type="spellStart"/>
      <w:proofErr w:type="gramStart"/>
      <w:r w:rsidRPr="004407DF">
        <w:rPr>
          <w:lang w:eastAsia="sr-Latn-RS"/>
        </w:rPr>
        <w:t>деце</w:t>
      </w:r>
      <w:proofErr w:type="spellEnd"/>
      <w:r w:rsidRPr="004407DF">
        <w:rPr>
          <w:lang w:eastAsia="sr-Latn-RS"/>
        </w:rPr>
        <w:t xml:space="preserve">  </w:t>
      </w:r>
      <w:proofErr w:type="spellStart"/>
      <w:r w:rsidRPr="004407DF">
        <w:rPr>
          <w:lang w:eastAsia="sr-Latn-RS"/>
        </w:rPr>
        <w:t>или</w:t>
      </w:r>
      <w:proofErr w:type="spellEnd"/>
      <w:proofErr w:type="gramEnd"/>
      <w:r w:rsidRPr="004407DF">
        <w:rPr>
          <w:lang w:eastAsia="sr-Latn-RS"/>
        </w:rPr>
        <w:t xml:space="preserve"> </w:t>
      </w:r>
      <w:proofErr w:type="spellStart"/>
      <w:r w:rsidRPr="004407DF">
        <w:rPr>
          <w:lang w:eastAsia="sr-Latn-RS"/>
        </w:rPr>
        <w:t>средстава</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превоз</w:t>
      </w:r>
      <w:proofErr w:type="spellEnd"/>
      <w:r w:rsidRPr="004407DF">
        <w:rPr>
          <w:lang w:eastAsia="sr-Latn-RS"/>
        </w:rPr>
        <w:t xml:space="preserve"> </w:t>
      </w:r>
      <w:proofErr w:type="spellStart"/>
      <w:r w:rsidRPr="004407DF">
        <w:rPr>
          <w:lang w:eastAsia="sr-Latn-RS"/>
        </w:rPr>
        <w:t>деце</w:t>
      </w:r>
      <w:proofErr w:type="spellEnd"/>
      <w:r w:rsidRPr="004407DF">
        <w:rPr>
          <w:lang w:eastAsia="sr-Latn-RS"/>
        </w:rPr>
        <w:t xml:space="preserve"> </w:t>
      </w:r>
      <w:proofErr w:type="spellStart"/>
      <w:r w:rsidRPr="004407DF">
        <w:rPr>
          <w:lang w:eastAsia="sr-Latn-RS"/>
        </w:rPr>
        <w:t>уколико</w:t>
      </w:r>
      <w:proofErr w:type="spellEnd"/>
      <w:r w:rsidRPr="004407DF">
        <w:rPr>
          <w:lang w:eastAsia="sr-Latn-RS"/>
        </w:rPr>
        <w:t xml:space="preserve"> </w:t>
      </w:r>
      <w:proofErr w:type="spellStart"/>
      <w:r w:rsidRPr="004407DF">
        <w:rPr>
          <w:lang w:eastAsia="sr-Latn-RS"/>
        </w:rPr>
        <w:t>постоји</w:t>
      </w:r>
      <w:proofErr w:type="spellEnd"/>
      <w:r w:rsidRPr="004407DF">
        <w:rPr>
          <w:lang w:eastAsia="sr-Latn-RS"/>
        </w:rPr>
        <w:t xml:space="preserve"> </w:t>
      </w:r>
      <w:proofErr w:type="spellStart"/>
      <w:r w:rsidRPr="004407DF">
        <w:rPr>
          <w:lang w:eastAsia="sr-Latn-RS"/>
        </w:rPr>
        <w:t>таква</w:t>
      </w:r>
      <w:proofErr w:type="spellEnd"/>
      <w:r w:rsidRPr="004407DF">
        <w:rPr>
          <w:lang w:eastAsia="sr-Latn-RS"/>
        </w:rPr>
        <w:t xml:space="preserve"> </w:t>
      </w:r>
      <w:proofErr w:type="spellStart"/>
      <w:r w:rsidRPr="004407DF">
        <w:rPr>
          <w:lang w:eastAsia="sr-Latn-RS"/>
        </w:rPr>
        <w:t>потреба</w:t>
      </w:r>
      <w:proofErr w:type="spellEnd"/>
      <w:r w:rsidRPr="004407DF">
        <w:rPr>
          <w:lang w:eastAsia="sr-Latn-RS"/>
        </w:rPr>
        <w:t xml:space="preserve"> у </w:t>
      </w:r>
      <w:proofErr w:type="spellStart"/>
      <w:r w:rsidRPr="004407DF">
        <w:rPr>
          <w:lang w:eastAsia="sr-Latn-RS"/>
        </w:rPr>
        <w:t>процесу</w:t>
      </w:r>
      <w:proofErr w:type="spellEnd"/>
      <w:r w:rsidRPr="004407DF">
        <w:rPr>
          <w:lang w:eastAsia="sr-Latn-RS"/>
        </w:rPr>
        <w:t xml:space="preserve"> </w:t>
      </w:r>
      <w:proofErr w:type="spellStart"/>
      <w:r w:rsidRPr="004407DF">
        <w:rPr>
          <w:lang w:eastAsia="sr-Latn-RS"/>
        </w:rPr>
        <w:t>десегрегације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rPr>
          <w:lang w:val="sr-Latn-RS" w:eastAsia="sr-Latn-RS"/>
        </w:rPr>
      </w:pPr>
      <w:bookmarkStart w:id="10" w:name="str_20"/>
      <w:bookmarkEnd w:id="10"/>
      <w:proofErr w:type="spellStart"/>
      <w:r w:rsidRPr="004407DF">
        <w:rPr>
          <w:lang w:eastAsia="sr-Latn-RS"/>
        </w:rPr>
        <w:t>Мере</w:t>
      </w:r>
      <w:proofErr w:type="spellEnd"/>
      <w:r w:rsidRPr="004407DF">
        <w:rPr>
          <w:lang w:eastAsia="sr-Latn-RS"/>
        </w:rPr>
        <w:t xml:space="preserve">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примењују</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појединачно</w:t>
      </w:r>
      <w:proofErr w:type="spellEnd"/>
      <w:r w:rsidRPr="004407DF">
        <w:rPr>
          <w:lang w:eastAsia="sr-Latn-RS"/>
        </w:rPr>
        <w:t xml:space="preserve"> </w:t>
      </w:r>
      <w:proofErr w:type="spellStart"/>
      <w:r w:rsidRPr="004407DF">
        <w:rPr>
          <w:lang w:eastAsia="sr-Latn-RS"/>
        </w:rPr>
        <w:t>дете</w:t>
      </w:r>
      <w:proofErr w:type="spellEnd"/>
      <w:r w:rsidRPr="004407DF">
        <w:rPr>
          <w:lang w:eastAsia="sr-Latn-RS"/>
        </w:rPr>
        <w:t xml:space="preserve"> </w:t>
      </w:r>
      <w:proofErr w:type="spellStart"/>
      <w:r w:rsidRPr="004407DF">
        <w:rPr>
          <w:lang w:eastAsia="sr-Latn-RS"/>
        </w:rPr>
        <w:t>током</w:t>
      </w:r>
      <w:proofErr w:type="spellEnd"/>
      <w:r w:rsidRPr="004407DF">
        <w:rPr>
          <w:lang w:eastAsia="sr-Latn-RS"/>
        </w:rPr>
        <w:t xml:space="preserve"> </w:t>
      </w:r>
      <w:proofErr w:type="spellStart"/>
      <w:r w:rsidRPr="004407DF">
        <w:rPr>
          <w:lang w:eastAsia="sr-Latn-RS"/>
        </w:rPr>
        <w:t>процеса</w:t>
      </w:r>
      <w:proofErr w:type="spellEnd"/>
      <w:r w:rsidRPr="004407DF">
        <w:rPr>
          <w:lang w:eastAsia="sr-Latn-RS"/>
        </w:rPr>
        <w:t xml:space="preserve"> </w:t>
      </w:r>
      <w:proofErr w:type="spellStart"/>
      <w:r w:rsidRPr="004407DF">
        <w:rPr>
          <w:lang w:eastAsia="sr-Latn-RS"/>
        </w:rPr>
        <w:t>десегрегације</w:t>
      </w:r>
      <w:proofErr w:type="spellEnd"/>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У </w:t>
      </w:r>
      <w:proofErr w:type="spellStart"/>
      <w:r w:rsidRPr="004407DF">
        <w:rPr>
          <w:lang w:eastAsia="sr-Latn-RS"/>
        </w:rPr>
        <w:t>зависности</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врсте</w:t>
      </w:r>
      <w:proofErr w:type="spellEnd"/>
      <w:r w:rsidRPr="004407DF">
        <w:rPr>
          <w:lang w:eastAsia="sr-Latn-RS"/>
        </w:rPr>
        <w:t xml:space="preserve"> </w:t>
      </w:r>
      <w:proofErr w:type="spellStart"/>
      <w:r w:rsidRPr="004407DF">
        <w:rPr>
          <w:lang w:eastAsia="sr-Latn-RS"/>
        </w:rPr>
        <w:t>сегрегације</w:t>
      </w:r>
      <w:proofErr w:type="spellEnd"/>
      <w:r w:rsidRPr="004407DF">
        <w:rPr>
          <w:lang w:eastAsia="sr-Latn-RS"/>
        </w:rPr>
        <w:t xml:space="preserve"> </w:t>
      </w:r>
      <w:proofErr w:type="spellStart"/>
      <w:r w:rsidRPr="004407DF">
        <w:rPr>
          <w:lang w:eastAsia="sr-Latn-RS"/>
        </w:rPr>
        <w:t>прописане</w:t>
      </w:r>
      <w:proofErr w:type="spellEnd"/>
      <w:r w:rsidRPr="004407DF">
        <w:rPr>
          <w:lang w:eastAsia="sr-Latn-RS"/>
        </w:rPr>
        <w:t xml:space="preserve"> </w:t>
      </w:r>
      <w:proofErr w:type="spellStart"/>
      <w:r w:rsidRPr="004407DF">
        <w:rPr>
          <w:lang w:eastAsia="sr-Latn-RS"/>
        </w:rPr>
        <w:t>Правилником</w:t>
      </w:r>
      <w:proofErr w:type="spellEnd"/>
      <w:r w:rsidRPr="004407DF">
        <w:rPr>
          <w:lang w:eastAsia="sr-Latn-RS"/>
        </w:rPr>
        <w:t xml:space="preserve">, </w:t>
      </w:r>
      <w:proofErr w:type="spellStart"/>
      <w:r w:rsidRPr="004407DF">
        <w:rPr>
          <w:lang w:eastAsia="sr-Latn-RS"/>
        </w:rPr>
        <w:t>тим</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и </w:t>
      </w:r>
      <w:proofErr w:type="spellStart"/>
      <w:r w:rsidRPr="004407DF">
        <w:rPr>
          <w:lang w:eastAsia="sr-Latn-RS"/>
        </w:rPr>
        <w:t>тим</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инклузивно</w:t>
      </w:r>
      <w:proofErr w:type="spellEnd"/>
      <w:r w:rsidRPr="004407DF">
        <w:rPr>
          <w:lang w:eastAsia="sr-Latn-RS"/>
        </w:rPr>
        <w:t xml:space="preserve"> </w:t>
      </w:r>
      <w:proofErr w:type="spellStart"/>
      <w:r w:rsidRPr="004407DF">
        <w:rPr>
          <w:lang w:eastAsia="sr-Latn-RS"/>
        </w:rPr>
        <w:t>образовање</w:t>
      </w:r>
      <w:proofErr w:type="spellEnd"/>
      <w:r w:rsidRPr="004407DF">
        <w:rPr>
          <w:lang w:eastAsia="sr-Latn-RS"/>
        </w:rPr>
        <w:t xml:space="preserve"> у </w:t>
      </w:r>
      <w:proofErr w:type="spellStart"/>
      <w:r w:rsidRPr="004407DF">
        <w:rPr>
          <w:lang w:eastAsia="sr-Latn-RS"/>
        </w:rPr>
        <w:t>сарадњи</w:t>
      </w:r>
      <w:proofErr w:type="spellEnd"/>
      <w:r w:rsidRPr="004407DF">
        <w:rPr>
          <w:lang w:eastAsia="sr-Latn-RS"/>
        </w:rPr>
        <w:t xml:space="preserve"> </w:t>
      </w:r>
      <w:proofErr w:type="spellStart"/>
      <w:r w:rsidRPr="004407DF">
        <w:rPr>
          <w:lang w:eastAsia="sr-Latn-RS"/>
        </w:rPr>
        <w:t>спроводе</w:t>
      </w:r>
      <w:proofErr w:type="spellEnd"/>
      <w:r w:rsidRPr="004407DF">
        <w:rPr>
          <w:lang w:eastAsia="sr-Latn-RS"/>
        </w:rPr>
        <w:t xml:space="preserve"> </w:t>
      </w:r>
      <w:proofErr w:type="spellStart"/>
      <w:r w:rsidRPr="004407DF">
        <w:rPr>
          <w:lang w:eastAsia="sr-Latn-RS"/>
        </w:rPr>
        <w:t>следеће</w:t>
      </w:r>
      <w:proofErr w:type="spellEnd"/>
      <w:r w:rsidRPr="004407DF">
        <w:rPr>
          <w:lang w:eastAsia="sr-Latn-RS"/>
        </w:rPr>
        <w:t xml:space="preserve">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су</w:t>
      </w:r>
      <w:proofErr w:type="spellEnd"/>
      <w:r w:rsidRPr="004407DF">
        <w:rPr>
          <w:lang w:eastAsia="sr-Latn-RS"/>
        </w:rPr>
        <w:t xml:space="preserve"> </w:t>
      </w:r>
      <w:proofErr w:type="spellStart"/>
      <w:r w:rsidRPr="004407DF">
        <w:rPr>
          <w:lang w:eastAsia="sr-Latn-RS"/>
        </w:rPr>
        <w:t>обавезни</w:t>
      </w:r>
      <w:proofErr w:type="spellEnd"/>
      <w:r w:rsidRPr="004407DF">
        <w:rPr>
          <w:lang w:eastAsia="sr-Latn-RS"/>
        </w:rPr>
        <w:t xml:space="preserve"> </w:t>
      </w:r>
      <w:proofErr w:type="spellStart"/>
      <w:r w:rsidRPr="004407DF">
        <w:rPr>
          <w:lang w:eastAsia="sr-Latn-RS"/>
        </w:rPr>
        <w:t>део</w:t>
      </w:r>
      <w:proofErr w:type="spellEnd"/>
      <w:r w:rsidRPr="004407DF">
        <w:rPr>
          <w:lang w:eastAsia="sr-Latn-RS"/>
        </w:rPr>
        <w:t xml:space="preserve"> </w:t>
      </w:r>
      <w:proofErr w:type="spellStart"/>
      <w:r w:rsidRPr="004407DF">
        <w:rPr>
          <w:lang w:eastAsia="sr-Latn-RS"/>
        </w:rPr>
        <w:t>плана</w:t>
      </w:r>
      <w:proofErr w:type="spellEnd"/>
      <w:r w:rsidRPr="004407DF">
        <w:rPr>
          <w:lang w:eastAsia="sr-Latn-RS"/>
        </w:rPr>
        <w:t xml:space="preserve"> </w:t>
      </w:r>
      <w:proofErr w:type="spellStart"/>
      <w:r w:rsidRPr="004407DF">
        <w:rPr>
          <w:lang w:eastAsia="sr-Latn-RS"/>
        </w:rPr>
        <w:t>десегрегације</w:t>
      </w:r>
      <w:proofErr w:type="spellEnd"/>
      <w:r w:rsidRPr="004407DF">
        <w:rPr>
          <w:lang w:eastAsia="sr-Latn-RS"/>
        </w:rPr>
        <w:t xml:space="preserve">, а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су</w:t>
      </w:r>
      <w:proofErr w:type="spellEnd"/>
      <w:r w:rsidRPr="004407DF">
        <w:rPr>
          <w:lang w:eastAsia="sr-Latn-RS"/>
        </w:rPr>
        <w:t xml:space="preserve"> </w:t>
      </w:r>
      <w:proofErr w:type="spellStart"/>
      <w:r w:rsidRPr="004407DF">
        <w:rPr>
          <w:lang w:eastAsia="sr-Latn-RS"/>
        </w:rPr>
        <w:t>усмерене</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појединачно</w:t>
      </w:r>
      <w:proofErr w:type="spellEnd"/>
      <w:r w:rsidRPr="004407DF">
        <w:rPr>
          <w:lang w:eastAsia="sr-Latn-RS"/>
        </w:rPr>
        <w:t xml:space="preserve"> </w:t>
      </w:r>
      <w:proofErr w:type="spellStart"/>
      <w:r w:rsidRPr="004407DF">
        <w:rPr>
          <w:lang w:eastAsia="sr-Latn-RS"/>
        </w:rPr>
        <w:t>дете</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израда</w:t>
      </w:r>
      <w:proofErr w:type="spellEnd"/>
      <w:r w:rsidRPr="004407DF">
        <w:rPr>
          <w:lang w:eastAsia="sr-Latn-RS"/>
        </w:rPr>
        <w:t xml:space="preserve"> </w:t>
      </w:r>
      <w:proofErr w:type="spellStart"/>
      <w:r w:rsidRPr="004407DF">
        <w:rPr>
          <w:lang w:eastAsia="sr-Latn-RS"/>
        </w:rPr>
        <w:t>плана</w:t>
      </w:r>
      <w:proofErr w:type="spellEnd"/>
      <w:r w:rsidRPr="004407DF">
        <w:rPr>
          <w:lang w:eastAsia="sr-Latn-RS"/>
        </w:rPr>
        <w:t xml:space="preserve"> </w:t>
      </w:r>
      <w:proofErr w:type="spellStart"/>
      <w:r w:rsidRPr="004407DF">
        <w:rPr>
          <w:lang w:eastAsia="sr-Latn-RS"/>
        </w:rPr>
        <w:t>подршке</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свако</w:t>
      </w:r>
      <w:proofErr w:type="spellEnd"/>
      <w:r w:rsidRPr="004407DF">
        <w:rPr>
          <w:lang w:eastAsia="sr-Latn-RS"/>
        </w:rPr>
        <w:t xml:space="preserve"> </w:t>
      </w:r>
      <w:proofErr w:type="spellStart"/>
      <w:r w:rsidRPr="004407DF">
        <w:rPr>
          <w:lang w:eastAsia="sr-Latn-RS"/>
        </w:rPr>
        <w:t>дете</w:t>
      </w:r>
      <w:proofErr w:type="spellEnd"/>
      <w:r w:rsidRPr="004407DF">
        <w:rPr>
          <w:lang w:eastAsia="sr-Latn-RS"/>
        </w:rPr>
        <w:t xml:space="preserve"> </w:t>
      </w:r>
      <w:proofErr w:type="spellStart"/>
      <w:r w:rsidRPr="004407DF">
        <w:rPr>
          <w:lang w:eastAsia="sr-Latn-RS"/>
        </w:rPr>
        <w:t>кој</w:t>
      </w:r>
      <w:proofErr w:type="spellEnd"/>
      <w:r w:rsidR="002C5F80">
        <w:rPr>
          <w:lang w:val="sr-Cyrl-RS" w:eastAsia="sr-Latn-RS"/>
        </w:rPr>
        <w:t>е</w:t>
      </w:r>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био</w:t>
      </w:r>
      <w:proofErr w:type="spellEnd"/>
      <w:r w:rsidRPr="004407DF">
        <w:rPr>
          <w:lang w:eastAsia="sr-Latn-RS"/>
        </w:rPr>
        <w:t xml:space="preserve"> </w:t>
      </w:r>
      <w:proofErr w:type="spellStart"/>
      <w:r w:rsidRPr="004407DF">
        <w:rPr>
          <w:lang w:eastAsia="sr-Latn-RS"/>
        </w:rPr>
        <w:t>изложен</w:t>
      </w:r>
      <w:proofErr w:type="spellEnd"/>
      <w:r w:rsidRPr="004407DF">
        <w:rPr>
          <w:lang w:eastAsia="sr-Latn-RS"/>
        </w:rPr>
        <w:t xml:space="preserve"> </w:t>
      </w:r>
      <w:proofErr w:type="spellStart"/>
      <w:r w:rsidRPr="004407DF">
        <w:rPr>
          <w:lang w:eastAsia="sr-Latn-RS"/>
        </w:rPr>
        <w:t>сегрегацији</w:t>
      </w:r>
      <w:proofErr w:type="spellEnd"/>
      <w:r w:rsidRPr="004407DF">
        <w:rPr>
          <w:lang w:eastAsia="sr-Latn-RS"/>
        </w:rPr>
        <w:t xml:space="preserve"> и </w:t>
      </w:r>
      <w:proofErr w:type="spellStart"/>
      <w:r w:rsidRPr="004407DF">
        <w:rPr>
          <w:lang w:eastAsia="sr-Latn-RS"/>
        </w:rPr>
        <w:t>који</w:t>
      </w:r>
      <w:proofErr w:type="spellEnd"/>
      <w:r w:rsidRPr="004407DF">
        <w:rPr>
          <w:lang w:eastAsia="sr-Latn-RS"/>
        </w:rPr>
        <w:t xml:space="preserve"> </w:t>
      </w:r>
      <w:proofErr w:type="spellStart"/>
      <w:r w:rsidRPr="004407DF">
        <w:rPr>
          <w:lang w:eastAsia="sr-Latn-RS"/>
        </w:rPr>
        <w:t>треба</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буде</w:t>
      </w:r>
      <w:proofErr w:type="spellEnd"/>
      <w:r w:rsidRPr="004407DF">
        <w:rPr>
          <w:lang w:eastAsia="sr-Latn-RS"/>
        </w:rPr>
        <w:t xml:space="preserve"> </w:t>
      </w:r>
      <w:proofErr w:type="spellStart"/>
      <w:r w:rsidRPr="004407DF">
        <w:rPr>
          <w:lang w:eastAsia="sr-Latn-RS"/>
        </w:rPr>
        <w:t>премештен</w:t>
      </w:r>
      <w:proofErr w:type="spellEnd"/>
      <w:r w:rsidRPr="004407DF">
        <w:rPr>
          <w:lang w:eastAsia="sr-Latn-RS"/>
        </w:rPr>
        <w:t xml:space="preserve"> у </w:t>
      </w:r>
      <w:proofErr w:type="spellStart"/>
      <w:r w:rsidRPr="004407DF">
        <w:rPr>
          <w:lang w:eastAsia="sr-Latn-RS"/>
        </w:rPr>
        <w:t>другу</w:t>
      </w:r>
      <w:proofErr w:type="spellEnd"/>
      <w:r w:rsidRPr="004407DF">
        <w:rPr>
          <w:lang w:eastAsia="sr-Latn-RS"/>
        </w:rPr>
        <w:t xml:space="preserve"> </w:t>
      </w:r>
      <w:proofErr w:type="spellStart"/>
      <w:r w:rsidRPr="004407DF">
        <w:rPr>
          <w:lang w:eastAsia="sr-Latn-RS"/>
        </w:rPr>
        <w:t>групу</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одељење</w:t>
      </w:r>
      <w:proofErr w:type="spellEnd"/>
      <w:r w:rsidRPr="004407DF">
        <w:rPr>
          <w:lang w:eastAsia="sr-Latn-RS"/>
        </w:rPr>
        <w:t xml:space="preserve">, </w:t>
      </w:r>
      <w:proofErr w:type="spellStart"/>
      <w:r w:rsidRPr="004407DF">
        <w:rPr>
          <w:lang w:eastAsia="sr-Latn-RS"/>
        </w:rPr>
        <w:t>другу</w:t>
      </w:r>
      <w:proofErr w:type="spellEnd"/>
      <w:r w:rsidRPr="004407DF">
        <w:rPr>
          <w:lang w:eastAsia="sr-Latn-RS"/>
        </w:rPr>
        <w:t xml:space="preserve"> </w:t>
      </w:r>
      <w:proofErr w:type="spellStart"/>
      <w:r w:rsidRPr="004407DF">
        <w:rPr>
          <w:lang w:eastAsia="sr-Latn-RS"/>
        </w:rPr>
        <w:t>радну</w:t>
      </w:r>
      <w:proofErr w:type="spellEnd"/>
      <w:r w:rsidRPr="004407DF">
        <w:rPr>
          <w:lang w:eastAsia="sr-Latn-RS"/>
        </w:rPr>
        <w:t xml:space="preserve"> </w:t>
      </w:r>
      <w:proofErr w:type="spellStart"/>
      <w:r w:rsidRPr="004407DF">
        <w:rPr>
          <w:lang w:eastAsia="sr-Latn-RS"/>
        </w:rPr>
        <w:t>јединицу</w:t>
      </w:r>
      <w:proofErr w:type="spellEnd"/>
      <w:r w:rsidRPr="004407DF">
        <w:rPr>
          <w:lang w:eastAsia="sr-Latn-RS"/>
        </w:rPr>
        <w:t xml:space="preserve"> </w:t>
      </w:r>
      <w:proofErr w:type="spellStart"/>
      <w:r w:rsidRPr="004407DF">
        <w:rPr>
          <w:lang w:eastAsia="sr-Latn-RS"/>
        </w:rPr>
        <w:t>предшколске</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школу</w:t>
      </w:r>
      <w:proofErr w:type="spellEnd"/>
      <w:r w:rsidRPr="004407DF">
        <w:rPr>
          <w:lang w:eastAsia="sr-Latn-RS"/>
        </w:rPr>
        <w:t xml:space="preserve">. </w:t>
      </w:r>
      <w:proofErr w:type="spellStart"/>
      <w:r w:rsidRPr="004407DF">
        <w:rPr>
          <w:lang w:eastAsia="sr-Latn-RS"/>
        </w:rPr>
        <w:t>Установа</w:t>
      </w:r>
      <w:proofErr w:type="spellEnd"/>
      <w:r w:rsidRPr="004407DF">
        <w:rPr>
          <w:lang w:eastAsia="sr-Latn-RS"/>
        </w:rPr>
        <w:t xml:space="preserve"> </w:t>
      </w:r>
      <w:proofErr w:type="spellStart"/>
      <w:r w:rsidRPr="004407DF">
        <w:rPr>
          <w:lang w:eastAsia="sr-Latn-RS"/>
        </w:rPr>
        <w:t>израђује</w:t>
      </w:r>
      <w:proofErr w:type="spellEnd"/>
      <w:r w:rsidRPr="004407DF">
        <w:rPr>
          <w:lang w:eastAsia="sr-Latn-RS"/>
        </w:rPr>
        <w:t xml:space="preserve"> </w:t>
      </w:r>
      <w:proofErr w:type="spellStart"/>
      <w:r w:rsidRPr="004407DF">
        <w:rPr>
          <w:lang w:eastAsia="sr-Latn-RS"/>
        </w:rPr>
        <w:t>план</w:t>
      </w:r>
      <w:proofErr w:type="spellEnd"/>
      <w:r w:rsidRPr="004407DF">
        <w:rPr>
          <w:lang w:eastAsia="sr-Latn-RS"/>
        </w:rPr>
        <w:t xml:space="preserve"> </w:t>
      </w:r>
      <w:proofErr w:type="spellStart"/>
      <w:r w:rsidRPr="004407DF">
        <w:rPr>
          <w:lang w:eastAsia="sr-Latn-RS"/>
        </w:rPr>
        <w:t>транзиције</w:t>
      </w:r>
      <w:proofErr w:type="spellEnd"/>
      <w:r w:rsidRPr="004407DF">
        <w:rPr>
          <w:lang w:eastAsia="sr-Latn-RS"/>
        </w:rPr>
        <w:t xml:space="preserve">, </w:t>
      </w:r>
      <w:proofErr w:type="spellStart"/>
      <w:r w:rsidRPr="004407DF">
        <w:rPr>
          <w:lang w:eastAsia="sr-Latn-RS"/>
        </w:rPr>
        <w:t>обезбеђује</w:t>
      </w:r>
      <w:proofErr w:type="spellEnd"/>
      <w:r w:rsidRPr="004407DF">
        <w:rPr>
          <w:lang w:eastAsia="sr-Latn-RS"/>
        </w:rPr>
        <w:t xml:space="preserve"> </w:t>
      </w:r>
      <w:proofErr w:type="spellStart"/>
      <w:r w:rsidRPr="004407DF">
        <w:rPr>
          <w:lang w:eastAsia="sr-Latn-RS"/>
        </w:rPr>
        <w:t>мере</w:t>
      </w:r>
      <w:proofErr w:type="spellEnd"/>
      <w:r w:rsidRPr="004407DF">
        <w:rPr>
          <w:lang w:eastAsia="sr-Latn-RS"/>
        </w:rPr>
        <w:t xml:space="preserve"> </w:t>
      </w:r>
      <w:proofErr w:type="spellStart"/>
      <w:r w:rsidRPr="004407DF">
        <w:rPr>
          <w:lang w:eastAsia="sr-Latn-RS"/>
        </w:rPr>
        <w:t>психосоцијалне</w:t>
      </w:r>
      <w:proofErr w:type="spellEnd"/>
      <w:r w:rsidRPr="004407DF">
        <w:rPr>
          <w:lang w:eastAsia="sr-Latn-RS"/>
        </w:rPr>
        <w:t xml:space="preserve"> </w:t>
      </w:r>
      <w:proofErr w:type="spellStart"/>
      <w:r w:rsidRPr="004407DF">
        <w:rPr>
          <w:lang w:eastAsia="sr-Latn-RS"/>
        </w:rPr>
        <w:t>подршке</w:t>
      </w:r>
      <w:proofErr w:type="spellEnd"/>
      <w:r w:rsidRPr="004407DF">
        <w:rPr>
          <w:lang w:eastAsia="sr-Latn-RS"/>
        </w:rPr>
        <w:t xml:space="preserve"> у </w:t>
      </w:r>
      <w:proofErr w:type="spellStart"/>
      <w:r w:rsidRPr="004407DF">
        <w:rPr>
          <w:lang w:eastAsia="sr-Latn-RS"/>
        </w:rPr>
        <w:t>циљу</w:t>
      </w:r>
      <w:proofErr w:type="spellEnd"/>
      <w:r w:rsidRPr="004407DF">
        <w:rPr>
          <w:lang w:eastAsia="sr-Latn-RS"/>
        </w:rPr>
        <w:t xml:space="preserve"> </w:t>
      </w:r>
      <w:proofErr w:type="spellStart"/>
      <w:r w:rsidRPr="004407DF">
        <w:rPr>
          <w:lang w:eastAsia="sr-Latn-RS"/>
        </w:rPr>
        <w:t>развијања</w:t>
      </w:r>
      <w:proofErr w:type="spellEnd"/>
      <w:r w:rsidRPr="004407DF">
        <w:rPr>
          <w:lang w:eastAsia="sr-Latn-RS"/>
        </w:rPr>
        <w:t xml:space="preserve"> </w:t>
      </w:r>
      <w:proofErr w:type="spellStart"/>
      <w:r w:rsidRPr="004407DF">
        <w:rPr>
          <w:lang w:eastAsia="sr-Latn-RS"/>
        </w:rPr>
        <w:t>самопоуздања</w:t>
      </w:r>
      <w:proofErr w:type="spellEnd"/>
      <w:r w:rsidRPr="004407DF">
        <w:rPr>
          <w:lang w:eastAsia="sr-Latn-RS"/>
        </w:rPr>
        <w:t xml:space="preserve">, </w:t>
      </w:r>
      <w:proofErr w:type="spellStart"/>
      <w:r w:rsidRPr="004407DF">
        <w:rPr>
          <w:lang w:eastAsia="sr-Latn-RS"/>
        </w:rPr>
        <w:t>самопоштовања</w:t>
      </w:r>
      <w:proofErr w:type="spellEnd"/>
      <w:r w:rsidRPr="004407DF">
        <w:rPr>
          <w:lang w:eastAsia="sr-Latn-RS"/>
        </w:rPr>
        <w:t xml:space="preserve">, </w:t>
      </w:r>
      <w:proofErr w:type="spellStart"/>
      <w:r w:rsidRPr="004407DF">
        <w:rPr>
          <w:lang w:eastAsia="sr-Latn-RS"/>
        </w:rPr>
        <w:t>комуникационих</w:t>
      </w:r>
      <w:proofErr w:type="spellEnd"/>
      <w:r w:rsidRPr="004407DF">
        <w:rPr>
          <w:lang w:eastAsia="sr-Latn-RS"/>
        </w:rPr>
        <w:t xml:space="preserve"> </w:t>
      </w:r>
      <w:proofErr w:type="spellStart"/>
      <w:r w:rsidRPr="004407DF">
        <w:rPr>
          <w:lang w:eastAsia="sr-Latn-RS"/>
        </w:rPr>
        <w:t>вештина</w:t>
      </w:r>
      <w:proofErr w:type="spellEnd"/>
      <w:r w:rsidRPr="004407DF">
        <w:rPr>
          <w:lang w:eastAsia="sr-Latn-RS"/>
        </w:rPr>
        <w:t xml:space="preserve">, </w:t>
      </w:r>
      <w:proofErr w:type="spellStart"/>
      <w:r w:rsidRPr="004407DF">
        <w:rPr>
          <w:lang w:eastAsia="sr-Latn-RS"/>
        </w:rPr>
        <w:t>организује</w:t>
      </w:r>
      <w:proofErr w:type="spellEnd"/>
      <w:r w:rsidRPr="004407DF">
        <w:rPr>
          <w:lang w:eastAsia="sr-Latn-RS"/>
        </w:rPr>
        <w:t xml:space="preserve"> </w:t>
      </w:r>
      <w:proofErr w:type="spellStart"/>
      <w:r w:rsidRPr="004407DF">
        <w:rPr>
          <w:lang w:eastAsia="sr-Latn-RS"/>
        </w:rPr>
        <w:t>мере</w:t>
      </w:r>
      <w:proofErr w:type="spellEnd"/>
      <w:r w:rsidRPr="004407DF">
        <w:rPr>
          <w:lang w:eastAsia="sr-Latn-RS"/>
        </w:rPr>
        <w:t xml:space="preserve"> </w:t>
      </w:r>
      <w:proofErr w:type="spellStart"/>
      <w:r w:rsidRPr="004407DF">
        <w:rPr>
          <w:lang w:eastAsia="sr-Latn-RS"/>
        </w:rPr>
        <w:t>индивидуализације</w:t>
      </w:r>
      <w:proofErr w:type="spellEnd"/>
      <w:r w:rsidRPr="004407DF">
        <w:rPr>
          <w:lang w:eastAsia="sr-Latn-RS"/>
        </w:rPr>
        <w:t xml:space="preserve">, </w:t>
      </w:r>
      <w:proofErr w:type="spellStart"/>
      <w:r w:rsidRPr="004407DF">
        <w:rPr>
          <w:lang w:eastAsia="sr-Latn-RS"/>
        </w:rPr>
        <w:t>по</w:t>
      </w:r>
      <w:proofErr w:type="spellEnd"/>
      <w:r w:rsidRPr="004407DF">
        <w:rPr>
          <w:lang w:eastAsia="sr-Latn-RS"/>
        </w:rPr>
        <w:t xml:space="preserve"> </w:t>
      </w:r>
      <w:proofErr w:type="spellStart"/>
      <w:r w:rsidRPr="004407DF">
        <w:rPr>
          <w:lang w:eastAsia="sr-Latn-RS"/>
        </w:rPr>
        <w:t>потреби</w:t>
      </w:r>
      <w:proofErr w:type="spellEnd"/>
      <w:r w:rsidRPr="004407DF">
        <w:rPr>
          <w:lang w:eastAsia="sr-Latn-RS"/>
        </w:rPr>
        <w:t xml:space="preserve"> </w:t>
      </w:r>
      <w:proofErr w:type="spellStart"/>
      <w:r w:rsidRPr="004407DF">
        <w:rPr>
          <w:lang w:eastAsia="sr-Latn-RS"/>
        </w:rPr>
        <w:t>израђује</w:t>
      </w:r>
      <w:proofErr w:type="spellEnd"/>
      <w:r w:rsidRPr="004407DF">
        <w:rPr>
          <w:lang w:eastAsia="sr-Latn-RS"/>
        </w:rPr>
        <w:t xml:space="preserve"> </w:t>
      </w:r>
      <w:proofErr w:type="spellStart"/>
      <w:r w:rsidRPr="004407DF">
        <w:rPr>
          <w:lang w:eastAsia="sr-Latn-RS"/>
        </w:rPr>
        <w:t>индивидуални</w:t>
      </w:r>
      <w:proofErr w:type="spellEnd"/>
      <w:r w:rsidRPr="004407DF">
        <w:rPr>
          <w:lang w:eastAsia="sr-Latn-RS"/>
        </w:rPr>
        <w:t xml:space="preserve"> </w:t>
      </w:r>
      <w:proofErr w:type="spellStart"/>
      <w:r w:rsidRPr="004407DF">
        <w:rPr>
          <w:lang w:eastAsia="sr-Latn-RS"/>
        </w:rPr>
        <w:t>образовни</w:t>
      </w:r>
      <w:proofErr w:type="spellEnd"/>
      <w:r w:rsidRPr="004407DF">
        <w:rPr>
          <w:lang w:eastAsia="sr-Latn-RS"/>
        </w:rPr>
        <w:t xml:space="preserve"> </w:t>
      </w:r>
      <w:proofErr w:type="spellStart"/>
      <w:r w:rsidRPr="004407DF">
        <w:rPr>
          <w:lang w:eastAsia="sr-Latn-RS"/>
        </w:rPr>
        <w:t>план</w:t>
      </w:r>
      <w:proofErr w:type="spellEnd"/>
      <w:r w:rsidRPr="004407DF">
        <w:rPr>
          <w:lang w:eastAsia="sr-Latn-RS"/>
        </w:rPr>
        <w:t xml:space="preserve">, а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претходно</w:t>
      </w:r>
      <w:proofErr w:type="spellEnd"/>
      <w:r w:rsidRPr="004407DF">
        <w:rPr>
          <w:lang w:eastAsia="sr-Latn-RS"/>
        </w:rPr>
        <w:t xml:space="preserve"> </w:t>
      </w:r>
      <w:proofErr w:type="spellStart"/>
      <w:r w:rsidRPr="004407DF">
        <w:rPr>
          <w:lang w:eastAsia="sr-Latn-RS"/>
        </w:rPr>
        <w:t>остварених</w:t>
      </w:r>
      <w:proofErr w:type="spellEnd"/>
      <w:r w:rsidRPr="004407DF">
        <w:rPr>
          <w:lang w:eastAsia="sr-Latn-RS"/>
        </w:rPr>
        <w:t xml:space="preserve">, </w:t>
      </w:r>
      <w:proofErr w:type="spellStart"/>
      <w:r w:rsidRPr="004407DF">
        <w:rPr>
          <w:lang w:eastAsia="sr-Latn-RS"/>
        </w:rPr>
        <w:t>евидентираних</w:t>
      </w:r>
      <w:proofErr w:type="spellEnd"/>
      <w:r w:rsidRPr="004407DF">
        <w:rPr>
          <w:lang w:eastAsia="sr-Latn-RS"/>
        </w:rPr>
        <w:t xml:space="preserve"> и </w:t>
      </w:r>
      <w:proofErr w:type="spellStart"/>
      <w:r w:rsidRPr="004407DF">
        <w:rPr>
          <w:lang w:eastAsia="sr-Latn-RS"/>
        </w:rPr>
        <w:t>вреднованих</w:t>
      </w:r>
      <w:proofErr w:type="spellEnd"/>
      <w:r w:rsidRPr="004407DF">
        <w:rPr>
          <w:lang w:eastAsia="sr-Latn-RS"/>
        </w:rPr>
        <w:t xml:space="preserve"> </w:t>
      </w:r>
      <w:proofErr w:type="spellStart"/>
      <w:r w:rsidRPr="004407DF">
        <w:rPr>
          <w:lang w:eastAsia="sr-Latn-RS"/>
        </w:rPr>
        <w:t>мера</w:t>
      </w:r>
      <w:proofErr w:type="spellEnd"/>
      <w:r w:rsidRPr="004407DF">
        <w:rPr>
          <w:lang w:eastAsia="sr-Latn-RS"/>
        </w:rPr>
        <w:t xml:space="preserve"> </w:t>
      </w:r>
      <w:proofErr w:type="spellStart"/>
      <w:r w:rsidRPr="004407DF">
        <w:rPr>
          <w:lang w:eastAsia="sr-Latn-RS"/>
        </w:rPr>
        <w:t>индивидуализације</w:t>
      </w:r>
      <w:proofErr w:type="spellEnd"/>
      <w:r w:rsidRPr="004407DF">
        <w:rPr>
          <w:lang w:eastAsia="sr-Latn-RS"/>
        </w:rPr>
        <w:t xml:space="preserve"> и </w:t>
      </w:r>
      <w:proofErr w:type="spellStart"/>
      <w:r w:rsidRPr="004407DF">
        <w:rPr>
          <w:lang w:eastAsia="sr-Latn-RS"/>
        </w:rPr>
        <w:t>израђеног</w:t>
      </w:r>
      <w:proofErr w:type="spellEnd"/>
      <w:r w:rsidRPr="004407DF">
        <w:rPr>
          <w:lang w:eastAsia="sr-Latn-RS"/>
        </w:rPr>
        <w:t xml:space="preserve"> </w:t>
      </w:r>
      <w:proofErr w:type="spellStart"/>
      <w:r w:rsidRPr="004407DF">
        <w:rPr>
          <w:lang w:eastAsia="sr-Latn-RS"/>
        </w:rPr>
        <w:t>педагошког</w:t>
      </w:r>
      <w:proofErr w:type="spellEnd"/>
      <w:r w:rsidRPr="004407DF">
        <w:rPr>
          <w:lang w:eastAsia="sr-Latn-RS"/>
        </w:rPr>
        <w:t xml:space="preserve"> </w:t>
      </w:r>
      <w:proofErr w:type="spellStart"/>
      <w:r w:rsidRPr="004407DF">
        <w:rPr>
          <w:lang w:eastAsia="sr-Latn-RS"/>
        </w:rPr>
        <w:t>профила</w:t>
      </w:r>
      <w:proofErr w:type="spellEnd"/>
      <w:r w:rsidRPr="004407DF">
        <w:rPr>
          <w:lang w:eastAsia="sr-Latn-RS"/>
        </w:rPr>
        <w:t xml:space="preserve"> </w:t>
      </w:r>
      <w:proofErr w:type="spellStart"/>
      <w:r w:rsidRPr="004407DF">
        <w:rPr>
          <w:lang w:eastAsia="sr-Latn-RS"/>
        </w:rPr>
        <w:t>детета</w:t>
      </w:r>
      <w:proofErr w:type="spellEnd"/>
      <w:r w:rsidRPr="004407DF">
        <w:rPr>
          <w:lang w:eastAsia="sr-Latn-RS"/>
        </w:rPr>
        <w:t xml:space="preserve"> и </w:t>
      </w:r>
      <w:proofErr w:type="spellStart"/>
      <w:r w:rsidRPr="004407DF">
        <w:rPr>
          <w:lang w:eastAsia="sr-Latn-RS"/>
        </w:rPr>
        <w:t>ученика</w:t>
      </w:r>
      <w:proofErr w:type="spellEnd"/>
      <w:r w:rsidRPr="004407DF">
        <w:rPr>
          <w:lang w:eastAsia="sr-Latn-RS"/>
        </w:rPr>
        <w:t xml:space="preserve"> и </w:t>
      </w:r>
      <w:proofErr w:type="spellStart"/>
      <w:r w:rsidRPr="004407DF">
        <w:rPr>
          <w:lang w:eastAsia="sr-Latn-RS"/>
        </w:rPr>
        <w:t>остварује</w:t>
      </w:r>
      <w:proofErr w:type="spellEnd"/>
      <w:r w:rsidRPr="004407DF">
        <w:rPr>
          <w:lang w:eastAsia="sr-Latn-RS"/>
        </w:rPr>
        <w:t xml:space="preserve"> </w:t>
      </w:r>
      <w:proofErr w:type="spellStart"/>
      <w:r w:rsidRPr="004407DF">
        <w:rPr>
          <w:lang w:eastAsia="sr-Latn-RS"/>
        </w:rPr>
        <w:t>га</w:t>
      </w:r>
      <w:proofErr w:type="spellEnd"/>
      <w:r w:rsidRPr="004407DF">
        <w:rPr>
          <w:lang w:eastAsia="sr-Latn-RS"/>
        </w:rPr>
        <w:t xml:space="preserve"> у </w:t>
      </w:r>
      <w:proofErr w:type="spellStart"/>
      <w:r w:rsidRPr="004407DF">
        <w:rPr>
          <w:lang w:eastAsia="sr-Latn-RS"/>
        </w:rPr>
        <w:t>сарадњи</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родитељем</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укључивање</w:t>
      </w:r>
      <w:proofErr w:type="spellEnd"/>
      <w:r w:rsidRPr="004407DF">
        <w:rPr>
          <w:lang w:eastAsia="sr-Latn-RS"/>
        </w:rPr>
        <w:t xml:space="preserve"> </w:t>
      </w:r>
      <w:proofErr w:type="spellStart"/>
      <w:r w:rsidRPr="004407DF">
        <w:rPr>
          <w:lang w:eastAsia="sr-Latn-RS"/>
        </w:rPr>
        <w:t>де</w:t>
      </w:r>
      <w:proofErr w:type="spellEnd"/>
      <w:r w:rsidR="002C5F80">
        <w:rPr>
          <w:lang w:val="sr-Cyrl-RS" w:eastAsia="sr-Latn-RS"/>
        </w:rPr>
        <w:t>це</w:t>
      </w:r>
      <w:r w:rsidRPr="004407DF">
        <w:rPr>
          <w:lang w:eastAsia="sr-Latn-RS"/>
        </w:rPr>
        <w:t xml:space="preserve"> </w:t>
      </w:r>
      <w:proofErr w:type="spellStart"/>
      <w:r w:rsidRPr="004407DF">
        <w:rPr>
          <w:lang w:eastAsia="sr-Latn-RS"/>
        </w:rPr>
        <w:t>који</w:t>
      </w:r>
      <w:proofErr w:type="spellEnd"/>
      <w:r w:rsidRPr="004407DF">
        <w:rPr>
          <w:lang w:eastAsia="sr-Latn-RS"/>
        </w:rPr>
        <w:t xml:space="preserve"> </w:t>
      </w:r>
      <w:proofErr w:type="spellStart"/>
      <w:r w:rsidRPr="004407DF">
        <w:rPr>
          <w:lang w:eastAsia="sr-Latn-RS"/>
        </w:rPr>
        <w:t>су</w:t>
      </w:r>
      <w:proofErr w:type="spellEnd"/>
      <w:r w:rsidRPr="004407DF">
        <w:rPr>
          <w:lang w:eastAsia="sr-Latn-RS"/>
        </w:rPr>
        <w:t xml:space="preserve"> </w:t>
      </w:r>
      <w:proofErr w:type="spellStart"/>
      <w:r w:rsidRPr="004407DF">
        <w:rPr>
          <w:lang w:eastAsia="sr-Latn-RS"/>
        </w:rPr>
        <w:t>због</w:t>
      </w:r>
      <w:proofErr w:type="spellEnd"/>
      <w:r w:rsidRPr="004407DF">
        <w:rPr>
          <w:lang w:eastAsia="sr-Latn-RS"/>
        </w:rPr>
        <w:t xml:space="preserve"> </w:t>
      </w:r>
      <w:proofErr w:type="spellStart"/>
      <w:r w:rsidRPr="004407DF">
        <w:rPr>
          <w:lang w:eastAsia="sr-Latn-RS"/>
        </w:rPr>
        <w:t>свог</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 xml:space="preserve"> </w:t>
      </w:r>
      <w:proofErr w:type="spellStart"/>
      <w:r w:rsidRPr="004407DF">
        <w:rPr>
          <w:lang w:eastAsia="sr-Latn-RS"/>
        </w:rPr>
        <w:t>били</w:t>
      </w:r>
      <w:proofErr w:type="spellEnd"/>
      <w:r w:rsidRPr="004407DF">
        <w:rPr>
          <w:lang w:eastAsia="sr-Latn-RS"/>
        </w:rPr>
        <w:t xml:space="preserve"> </w:t>
      </w:r>
      <w:proofErr w:type="spellStart"/>
      <w:r w:rsidRPr="004407DF">
        <w:rPr>
          <w:lang w:eastAsia="sr-Latn-RS"/>
        </w:rPr>
        <w:t>изложени</w:t>
      </w:r>
      <w:proofErr w:type="spellEnd"/>
      <w:r w:rsidRPr="004407DF">
        <w:rPr>
          <w:lang w:eastAsia="sr-Latn-RS"/>
        </w:rPr>
        <w:t xml:space="preserve"> </w:t>
      </w:r>
      <w:proofErr w:type="spellStart"/>
      <w:r w:rsidRPr="004407DF">
        <w:rPr>
          <w:lang w:eastAsia="sr-Latn-RS"/>
        </w:rPr>
        <w:t>сегрегацији</w:t>
      </w:r>
      <w:proofErr w:type="spellEnd"/>
      <w:r w:rsidRPr="004407DF">
        <w:rPr>
          <w:lang w:eastAsia="sr-Latn-RS"/>
        </w:rPr>
        <w:t xml:space="preserve"> у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уз</w:t>
      </w:r>
      <w:proofErr w:type="spellEnd"/>
      <w:r w:rsidRPr="004407DF">
        <w:rPr>
          <w:lang w:eastAsia="sr-Latn-RS"/>
        </w:rPr>
        <w:t xml:space="preserve"> </w:t>
      </w:r>
      <w:proofErr w:type="spellStart"/>
      <w:r w:rsidRPr="004407DF">
        <w:rPr>
          <w:lang w:eastAsia="sr-Latn-RS"/>
        </w:rPr>
        <w:t>извршена</w:t>
      </w:r>
      <w:proofErr w:type="spellEnd"/>
      <w:r w:rsidRPr="004407DF">
        <w:rPr>
          <w:lang w:eastAsia="sr-Latn-RS"/>
        </w:rPr>
        <w:t xml:space="preserve"> </w:t>
      </w:r>
      <w:proofErr w:type="spellStart"/>
      <w:r w:rsidRPr="004407DF">
        <w:rPr>
          <w:lang w:eastAsia="sr-Latn-RS"/>
        </w:rPr>
        <w:t>прилагођавања</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плана</w:t>
      </w:r>
      <w:proofErr w:type="spellEnd"/>
      <w:r w:rsidRPr="004407DF">
        <w:rPr>
          <w:lang w:eastAsia="sr-Latn-RS"/>
        </w:rPr>
        <w:t xml:space="preserve"> </w:t>
      </w:r>
      <w:proofErr w:type="spellStart"/>
      <w:r w:rsidRPr="004407DF">
        <w:rPr>
          <w:lang w:eastAsia="sr-Latn-RS"/>
        </w:rPr>
        <w:t>подршке</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proofErr w:type="gramStart"/>
      <w:r w:rsidRPr="004407DF">
        <w:rPr>
          <w:lang w:eastAsia="sr-Latn-RS"/>
        </w:rPr>
        <w:t>дете</w:t>
      </w:r>
      <w:proofErr w:type="spellEnd"/>
      <w:r w:rsidRPr="004407DF">
        <w:rPr>
          <w:lang w:eastAsia="sr-Latn-RS"/>
        </w:rPr>
        <w:t xml:space="preserve">  </w:t>
      </w:r>
      <w:proofErr w:type="spellStart"/>
      <w:r w:rsidRPr="004407DF">
        <w:rPr>
          <w:lang w:eastAsia="sr-Latn-RS"/>
        </w:rPr>
        <w:t>или</w:t>
      </w:r>
      <w:proofErr w:type="spellEnd"/>
      <w:proofErr w:type="gramEnd"/>
      <w:r w:rsidRPr="004407DF">
        <w:rPr>
          <w:lang w:eastAsia="sr-Latn-RS"/>
        </w:rPr>
        <w:t xml:space="preserve"> </w:t>
      </w:r>
      <w:proofErr w:type="spellStart"/>
      <w:r w:rsidRPr="004407DF">
        <w:rPr>
          <w:lang w:eastAsia="sr-Latn-RS"/>
        </w:rPr>
        <w:t>индивидуалног</w:t>
      </w:r>
      <w:proofErr w:type="spellEnd"/>
      <w:r w:rsidRPr="004407DF">
        <w:rPr>
          <w:lang w:eastAsia="sr-Latn-RS"/>
        </w:rPr>
        <w:t xml:space="preserve"> </w:t>
      </w:r>
      <w:proofErr w:type="spellStart"/>
      <w:r w:rsidRPr="004407DF">
        <w:rPr>
          <w:lang w:eastAsia="sr-Latn-RS"/>
        </w:rPr>
        <w:t>образовног</w:t>
      </w:r>
      <w:proofErr w:type="spellEnd"/>
      <w:r w:rsidRPr="004407DF">
        <w:rPr>
          <w:lang w:eastAsia="sr-Latn-RS"/>
        </w:rPr>
        <w:t xml:space="preserve"> </w:t>
      </w:r>
      <w:proofErr w:type="spellStart"/>
      <w:r w:rsidRPr="004407DF">
        <w:rPr>
          <w:lang w:eastAsia="sr-Latn-RS"/>
        </w:rPr>
        <w:t>плана</w:t>
      </w:r>
      <w:proofErr w:type="spellEnd"/>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организовање</w:t>
      </w:r>
      <w:proofErr w:type="spellEnd"/>
      <w:r w:rsidRPr="004407DF">
        <w:rPr>
          <w:lang w:eastAsia="sr-Latn-RS"/>
        </w:rPr>
        <w:t xml:space="preserve"> </w:t>
      </w:r>
      <w:proofErr w:type="spellStart"/>
      <w:r w:rsidRPr="004407DF">
        <w:rPr>
          <w:lang w:eastAsia="sr-Latn-RS"/>
        </w:rPr>
        <w:t>интензивног</w:t>
      </w:r>
      <w:proofErr w:type="spellEnd"/>
      <w:r w:rsidRPr="004407DF">
        <w:rPr>
          <w:lang w:eastAsia="sr-Latn-RS"/>
        </w:rPr>
        <w:t xml:space="preserve"> </w:t>
      </w:r>
      <w:proofErr w:type="spellStart"/>
      <w:r w:rsidRPr="004407DF">
        <w:rPr>
          <w:lang w:eastAsia="sr-Latn-RS"/>
        </w:rPr>
        <w:t>учења</w:t>
      </w:r>
      <w:proofErr w:type="spellEnd"/>
      <w:r w:rsidRPr="004407DF">
        <w:rPr>
          <w:lang w:eastAsia="sr-Latn-RS"/>
        </w:rPr>
        <w:t xml:space="preserve"> (</w:t>
      </w:r>
      <w:proofErr w:type="spellStart"/>
      <w:r w:rsidRPr="004407DF">
        <w:rPr>
          <w:lang w:eastAsia="sr-Latn-RS"/>
        </w:rPr>
        <w:t>индивидуализована</w:t>
      </w:r>
      <w:proofErr w:type="spellEnd"/>
      <w:r w:rsidRPr="004407DF">
        <w:rPr>
          <w:lang w:eastAsia="sr-Latn-RS"/>
        </w:rPr>
        <w:t xml:space="preserve"> </w:t>
      </w:r>
      <w:proofErr w:type="spellStart"/>
      <w:r w:rsidRPr="004407DF">
        <w:rPr>
          <w:lang w:eastAsia="sr-Latn-RS"/>
        </w:rPr>
        <w:t>допунска</w:t>
      </w:r>
      <w:proofErr w:type="spellEnd"/>
      <w:r w:rsidRPr="004407DF">
        <w:rPr>
          <w:lang w:eastAsia="sr-Latn-RS"/>
        </w:rPr>
        <w:t xml:space="preserve"> </w:t>
      </w:r>
      <w:proofErr w:type="spellStart"/>
      <w:r w:rsidRPr="004407DF">
        <w:rPr>
          <w:lang w:eastAsia="sr-Latn-RS"/>
        </w:rPr>
        <w:t>настава</w:t>
      </w:r>
      <w:proofErr w:type="spellEnd"/>
      <w:r w:rsidRPr="004407DF">
        <w:rPr>
          <w:lang w:eastAsia="sr-Latn-RS"/>
        </w:rPr>
        <w:t xml:space="preserve">, </w:t>
      </w:r>
      <w:proofErr w:type="spellStart"/>
      <w:r w:rsidRPr="004407DF">
        <w:rPr>
          <w:lang w:eastAsia="sr-Latn-RS"/>
        </w:rPr>
        <w:t>додатна</w:t>
      </w:r>
      <w:proofErr w:type="spellEnd"/>
      <w:r w:rsidRPr="004407DF">
        <w:rPr>
          <w:lang w:eastAsia="sr-Latn-RS"/>
        </w:rPr>
        <w:t xml:space="preserve"> </w:t>
      </w:r>
      <w:proofErr w:type="spellStart"/>
      <w:r w:rsidRPr="004407DF">
        <w:rPr>
          <w:lang w:eastAsia="sr-Latn-RS"/>
        </w:rPr>
        <w:t>настава</w:t>
      </w:r>
      <w:proofErr w:type="spellEnd"/>
      <w:r w:rsidRPr="004407DF">
        <w:rPr>
          <w:lang w:eastAsia="sr-Latn-RS"/>
        </w:rPr>
        <w:t xml:space="preserve"> и </w:t>
      </w:r>
      <w:proofErr w:type="spellStart"/>
      <w:r w:rsidRPr="004407DF">
        <w:rPr>
          <w:lang w:eastAsia="sr-Latn-RS"/>
        </w:rPr>
        <w:t>индивидуални</w:t>
      </w:r>
      <w:proofErr w:type="spellEnd"/>
      <w:r w:rsidRPr="004407DF">
        <w:rPr>
          <w:lang w:eastAsia="sr-Latn-RS"/>
        </w:rPr>
        <w:t xml:space="preserve"> </w:t>
      </w:r>
      <w:proofErr w:type="spellStart"/>
      <w:r w:rsidRPr="004407DF">
        <w:rPr>
          <w:lang w:eastAsia="sr-Latn-RS"/>
        </w:rPr>
        <w:t>рад</w:t>
      </w:r>
      <w:proofErr w:type="spellEnd"/>
      <w:r w:rsidRPr="004407DF">
        <w:rPr>
          <w:lang w:eastAsia="sr-Latn-RS"/>
        </w:rPr>
        <w:t xml:space="preserve">), </w:t>
      </w:r>
      <w:proofErr w:type="spellStart"/>
      <w:r w:rsidRPr="004407DF">
        <w:rPr>
          <w:lang w:eastAsia="sr-Latn-RS"/>
        </w:rPr>
        <w:t>одговарајуће</w:t>
      </w:r>
      <w:proofErr w:type="spellEnd"/>
      <w:r w:rsidRPr="004407DF">
        <w:rPr>
          <w:lang w:eastAsia="sr-Latn-RS"/>
        </w:rPr>
        <w:t xml:space="preserve"> </w:t>
      </w:r>
      <w:proofErr w:type="spellStart"/>
      <w:r w:rsidRPr="004407DF">
        <w:rPr>
          <w:lang w:eastAsia="sr-Latn-RS"/>
        </w:rPr>
        <w:t>подршке</w:t>
      </w:r>
      <w:proofErr w:type="spellEnd"/>
      <w:r w:rsidRPr="004407DF">
        <w:rPr>
          <w:lang w:eastAsia="sr-Latn-RS"/>
        </w:rPr>
        <w:t xml:space="preserve"> </w:t>
      </w:r>
      <w:proofErr w:type="spellStart"/>
      <w:r w:rsidRPr="004407DF">
        <w:rPr>
          <w:lang w:eastAsia="sr-Latn-RS"/>
        </w:rPr>
        <w:t>вршњака</w:t>
      </w:r>
      <w:proofErr w:type="spellEnd"/>
      <w:r w:rsidRPr="004407DF">
        <w:rPr>
          <w:lang w:eastAsia="sr-Latn-RS"/>
        </w:rPr>
        <w:t xml:space="preserve"> </w:t>
      </w:r>
      <w:proofErr w:type="spellStart"/>
      <w:r w:rsidRPr="004407DF">
        <w:rPr>
          <w:lang w:eastAsia="sr-Latn-RS"/>
        </w:rPr>
        <w:t>деци</w:t>
      </w:r>
      <w:proofErr w:type="spellEnd"/>
      <w:r w:rsidRPr="004407DF">
        <w:rPr>
          <w:lang w:eastAsia="sr-Latn-RS"/>
        </w:rPr>
        <w:t xml:space="preserve"> </w:t>
      </w:r>
      <w:proofErr w:type="spellStart"/>
      <w:r w:rsidRPr="004407DF">
        <w:rPr>
          <w:lang w:eastAsia="sr-Latn-RS"/>
        </w:rPr>
        <w:t>који</w:t>
      </w:r>
      <w:proofErr w:type="spellEnd"/>
      <w:r w:rsidRPr="004407DF">
        <w:rPr>
          <w:lang w:eastAsia="sr-Latn-RS"/>
        </w:rPr>
        <w:t xml:space="preserve"> </w:t>
      </w:r>
      <w:proofErr w:type="spellStart"/>
      <w:r w:rsidRPr="004407DF">
        <w:rPr>
          <w:lang w:eastAsia="sr-Latn-RS"/>
        </w:rPr>
        <w:t>не</w:t>
      </w:r>
      <w:proofErr w:type="spellEnd"/>
      <w:r w:rsidRPr="004407DF">
        <w:rPr>
          <w:lang w:eastAsia="sr-Latn-RS"/>
        </w:rPr>
        <w:t xml:space="preserve"> </w:t>
      </w:r>
      <w:proofErr w:type="spellStart"/>
      <w:r w:rsidRPr="004407DF">
        <w:rPr>
          <w:lang w:eastAsia="sr-Latn-RS"/>
        </w:rPr>
        <w:t>познају</w:t>
      </w:r>
      <w:proofErr w:type="spellEnd"/>
      <w:r w:rsidRPr="004407DF">
        <w:rPr>
          <w:lang w:eastAsia="sr-Latn-RS"/>
        </w:rPr>
        <w:t xml:space="preserve"> </w:t>
      </w:r>
      <w:proofErr w:type="spellStart"/>
      <w:r w:rsidRPr="004407DF">
        <w:rPr>
          <w:lang w:eastAsia="sr-Latn-RS"/>
        </w:rPr>
        <w:t>језик</w:t>
      </w:r>
      <w:proofErr w:type="spellEnd"/>
      <w:r w:rsidRPr="004407DF">
        <w:rPr>
          <w:lang w:eastAsia="sr-Latn-RS"/>
        </w:rPr>
        <w:t xml:space="preserve"> </w:t>
      </w:r>
      <w:proofErr w:type="spellStart"/>
      <w:r w:rsidRPr="004407DF">
        <w:rPr>
          <w:lang w:eastAsia="sr-Latn-RS"/>
        </w:rPr>
        <w:t>наставе</w:t>
      </w:r>
      <w:proofErr w:type="spellEnd"/>
      <w:r w:rsidRPr="004407DF">
        <w:rPr>
          <w:lang w:eastAsia="sr-Latn-RS"/>
        </w:rPr>
        <w:t xml:space="preserve"> (</w:t>
      </w:r>
      <w:proofErr w:type="spellStart"/>
      <w:r w:rsidRPr="004407DF">
        <w:rPr>
          <w:lang w:eastAsia="sr-Latn-RS"/>
        </w:rPr>
        <w:t>препоручљиво</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формирати</w:t>
      </w:r>
      <w:proofErr w:type="spellEnd"/>
      <w:r w:rsidRPr="004407DF">
        <w:rPr>
          <w:lang w:eastAsia="sr-Latn-RS"/>
        </w:rPr>
        <w:t xml:space="preserve"> </w:t>
      </w:r>
      <w:proofErr w:type="spellStart"/>
      <w:r w:rsidRPr="004407DF">
        <w:rPr>
          <w:lang w:eastAsia="sr-Latn-RS"/>
        </w:rPr>
        <w:t>парове</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подршку</w:t>
      </w:r>
      <w:proofErr w:type="spellEnd"/>
      <w:r w:rsidRPr="004407DF">
        <w:rPr>
          <w:lang w:eastAsia="sr-Latn-RS"/>
        </w:rPr>
        <w:t xml:space="preserve"> </w:t>
      </w:r>
      <w:proofErr w:type="spellStart"/>
      <w:r w:rsidRPr="004407DF">
        <w:rPr>
          <w:lang w:eastAsia="sr-Latn-RS"/>
        </w:rPr>
        <w:t>где</w:t>
      </w:r>
      <w:proofErr w:type="spellEnd"/>
      <w:r w:rsidRPr="004407DF">
        <w:rPr>
          <w:lang w:eastAsia="sr-Latn-RS"/>
        </w:rPr>
        <w:t xml:space="preserve"> </w:t>
      </w:r>
      <w:r w:rsidR="002C5F80">
        <w:rPr>
          <w:lang w:val="sr-Cyrl-RS" w:eastAsia="sr-Latn-RS"/>
        </w:rPr>
        <w:t>дете</w:t>
      </w:r>
      <w:r w:rsidRPr="004407DF">
        <w:rPr>
          <w:lang w:eastAsia="sr-Latn-RS"/>
        </w:rPr>
        <w:t xml:space="preserve"> </w:t>
      </w:r>
      <w:proofErr w:type="spellStart"/>
      <w:r w:rsidRPr="004407DF">
        <w:rPr>
          <w:lang w:eastAsia="sr-Latn-RS"/>
        </w:rPr>
        <w:t>који</w:t>
      </w:r>
      <w:proofErr w:type="spellEnd"/>
      <w:r w:rsidRPr="004407DF">
        <w:rPr>
          <w:lang w:eastAsia="sr-Latn-RS"/>
        </w:rPr>
        <w:t xml:space="preserve"> </w:t>
      </w:r>
      <w:proofErr w:type="spellStart"/>
      <w:r w:rsidRPr="004407DF">
        <w:rPr>
          <w:lang w:eastAsia="sr-Latn-RS"/>
        </w:rPr>
        <w:t>боље</w:t>
      </w:r>
      <w:proofErr w:type="spellEnd"/>
      <w:r w:rsidRPr="004407DF">
        <w:rPr>
          <w:lang w:eastAsia="sr-Latn-RS"/>
        </w:rPr>
        <w:t xml:space="preserve"> </w:t>
      </w:r>
      <w:proofErr w:type="spellStart"/>
      <w:r w:rsidRPr="004407DF">
        <w:rPr>
          <w:lang w:eastAsia="sr-Latn-RS"/>
        </w:rPr>
        <w:t>зна</w:t>
      </w:r>
      <w:proofErr w:type="spellEnd"/>
      <w:r w:rsidRPr="004407DF">
        <w:rPr>
          <w:lang w:eastAsia="sr-Latn-RS"/>
        </w:rPr>
        <w:t xml:space="preserve"> </w:t>
      </w:r>
      <w:proofErr w:type="spellStart"/>
      <w:r w:rsidRPr="004407DF">
        <w:rPr>
          <w:lang w:eastAsia="sr-Latn-RS"/>
        </w:rPr>
        <w:t>језик</w:t>
      </w:r>
      <w:proofErr w:type="spellEnd"/>
      <w:r w:rsidRPr="004407DF">
        <w:rPr>
          <w:lang w:eastAsia="sr-Latn-RS"/>
        </w:rPr>
        <w:t xml:space="preserve"> </w:t>
      </w:r>
      <w:proofErr w:type="spellStart"/>
      <w:r w:rsidRPr="004407DF">
        <w:rPr>
          <w:lang w:eastAsia="sr-Latn-RS"/>
        </w:rPr>
        <w:t>може</w:t>
      </w:r>
      <w:proofErr w:type="spellEnd"/>
      <w:r w:rsidRPr="004407DF">
        <w:rPr>
          <w:lang w:eastAsia="sr-Latn-RS"/>
        </w:rPr>
        <w:t xml:space="preserve"> </w:t>
      </w:r>
      <w:proofErr w:type="spellStart"/>
      <w:r w:rsidRPr="004407DF">
        <w:rPr>
          <w:lang w:eastAsia="sr-Latn-RS"/>
        </w:rPr>
        <w:t>помоћи</w:t>
      </w:r>
      <w:proofErr w:type="spellEnd"/>
      <w:r w:rsidRPr="004407DF">
        <w:rPr>
          <w:lang w:eastAsia="sr-Latn-RS"/>
        </w:rPr>
        <w:t xml:space="preserve"> </w:t>
      </w:r>
      <w:proofErr w:type="spellStart"/>
      <w:r w:rsidRPr="004407DF">
        <w:rPr>
          <w:lang w:eastAsia="sr-Latn-RS"/>
        </w:rPr>
        <w:t>другом</w:t>
      </w:r>
      <w:proofErr w:type="spellEnd"/>
      <w:r w:rsidRPr="004407DF">
        <w:rPr>
          <w:lang w:eastAsia="sr-Latn-RS"/>
        </w:rPr>
        <w:t xml:space="preserve"> </w:t>
      </w:r>
      <w:r w:rsidR="002C5F80">
        <w:rPr>
          <w:lang w:val="sr-Cyrl-RS" w:eastAsia="sr-Latn-RS"/>
        </w:rPr>
        <w:t>детету</w:t>
      </w:r>
      <w:r w:rsidRPr="004407DF">
        <w:rPr>
          <w:lang w:eastAsia="sr-Latn-RS"/>
        </w:rPr>
        <w:t>);</w:t>
      </w:r>
    </w:p>
    <w:p w:rsidR="004407DF" w:rsidRPr="004407DF" w:rsidRDefault="004407DF" w:rsidP="004407DF">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организовање</w:t>
      </w:r>
      <w:proofErr w:type="spellEnd"/>
      <w:r w:rsidRPr="004407DF">
        <w:rPr>
          <w:lang w:eastAsia="sr-Latn-RS"/>
        </w:rPr>
        <w:t xml:space="preserve"> </w:t>
      </w:r>
      <w:proofErr w:type="spellStart"/>
      <w:r w:rsidRPr="004407DF">
        <w:rPr>
          <w:lang w:eastAsia="sr-Latn-RS"/>
        </w:rPr>
        <w:t>вршњачког</w:t>
      </w:r>
      <w:proofErr w:type="spellEnd"/>
      <w:r w:rsidRPr="004407DF">
        <w:rPr>
          <w:lang w:eastAsia="sr-Latn-RS"/>
        </w:rPr>
        <w:t xml:space="preserve"> </w:t>
      </w:r>
      <w:proofErr w:type="spellStart"/>
      <w:r w:rsidRPr="004407DF">
        <w:rPr>
          <w:lang w:eastAsia="sr-Latn-RS"/>
        </w:rPr>
        <w:t>учења</w:t>
      </w:r>
      <w:proofErr w:type="spellEnd"/>
      <w:r w:rsidRPr="004407DF">
        <w:rPr>
          <w:lang w:eastAsia="sr-Latn-RS"/>
        </w:rPr>
        <w:t xml:space="preserve">, </w:t>
      </w:r>
      <w:proofErr w:type="spellStart"/>
      <w:r w:rsidRPr="004407DF">
        <w:rPr>
          <w:lang w:eastAsia="sr-Latn-RS"/>
        </w:rPr>
        <w:t>свакодневних</w:t>
      </w:r>
      <w:proofErr w:type="spellEnd"/>
      <w:r w:rsidRPr="004407DF">
        <w:rPr>
          <w:lang w:eastAsia="sr-Latn-RS"/>
        </w:rPr>
        <w:t xml:space="preserve"> </w:t>
      </w:r>
      <w:proofErr w:type="spellStart"/>
      <w:r w:rsidRPr="004407DF">
        <w:rPr>
          <w:lang w:eastAsia="sr-Latn-RS"/>
        </w:rPr>
        <w:t>заједничких</w:t>
      </w:r>
      <w:proofErr w:type="spellEnd"/>
      <w:r w:rsidRPr="004407DF">
        <w:rPr>
          <w:lang w:eastAsia="sr-Latn-RS"/>
        </w:rPr>
        <w:t xml:space="preserve"> </w:t>
      </w:r>
      <w:proofErr w:type="spellStart"/>
      <w:r w:rsidRPr="004407DF">
        <w:rPr>
          <w:lang w:eastAsia="sr-Latn-RS"/>
        </w:rPr>
        <w:t>активности</w:t>
      </w:r>
      <w:proofErr w:type="spellEnd"/>
      <w:r w:rsidRPr="004407DF">
        <w:rPr>
          <w:lang w:eastAsia="sr-Latn-RS"/>
        </w:rPr>
        <w:t xml:space="preserve"> и </w:t>
      </w:r>
      <w:proofErr w:type="spellStart"/>
      <w:r w:rsidRPr="004407DF">
        <w:rPr>
          <w:lang w:eastAsia="sr-Latn-RS"/>
        </w:rPr>
        <w:t>образовно-васпитног</w:t>
      </w:r>
      <w:proofErr w:type="spellEnd"/>
      <w:r w:rsidRPr="004407DF">
        <w:rPr>
          <w:lang w:eastAsia="sr-Latn-RS"/>
        </w:rPr>
        <w:t xml:space="preserve"> </w:t>
      </w:r>
      <w:proofErr w:type="spellStart"/>
      <w:r w:rsidRPr="004407DF">
        <w:rPr>
          <w:lang w:eastAsia="sr-Latn-RS"/>
        </w:rPr>
        <w:t>рада</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вршњацима</w:t>
      </w:r>
      <w:proofErr w:type="spellEnd"/>
      <w:r w:rsidRPr="004407DF">
        <w:rPr>
          <w:lang w:eastAsia="sr-Latn-RS"/>
        </w:rPr>
        <w:t xml:space="preserve">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других</w:t>
      </w:r>
      <w:proofErr w:type="spellEnd"/>
      <w:r w:rsidRPr="004407DF">
        <w:rPr>
          <w:lang w:eastAsia="sr-Latn-RS"/>
        </w:rPr>
        <w:t xml:space="preserve"> </w:t>
      </w:r>
      <w:proofErr w:type="spellStart"/>
      <w:r w:rsidRPr="004407DF">
        <w:rPr>
          <w:lang w:eastAsia="sr-Latn-RS"/>
        </w:rPr>
        <w:t>одељења</w:t>
      </w:r>
      <w:proofErr w:type="spellEnd"/>
      <w:r w:rsidRPr="004407DF">
        <w:rPr>
          <w:lang w:eastAsia="sr-Latn-RS"/>
        </w:rPr>
        <w:t xml:space="preserve"> и </w:t>
      </w:r>
      <w:proofErr w:type="spellStart"/>
      <w:r w:rsidRPr="004407DF">
        <w:rPr>
          <w:lang w:eastAsia="sr-Latn-RS"/>
        </w:rPr>
        <w:t>израда</w:t>
      </w:r>
      <w:proofErr w:type="spellEnd"/>
      <w:r w:rsidRPr="004407DF">
        <w:rPr>
          <w:lang w:eastAsia="sr-Latn-RS"/>
        </w:rPr>
        <w:t xml:space="preserve"> </w:t>
      </w:r>
      <w:proofErr w:type="spellStart"/>
      <w:r w:rsidRPr="004407DF">
        <w:rPr>
          <w:lang w:eastAsia="sr-Latn-RS"/>
        </w:rPr>
        <w:t>плана</w:t>
      </w:r>
      <w:proofErr w:type="spellEnd"/>
      <w:r w:rsidRPr="004407DF">
        <w:rPr>
          <w:lang w:eastAsia="sr-Latn-RS"/>
        </w:rPr>
        <w:t xml:space="preserve"> </w:t>
      </w:r>
      <w:proofErr w:type="spellStart"/>
      <w:r w:rsidRPr="004407DF">
        <w:rPr>
          <w:lang w:eastAsia="sr-Latn-RS"/>
        </w:rPr>
        <w:t>транзиције</w:t>
      </w:r>
      <w:proofErr w:type="spellEnd"/>
      <w:r w:rsidRPr="004407DF">
        <w:rPr>
          <w:lang w:eastAsia="sr-Latn-RS"/>
        </w:rPr>
        <w:t xml:space="preserve"> </w:t>
      </w:r>
      <w:proofErr w:type="spellStart"/>
      <w:r w:rsidRPr="004407DF">
        <w:rPr>
          <w:lang w:eastAsia="sr-Latn-RS"/>
        </w:rPr>
        <w:t>ка</w:t>
      </w:r>
      <w:proofErr w:type="spellEnd"/>
      <w:r w:rsidRPr="004407DF">
        <w:rPr>
          <w:lang w:eastAsia="sr-Latn-RS"/>
        </w:rPr>
        <w:t xml:space="preserve"> </w:t>
      </w:r>
      <w:proofErr w:type="spellStart"/>
      <w:r w:rsidRPr="004407DF">
        <w:rPr>
          <w:lang w:eastAsia="sr-Latn-RS"/>
        </w:rPr>
        <w:t>редовним</w:t>
      </w:r>
      <w:proofErr w:type="spellEnd"/>
      <w:r w:rsidRPr="004407DF">
        <w:rPr>
          <w:lang w:eastAsia="sr-Latn-RS"/>
        </w:rPr>
        <w:t xml:space="preserve"> </w:t>
      </w:r>
      <w:proofErr w:type="spellStart"/>
      <w:r w:rsidRPr="004407DF">
        <w:rPr>
          <w:lang w:eastAsia="sr-Latn-RS"/>
        </w:rPr>
        <w:t>одељењима</w:t>
      </w:r>
      <w:proofErr w:type="spellEnd"/>
      <w:r w:rsidRPr="004407DF">
        <w:rPr>
          <w:lang w:eastAsia="sr-Latn-RS"/>
        </w:rPr>
        <w:t xml:space="preserve"> у </w:t>
      </w:r>
      <w:proofErr w:type="spellStart"/>
      <w:r w:rsidRPr="004407DF">
        <w:rPr>
          <w:lang w:eastAsia="sr-Latn-RS"/>
        </w:rPr>
        <w:t>циљу</w:t>
      </w:r>
      <w:proofErr w:type="spellEnd"/>
      <w:r w:rsidRPr="004407DF">
        <w:rPr>
          <w:lang w:eastAsia="sr-Latn-RS"/>
        </w:rPr>
        <w:t xml:space="preserve"> </w:t>
      </w:r>
      <w:proofErr w:type="spellStart"/>
      <w:r w:rsidRPr="004407DF">
        <w:rPr>
          <w:lang w:eastAsia="sr-Latn-RS"/>
        </w:rPr>
        <w:t>инклузије</w:t>
      </w:r>
      <w:proofErr w:type="spellEnd"/>
      <w:r w:rsidRPr="004407DF">
        <w:rPr>
          <w:lang w:eastAsia="sr-Latn-RS"/>
        </w:rPr>
        <w:t>;</w:t>
      </w:r>
    </w:p>
    <w:p w:rsidR="0056477E" w:rsidRDefault="004407DF" w:rsidP="002C5F80">
      <w:pPr>
        <w:shd w:val="clear" w:color="auto" w:fill="FCFCFC"/>
        <w:spacing w:before="100" w:beforeAutospacing="1" w:after="100" w:afterAutospacing="1"/>
        <w:jc w:val="both"/>
        <w:rPr>
          <w:lang w:eastAsia="sr-Latn-RS"/>
        </w:rPr>
      </w:pPr>
      <w:r w:rsidRPr="004407DF">
        <w:rPr>
          <w:lang w:eastAsia="sr-Latn-RS"/>
        </w:rPr>
        <w:lastRenderedPageBreak/>
        <w:t xml:space="preserve">- </w:t>
      </w:r>
      <w:proofErr w:type="spellStart"/>
      <w:r w:rsidRPr="004407DF">
        <w:rPr>
          <w:lang w:eastAsia="sr-Latn-RS"/>
        </w:rPr>
        <w:t>организовање</w:t>
      </w:r>
      <w:proofErr w:type="spellEnd"/>
      <w:r w:rsidRPr="004407DF">
        <w:rPr>
          <w:lang w:eastAsia="sr-Latn-RS"/>
        </w:rPr>
        <w:t xml:space="preserve"> </w:t>
      </w:r>
      <w:proofErr w:type="spellStart"/>
      <w:r w:rsidRPr="004407DF">
        <w:rPr>
          <w:lang w:eastAsia="sr-Latn-RS"/>
        </w:rPr>
        <w:t>распореда</w:t>
      </w:r>
      <w:proofErr w:type="spellEnd"/>
      <w:r w:rsidRPr="004407DF">
        <w:rPr>
          <w:lang w:eastAsia="sr-Latn-RS"/>
        </w:rPr>
        <w:t xml:space="preserve"> </w:t>
      </w:r>
      <w:proofErr w:type="spellStart"/>
      <w:r w:rsidRPr="004407DF">
        <w:rPr>
          <w:lang w:eastAsia="sr-Latn-RS"/>
        </w:rPr>
        <w:t>седења</w:t>
      </w:r>
      <w:proofErr w:type="spellEnd"/>
      <w:r w:rsidRPr="004407DF">
        <w:rPr>
          <w:lang w:eastAsia="sr-Latn-RS"/>
        </w:rPr>
        <w:t xml:space="preserve"> </w:t>
      </w:r>
      <w:proofErr w:type="spellStart"/>
      <w:r w:rsidRPr="004407DF">
        <w:rPr>
          <w:lang w:eastAsia="sr-Latn-RS"/>
        </w:rPr>
        <w:t>деце</w:t>
      </w:r>
      <w:proofErr w:type="spellEnd"/>
      <w:r w:rsidRPr="004407DF">
        <w:rPr>
          <w:lang w:eastAsia="sr-Latn-RS"/>
        </w:rPr>
        <w:t xml:space="preserve"> у </w:t>
      </w:r>
      <w:proofErr w:type="spellStart"/>
      <w:r w:rsidRPr="004407DF">
        <w:rPr>
          <w:lang w:eastAsia="sr-Latn-RS"/>
        </w:rPr>
        <w:t>оквиру</w:t>
      </w:r>
      <w:proofErr w:type="spellEnd"/>
      <w:r w:rsidRPr="004407DF">
        <w:rPr>
          <w:lang w:eastAsia="sr-Latn-RS"/>
        </w:rPr>
        <w:t xml:space="preserve"> </w:t>
      </w:r>
      <w:proofErr w:type="spellStart"/>
      <w:r w:rsidRPr="004407DF">
        <w:rPr>
          <w:lang w:eastAsia="sr-Latn-RS"/>
        </w:rPr>
        <w:t>одељења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 xml:space="preserve"> </w:t>
      </w:r>
      <w:proofErr w:type="spellStart"/>
      <w:r w:rsidRPr="004407DF">
        <w:rPr>
          <w:lang w:eastAsia="sr-Latn-RS"/>
        </w:rPr>
        <w:t>који</w:t>
      </w:r>
      <w:proofErr w:type="spellEnd"/>
      <w:r w:rsidRPr="004407DF">
        <w:rPr>
          <w:lang w:eastAsia="sr-Latn-RS"/>
        </w:rPr>
        <w:t xml:space="preserve"> </w:t>
      </w:r>
      <w:proofErr w:type="spellStart"/>
      <w:r w:rsidRPr="004407DF">
        <w:rPr>
          <w:lang w:eastAsia="sr-Latn-RS"/>
        </w:rPr>
        <w:t>подразумева</w:t>
      </w:r>
      <w:proofErr w:type="spellEnd"/>
      <w:r w:rsidRPr="004407DF">
        <w:rPr>
          <w:lang w:eastAsia="sr-Latn-RS"/>
        </w:rPr>
        <w:t xml:space="preserve"> </w:t>
      </w:r>
      <w:proofErr w:type="spellStart"/>
      <w:r w:rsidRPr="004407DF">
        <w:rPr>
          <w:lang w:eastAsia="sr-Latn-RS"/>
        </w:rPr>
        <w:t>честе</w:t>
      </w:r>
      <w:proofErr w:type="spellEnd"/>
      <w:r w:rsidRPr="004407DF">
        <w:rPr>
          <w:lang w:eastAsia="sr-Latn-RS"/>
        </w:rPr>
        <w:t xml:space="preserve"> </w:t>
      </w:r>
      <w:proofErr w:type="spellStart"/>
      <w:r w:rsidRPr="004407DF">
        <w:rPr>
          <w:lang w:eastAsia="sr-Latn-RS"/>
        </w:rPr>
        <w:t>ротације</w:t>
      </w:r>
      <w:proofErr w:type="spellEnd"/>
      <w:r w:rsidRPr="004407DF">
        <w:rPr>
          <w:lang w:eastAsia="sr-Latn-RS"/>
        </w:rPr>
        <w:t>.</w:t>
      </w:r>
      <w:bookmarkStart w:id="11" w:name="_GoBack"/>
      <w:bookmarkEnd w:id="11"/>
    </w:p>
    <w:p w:rsidR="00F45B32" w:rsidRPr="002C5F80" w:rsidRDefault="00F45B32" w:rsidP="002C5F80">
      <w:pPr>
        <w:shd w:val="clear" w:color="auto" w:fill="FCFCFC"/>
        <w:spacing w:before="100" w:beforeAutospacing="1" w:after="100" w:afterAutospacing="1"/>
        <w:jc w:val="both"/>
        <w:rPr>
          <w:lang w:val="sr-Latn-RS" w:eastAsia="sr-Latn-RS"/>
        </w:rPr>
      </w:pPr>
    </w:p>
    <w:p w:rsidR="00533D4F" w:rsidRDefault="008720C5" w:rsidP="008720C5">
      <w:pPr>
        <w:pStyle w:val="Heading2"/>
        <w:tabs>
          <w:tab w:val="left" w:pos="1077"/>
        </w:tabs>
        <w:jc w:val="both"/>
        <w:rPr>
          <w:rFonts w:ascii="Times New Roman" w:hAnsi="Times New Roman"/>
          <w:i w:val="0"/>
          <w:sz w:val="24"/>
          <w:szCs w:val="24"/>
        </w:rPr>
      </w:pPr>
      <w:r>
        <w:rPr>
          <w:rFonts w:ascii="Times New Roman" w:hAnsi="Times New Roman"/>
          <w:i w:val="0"/>
          <w:sz w:val="24"/>
          <w:szCs w:val="24"/>
        </w:rPr>
        <w:tab/>
      </w:r>
      <w:proofErr w:type="spellStart"/>
      <w:r w:rsidRPr="008720C5">
        <w:rPr>
          <w:rFonts w:ascii="Times New Roman" w:hAnsi="Times New Roman"/>
          <w:i w:val="0"/>
          <w:sz w:val="24"/>
          <w:szCs w:val="24"/>
        </w:rPr>
        <w:t>Тим</w:t>
      </w:r>
      <w:proofErr w:type="spellEnd"/>
      <w:r w:rsidRPr="008720C5">
        <w:rPr>
          <w:rFonts w:ascii="Times New Roman" w:hAnsi="Times New Roman"/>
          <w:i w:val="0"/>
          <w:sz w:val="24"/>
          <w:szCs w:val="24"/>
        </w:rPr>
        <w:t xml:space="preserve"> </w:t>
      </w:r>
      <w:proofErr w:type="spellStart"/>
      <w:r w:rsidRPr="008720C5">
        <w:rPr>
          <w:rFonts w:ascii="Times New Roman" w:hAnsi="Times New Roman"/>
          <w:i w:val="0"/>
          <w:sz w:val="24"/>
          <w:szCs w:val="24"/>
        </w:rPr>
        <w:t>за</w:t>
      </w:r>
      <w:proofErr w:type="spellEnd"/>
      <w:r w:rsidRPr="008720C5">
        <w:rPr>
          <w:rFonts w:ascii="Times New Roman" w:hAnsi="Times New Roman"/>
          <w:i w:val="0"/>
          <w:sz w:val="24"/>
          <w:szCs w:val="24"/>
        </w:rPr>
        <w:t xml:space="preserve"> </w:t>
      </w:r>
      <w:proofErr w:type="spellStart"/>
      <w:r w:rsidRPr="008720C5">
        <w:rPr>
          <w:rFonts w:ascii="Times New Roman" w:hAnsi="Times New Roman"/>
          <w:i w:val="0"/>
          <w:sz w:val="24"/>
          <w:szCs w:val="24"/>
        </w:rPr>
        <w:t>заштиту</w:t>
      </w:r>
      <w:proofErr w:type="spellEnd"/>
      <w:r w:rsidRPr="008720C5">
        <w:rPr>
          <w:rFonts w:ascii="Times New Roman" w:hAnsi="Times New Roman"/>
          <w:i w:val="0"/>
          <w:sz w:val="24"/>
          <w:szCs w:val="24"/>
        </w:rPr>
        <w:t xml:space="preserve"> </w:t>
      </w:r>
      <w:proofErr w:type="spellStart"/>
      <w:r w:rsidRPr="008720C5">
        <w:rPr>
          <w:rFonts w:ascii="Times New Roman" w:hAnsi="Times New Roman"/>
          <w:i w:val="0"/>
          <w:sz w:val="24"/>
          <w:szCs w:val="24"/>
        </w:rPr>
        <w:t>планира</w:t>
      </w:r>
      <w:proofErr w:type="spellEnd"/>
      <w:r w:rsidRPr="008720C5">
        <w:rPr>
          <w:rFonts w:ascii="Times New Roman" w:hAnsi="Times New Roman"/>
          <w:i w:val="0"/>
          <w:sz w:val="24"/>
          <w:szCs w:val="24"/>
        </w:rPr>
        <w:t xml:space="preserve">, </w:t>
      </w:r>
      <w:proofErr w:type="spellStart"/>
      <w:r w:rsidRPr="008720C5">
        <w:rPr>
          <w:rFonts w:ascii="Times New Roman" w:hAnsi="Times New Roman"/>
          <w:i w:val="0"/>
          <w:sz w:val="24"/>
          <w:szCs w:val="24"/>
        </w:rPr>
        <w:t>организује</w:t>
      </w:r>
      <w:proofErr w:type="spellEnd"/>
      <w:r w:rsidRPr="008720C5">
        <w:rPr>
          <w:rFonts w:ascii="Times New Roman" w:hAnsi="Times New Roman"/>
          <w:i w:val="0"/>
          <w:sz w:val="24"/>
          <w:szCs w:val="24"/>
        </w:rPr>
        <w:t xml:space="preserve"> и </w:t>
      </w:r>
      <w:proofErr w:type="spellStart"/>
      <w:r w:rsidRPr="008720C5">
        <w:rPr>
          <w:rFonts w:ascii="Times New Roman" w:hAnsi="Times New Roman"/>
          <w:i w:val="0"/>
          <w:sz w:val="24"/>
          <w:szCs w:val="24"/>
        </w:rPr>
        <w:t>стара</w:t>
      </w:r>
      <w:proofErr w:type="spellEnd"/>
      <w:r w:rsidRPr="008720C5">
        <w:rPr>
          <w:rFonts w:ascii="Times New Roman" w:hAnsi="Times New Roman"/>
          <w:i w:val="0"/>
          <w:sz w:val="24"/>
          <w:szCs w:val="24"/>
        </w:rPr>
        <w:t xml:space="preserve"> </w:t>
      </w:r>
      <w:proofErr w:type="spellStart"/>
      <w:r w:rsidRPr="008720C5">
        <w:rPr>
          <w:rFonts w:ascii="Times New Roman" w:hAnsi="Times New Roman"/>
          <w:i w:val="0"/>
          <w:sz w:val="24"/>
          <w:szCs w:val="24"/>
        </w:rPr>
        <w:t>се</w:t>
      </w:r>
      <w:proofErr w:type="spellEnd"/>
      <w:r w:rsidRPr="008720C5">
        <w:rPr>
          <w:rFonts w:ascii="Times New Roman" w:hAnsi="Times New Roman"/>
          <w:i w:val="0"/>
          <w:sz w:val="24"/>
          <w:szCs w:val="24"/>
        </w:rPr>
        <w:t xml:space="preserve"> о </w:t>
      </w:r>
      <w:proofErr w:type="spellStart"/>
      <w:r w:rsidRPr="008720C5">
        <w:rPr>
          <w:rFonts w:ascii="Times New Roman" w:hAnsi="Times New Roman"/>
          <w:i w:val="0"/>
          <w:sz w:val="24"/>
          <w:szCs w:val="24"/>
        </w:rPr>
        <w:t>спровођењу</w:t>
      </w:r>
      <w:proofErr w:type="spellEnd"/>
      <w:r w:rsidRPr="008720C5">
        <w:rPr>
          <w:rFonts w:ascii="Times New Roman" w:hAnsi="Times New Roman"/>
          <w:i w:val="0"/>
          <w:sz w:val="24"/>
          <w:szCs w:val="24"/>
        </w:rPr>
        <w:t xml:space="preserve"> </w:t>
      </w:r>
      <w:proofErr w:type="spellStart"/>
      <w:r w:rsidRPr="008720C5">
        <w:rPr>
          <w:rFonts w:ascii="Times New Roman" w:hAnsi="Times New Roman"/>
          <w:i w:val="0"/>
          <w:sz w:val="24"/>
          <w:szCs w:val="24"/>
        </w:rPr>
        <w:t>мера</w:t>
      </w:r>
      <w:proofErr w:type="spellEnd"/>
      <w:r w:rsidRPr="008720C5">
        <w:rPr>
          <w:rFonts w:ascii="Times New Roman" w:hAnsi="Times New Roman"/>
          <w:i w:val="0"/>
          <w:sz w:val="24"/>
          <w:szCs w:val="24"/>
        </w:rPr>
        <w:t xml:space="preserve"> и </w:t>
      </w:r>
      <w:proofErr w:type="spellStart"/>
      <w:r w:rsidRPr="008720C5">
        <w:rPr>
          <w:rFonts w:ascii="Times New Roman" w:hAnsi="Times New Roman"/>
          <w:i w:val="0"/>
          <w:sz w:val="24"/>
          <w:szCs w:val="24"/>
        </w:rPr>
        <w:t>активности</w:t>
      </w:r>
      <w:proofErr w:type="spellEnd"/>
      <w:r w:rsidRPr="008720C5">
        <w:rPr>
          <w:rFonts w:ascii="Times New Roman" w:hAnsi="Times New Roman"/>
          <w:i w:val="0"/>
          <w:sz w:val="24"/>
          <w:szCs w:val="24"/>
        </w:rPr>
        <w:t xml:space="preserve"> у </w:t>
      </w:r>
      <w:proofErr w:type="spellStart"/>
      <w:r w:rsidRPr="008720C5">
        <w:rPr>
          <w:rFonts w:ascii="Times New Roman" w:hAnsi="Times New Roman"/>
          <w:i w:val="0"/>
          <w:sz w:val="24"/>
          <w:szCs w:val="24"/>
        </w:rPr>
        <w:t>установи</w:t>
      </w:r>
      <w:proofErr w:type="spellEnd"/>
      <w:r w:rsidRPr="008720C5">
        <w:rPr>
          <w:rFonts w:ascii="Times New Roman" w:hAnsi="Times New Roman"/>
          <w:i w:val="0"/>
          <w:sz w:val="24"/>
          <w:szCs w:val="24"/>
        </w:rPr>
        <w:t xml:space="preserve"> </w:t>
      </w:r>
      <w:proofErr w:type="spellStart"/>
      <w:r w:rsidRPr="008720C5">
        <w:rPr>
          <w:rFonts w:ascii="Times New Roman" w:hAnsi="Times New Roman"/>
          <w:i w:val="0"/>
          <w:sz w:val="24"/>
          <w:szCs w:val="24"/>
        </w:rPr>
        <w:t>на</w:t>
      </w:r>
      <w:proofErr w:type="spellEnd"/>
      <w:r w:rsidRPr="008720C5">
        <w:rPr>
          <w:rFonts w:ascii="Times New Roman" w:hAnsi="Times New Roman"/>
          <w:i w:val="0"/>
          <w:sz w:val="24"/>
          <w:szCs w:val="24"/>
        </w:rPr>
        <w:t xml:space="preserve"> </w:t>
      </w:r>
      <w:proofErr w:type="spellStart"/>
      <w:r w:rsidRPr="008720C5">
        <w:rPr>
          <w:rFonts w:ascii="Times New Roman" w:hAnsi="Times New Roman"/>
          <w:i w:val="0"/>
          <w:sz w:val="24"/>
          <w:szCs w:val="24"/>
        </w:rPr>
        <w:t>превенцији</w:t>
      </w:r>
      <w:proofErr w:type="spellEnd"/>
      <w:r w:rsidRPr="008720C5">
        <w:rPr>
          <w:rFonts w:ascii="Times New Roman" w:hAnsi="Times New Roman"/>
          <w:i w:val="0"/>
          <w:sz w:val="24"/>
          <w:szCs w:val="24"/>
        </w:rPr>
        <w:t xml:space="preserve"> </w:t>
      </w:r>
      <w:proofErr w:type="spellStart"/>
      <w:r w:rsidRPr="008720C5">
        <w:rPr>
          <w:rFonts w:ascii="Times New Roman" w:hAnsi="Times New Roman"/>
          <w:i w:val="0"/>
          <w:sz w:val="24"/>
          <w:szCs w:val="24"/>
        </w:rPr>
        <w:t>дискриминаторног</w:t>
      </w:r>
      <w:proofErr w:type="spellEnd"/>
      <w:r w:rsidRPr="008720C5">
        <w:rPr>
          <w:rFonts w:ascii="Times New Roman" w:hAnsi="Times New Roman"/>
          <w:i w:val="0"/>
          <w:sz w:val="24"/>
          <w:szCs w:val="24"/>
        </w:rPr>
        <w:t xml:space="preserve"> </w:t>
      </w:r>
      <w:proofErr w:type="spellStart"/>
      <w:r w:rsidRPr="008720C5">
        <w:rPr>
          <w:rFonts w:ascii="Times New Roman" w:hAnsi="Times New Roman"/>
          <w:i w:val="0"/>
          <w:sz w:val="24"/>
          <w:szCs w:val="24"/>
        </w:rPr>
        <w:t>понашања</w:t>
      </w:r>
      <w:proofErr w:type="spellEnd"/>
      <w:r w:rsidRPr="008720C5">
        <w:rPr>
          <w:rFonts w:ascii="Times New Roman" w:hAnsi="Times New Roman"/>
          <w:i w:val="0"/>
          <w:sz w:val="24"/>
          <w:szCs w:val="24"/>
        </w:rPr>
        <w:t xml:space="preserve"> и </w:t>
      </w:r>
      <w:proofErr w:type="spellStart"/>
      <w:r w:rsidRPr="008720C5">
        <w:rPr>
          <w:rFonts w:ascii="Times New Roman" w:hAnsi="Times New Roman"/>
          <w:i w:val="0"/>
          <w:sz w:val="24"/>
          <w:szCs w:val="24"/>
        </w:rPr>
        <w:t>насиља</w:t>
      </w:r>
      <w:proofErr w:type="spellEnd"/>
      <w:r w:rsidRPr="008720C5">
        <w:rPr>
          <w:rFonts w:ascii="Times New Roman" w:hAnsi="Times New Roman"/>
          <w:i w:val="0"/>
          <w:sz w:val="24"/>
          <w:szCs w:val="24"/>
        </w:rPr>
        <w:t xml:space="preserve"> </w:t>
      </w:r>
      <w:proofErr w:type="spellStart"/>
      <w:r w:rsidRPr="008720C5">
        <w:rPr>
          <w:rFonts w:ascii="Times New Roman" w:hAnsi="Times New Roman"/>
          <w:i w:val="0"/>
          <w:sz w:val="24"/>
          <w:szCs w:val="24"/>
        </w:rPr>
        <w:t>самостално</w:t>
      </w:r>
      <w:proofErr w:type="spellEnd"/>
      <w:r w:rsidRPr="008720C5">
        <w:rPr>
          <w:rFonts w:ascii="Times New Roman" w:hAnsi="Times New Roman"/>
          <w:i w:val="0"/>
          <w:sz w:val="24"/>
          <w:szCs w:val="24"/>
        </w:rPr>
        <w:t xml:space="preserve"> и у </w:t>
      </w:r>
      <w:proofErr w:type="spellStart"/>
      <w:r w:rsidRPr="008720C5">
        <w:rPr>
          <w:rFonts w:ascii="Times New Roman" w:hAnsi="Times New Roman"/>
          <w:i w:val="0"/>
          <w:sz w:val="24"/>
          <w:szCs w:val="24"/>
        </w:rPr>
        <w:t>сарадњи</w:t>
      </w:r>
      <w:proofErr w:type="spellEnd"/>
      <w:r w:rsidRPr="008720C5">
        <w:rPr>
          <w:rFonts w:ascii="Times New Roman" w:hAnsi="Times New Roman"/>
          <w:i w:val="0"/>
          <w:sz w:val="24"/>
          <w:szCs w:val="24"/>
        </w:rPr>
        <w:t xml:space="preserve"> </w:t>
      </w:r>
      <w:proofErr w:type="spellStart"/>
      <w:r w:rsidRPr="008720C5">
        <w:rPr>
          <w:rFonts w:ascii="Times New Roman" w:hAnsi="Times New Roman"/>
          <w:i w:val="0"/>
          <w:sz w:val="24"/>
          <w:szCs w:val="24"/>
        </w:rPr>
        <w:t>са</w:t>
      </w:r>
      <w:proofErr w:type="spellEnd"/>
      <w:r w:rsidRPr="008720C5">
        <w:rPr>
          <w:rFonts w:ascii="Times New Roman" w:hAnsi="Times New Roman"/>
          <w:i w:val="0"/>
          <w:sz w:val="24"/>
          <w:szCs w:val="24"/>
        </w:rPr>
        <w:t xml:space="preserve"> </w:t>
      </w:r>
      <w:proofErr w:type="spellStart"/>
      <w:r w:rsidRPr="008720C5">
        <w:rPr>
          <w:rFonts w:ascii="Times New Roman" w:hAnsi="Times New Roman"/>
          <w:i w:val="0"/>
          <w:sz w:val="24"/>
          <w:szCs w:val="24"/>
        </w:rPr>
        <w:t>другим</w:t>
      </w:r>
      <w:proofErr w:type="spellEnd"/>
      <w:r w:rsidRPr="008720C5">
        <w:rPr>
          <w:rFonts w:ascii="Times New Roman" w:hAnsi="Times New Roman"/>
          <w:i w:val="0"/>
          <w:sz w:val="24"/>
          <w:szCs w:val="24"/>
        </w:rPr>
        <w:t xml:space="preserve"> </w:t>
      </w:r>
      <w:proofErr w:type="spellStart"/>
      <w:r w:rsidRPr="008720C5">
        <w:rPr>
          <w:rFonts w:ascii="Times New Roman" w:hAnsi="Times New Roman"/>
          <w:i w:val="0"/>
          <w:sz w:val="24"/>
          <w:szCs w:val="24"/>
        </w:rPr>
        <w:t>тимовима</w:t>
      </w:r>
      <w:proofErr w:type="spellEnd"/>
      <w:r w:rsidRPr="008720C5">
        <w:rPr>
          <w:rFonts w:ascii="Times New Roman" w:hAnsi="Times New Roman"/>
          <w:i w:val="0"/>
          <w:sz w:val="24"/>
          <w:szCs w:val="24"/>
        </w:rPr>
        <w:t xml:space="preserve"> - </w:t>
      </w:r>
      <w:proofErr w:type="spellStart"/>
      <w:r w:rsidRPr="008720C5">
        <w:rPr>
          <w:rFonts w:ascii="Times New Roman" w:hAnsi="Times New Roman"/>
          <w:i w:val="0"/>
          <w:sz w:val="24"/>
          <w:szCs w:val="24"/>
        </w:rPr>
        <w:t>за</w:t>
      </w:r>
      <w:proofErr w:type="spellEnd"/>
      <w:r w:rsidRPr="008720C5">
        <w:rPr>
          <w:rFonts w:ascii="Times New Roman" w:hAnsi="Times New Roman"/>
          <w:i w:val="0"/>
          <w:sz w:val="24"/>
          <w:szCs w:val="24"/>
        </w:rPr>
        <w:t xml:space="preserve"> </w:t>
      </w:r>
      <w:proofErr w:type="spellStart"/>
      <w:r w:rsidRPr="008720C5">
        <w:rPr>
          <w:rFonts w:ascii="Times New Roman" w:hAnsi="Times New Roman"/>
          <w:i w:val="0"/>
          <w:sz w:val="24"/>
          <w:szCs w:val="24"/>
        </w:rPr>
        <w:t>инклузивно</w:t>
      </w:r>
      <w:proofErr w:type="spellEnd"/>
      <w:r w:rsidRPr="008720C5">
        <w:rPr>
          <w:rFonts w:ascii="Times New Roman" w:hAnsi="Times New Roman"/>
          <w:i w:val="0"/>
          <w:sz w:val="24"/>
          <w:szCs w:val="24"/>
        </w:rPr>
        <w:t xml:space="preserve"> </w:t>
      </w:r>
      <w:proofErr w:type="spellStart"/>
      <w:r w:rsidRPr="008720C5">
        <w:rPr>
          <w:rFonts w:ascii="Times New Roman" w:hAnsi="Times New Roman"/>
          <w:i w:val="0"/>
          <w:sz w:val="24"/>
          <w:szCs w:val="24"/>
        </w:rPr>
        <w:t>образовање</w:t>
      </w:r>
      <w:proofErr w:type="spellEnd"/>
      <w:r w:rsidRPr="008720C5">
        <w:rPr>
          <w:rFonts w:ascii="Times New Roman" w:hAnsi="Times New Roman"/>
          <w:i w:val="0"/>
          <w:sz w:val="24"/>
          <w:szCs w:val="24"/>
        </w:rPr>
        <w:t xml:space="preserve">, </w:t>
      </w:r>
      <w:proofErr w:type="spellStart"/>
      <w:r w:rsidRPr="008720C5">
        <w:rPr>
          <w:rFonts w:ascii="Times New Roman" w:hAnsi="Times New Roman"/>
          <w:i w:val="0"/>
          <w:sz w:val="24"/>
          <w:szCs w:val="24"/>
        </w:rPr>
        <w:t>самовредновање</w:t>
      </w:r>
      <w:proofErr w:type="spellEnd"/>
      <w:r w:rsidRPr="008720C5">
        <w:rPr>
          <w:rFonts w:ascii="Times New Roman" w:hAnsi="Times New Roman"/>
          <w:i w:val="0"/>
          <w:sz w:val="24"/>
          <w:szCs w:val="24"/>
        </w:rPr>
        <w:t xml:space="preserve"> и </w:t>
      </w:r>
      <w:proofErr w:type="spellStart"/>
      <w:r w:rsidRPr="008720C5">
        <w:rPr>
          <w:rFonts w:ascii="Times New Roman" w:hAnsi="Times New Roman"/>
          <w:i w:val="0"/>
          <w:sz w:val="24"/>
          <w:szCs w:val="24"/>
        </w:rPr>
        <w:t>др</w:t>
      </w:r>
      <w:proofErr w:type="spellEnd"/>
      <w:r w:rsidRPr="008720C5">
        <w:rPr>
          <w:rFonts w:ascii="Times New Roman" w:hAnsi="Times New Roman"/>
          <w:i w:val="0"/>
          <w:sz w:val="24"/>
          <w:szCs w:val="24"/>
        </w:rPr>
        <w:t>.</w:t>
      </w:r>
    </w:p>
    <w:p w:rsidR="008720C5" w:rsidRPr="008720C5" w:rsidRDefault="008720C5" w:rsidP="008720C5"/>
    <w:p w:rsidR="00DF16C4" w:rsidRDefault="00DF16C4" w:rsidP="00DF16C4"/>
    <w:p w:rsidR="00B52731" w:rsidRPr="00B52731" w:rsidRDefault="00B52731" w:rsidP="00B52731">
      <w:proofErr w:type="spellStart"/>
      <w:r w:rsidRPr="00B52731">
        <w:t>Термини</w:t>
      </w:r>
      <w:proofErr w:type="spellEnd"/>
      <w:r w:rsidRPr="00B52731">
        <w:t xml:space="preserve"> </w:t>
      </w:r>
      <w:proofErr w:type="spellStart"/>
      <w:r w:rsidRPr="00B52731">
        <w:t>изражени</w:t>
      </w:r>
      <w:proofErr w:type="spellEnd"/>
      <w:r w:rsidRPr="00B52731">
        <w:t xml:space="preserve"> у </w:t>
      </w:r>
      <w:proofErr w:type="spellStart"/>
      <w:r w:rsidRPr="00B52731">
        <w:t>граматичком</w:t>
      </w:r>
      <w:proofErr w:type="spellEnd"/>
      <w:r w:rsidRPr="00B52731">
        <w:t xml:space="preserve"> </w:t>
      </w:r>
      <w:proofErr w:type="spellStart"/>
      <w:r w:rsidRPr="00B52731">
        <w:t>мушком</w:t>
      </w:r>
      <w:proofErr w:type="spellEnd"/>
      <w:r w:rsidRPr="00B52731">
        <w:t xml:space="preserve"> </w:t>
      </w:r>
      <w:proofErr w:type="spellStart"/>
      <w:r w:rsidRPr="00B52731">
        <w:t>роду</w:t>
      </w:r>
      <w:proofErr w:type="spellEnd"/>
      <w:r w:rsidRPr="00B52731">
        <w:t xml:space="preserve"> </w:t>
      </w:r>
      <w:proofErr w:type="spellStart"/>
      <w:r w:rsidRPr="00B52731">
        <w:t>подразумевају</w:t>
      </w:r>
      <w:proofErr w:type="spellEnd"/>
      <w:r w:rsidRPr="00B52731">
        <w:t xml:space="preserve"> </w:t>
      </w:r>
      <w:proofErr w:type="spellStart"/>
      <w:r w:rsidRPr="00B52731">
        <w:t>природни</w:t>
      </w:r>
      <w:proofErr w:type="spellEnd"/>
      <w:r w:rsidRPr="00B52731">
        <w:t xml:space="preserve"> </w:t>
      </w:r>
      <w:proofErr w:type="spellStart"/>
      <w:r w:rsidRPr="00B52731">
        <w:t>мушки</w:t>
      </w:r>
      <w:proofErr w:type="spellEnd"/>
      <w:r w:rsidRPr="00B52731">
        <w:t xml:space="preserve"> и </w:t>
      </w:r>
      <w:proofErr w:type="spellStart"/>
      <w:r w:rsidRPr="00B52731">
        <w:t>женски</w:t>
      </w:r>
      <w:proofErr w:type="spellEnd"/>
      <w:r w:rsidRPr="00B52731">
        <w:t xml:space="preserve"> </w:t>
      </w:r>
      <w:proofErr w:type="spellStart"/>
      <w:r w:rsidRPr="00B52731">
        <w:t>род</w:t>
      </w:r>
      <w:proofErr w:type="spellEnd"/>
      <w:r w:rsidRPr="00B52731">
        <w:t xml:space="preserve"> </w:t>
      </w:r>
      <w:proofErr w:type="spellStart"/>
      <w:r w:rsidRPr="00B52731">
        <w:t>лица</w:t>
      </w:r>
      <w:proofErr w:type="spellEnd"/>
      <w:r w:rsidRPr="00B52731">
        <w:t xml:space="preserve"> </w:t>
      </w:r>
      <w:proofErr w:type="spellStart"/>
      <w:r w:rsidRPr="00B52731">
        <w:t>на</w:t>
      </w:r>
      <w:proofErr w:type="spellEnd"/>
      <w:r w:rsidRPr="00B52731">
        <w:t xml:space="preserve"> </w:t>
      </w:r>
      <w:proofErr w:type="spellStart"/>
      <w:r w:rsidRPr="00B52731">
        <w:t>које</w:t>
      </w:r>
      <w:proofErr w:type="spellEnd"/>
      <w:r w:rsidRPr="00B52731">
        <w:t xml:space="preserve"> </w:t>
      </w:r>
      <w:proofErr w:type="spellStart"/>
      <w:r w:rsidRPr="00B52731">
        <w:t>се</w:t>
      </w:r>
      <w:proofErr w:type="spellEnd"/>
      <w:r w:rsidRPr="00B52731">
        <w:t xml:space="preserve"> </w:t>
      </w:r>
      <w:proofErr w:type="spellStart"/>
      <w:r w:rsidRPr="00B52731">
        <w:t>односе</w:t>
      </w:r>
      <w:proofErr w:type="spellEnd"/>
      <w:r w:rsidRPr="00B52731">
        <w:t>.</w:t>
      </w:r>
    </w:p>
    <w:p w:rsidR="00B52731" w:rsidRPr="00B52731" w:rsidRDefault="00B52731" w:rsidP="00B52731"/>
    <w:p w:rsidR="00F45B32" w:rsidRPr="00F45B32" w:rsidRDefault="00F45B32" w:rsidP="00F45B32"/>
    <w:p w:rsidR="00F45B32" w:rsidRPr="00F45B32" w:rsidRDefault="00F45B32" w:rsidP="00F45B32">
      <w:pPr>
        <w:tabs>
          <w:tab w:val="left" w:pos="5730"/>
        </w:tabs>
        <w:spacing w:before="100" w:beforeAutospacing="1" w:after="150"/>
        <w:jc w:val="right"/>
        <w:rPr>
          <w:lang w:val="sr-Cyrl-RS" w:eastAsia="sr-Latn-RS"/>
        </w:rPr>
      </w:pPr>
      <w:r>
        <w:tab/>
      </w:r>
      <w:r w:rsidRPr="00F45B32">
        <w:rPr>
          <w:lang w:val="sr-Cyrl-RS" w:eastAsia="sr-Latn-RS"/>
        </w:rPr>
        <w:t xml:space="preserve">                                                         </w:t>
      </w:r>
      <w:r>
        <w:rPr>
          <w:lang w:val="sr-Cyrl-RS" w:eastAsia="sr-Latn-RS"/>
        </w:rPr>
        <w:t xml:space="preserve">                     </w:t>
      </w:r>
      <w:r w:rsidRPr="00F45B32">
        <w:rPr>
          <w:lang w:val="sr-Cyrl-RS" w:eastAsia="sr-Latn-RS"/>
        </w:rPr>
        <w:t xml:space="preserve">          </w:t>
      </w:r>
      <w:r>
        <w:rPr>
          <w:lang w:val="sr-Cyrl-RS" w:eastAsia="sr-Latn-RS"/>
        </w:rPr>
        <w:t xml:space="preserve">            </w:t>
      </w:r>
      <w:r w:rsidRPr="00F45B32">
        <w:rPr>
          <w:lang w:val="sr-Cyrl-RS" w:eastAsia="sr-Latn-RS"/>
        </w:rPr>
        <w:t>Председник Управног одбора</w:t>
      </w:r>
    </w:p>
    <w:p w:rsidR="00F45B32" w:rsidRDefault="00F45B32" w:rsidP="00F45B32">
      <w:pPr>
        <w:tabs>
          <w:tab w:val="left" w:pos="5730"/>
        </w:tabs>
        <w:spacing w:before="100" w:beforeAutospacing="1" w:after="150"/>
        <w:rPr>
          <w:lang w:val="sr-Cyrl-RS" w:eastAsia="sr-Latn-RS"/>
        </w:rPr>
      </w:pPr>
      <w:r>
        <w:rPr>
          <w:lang w:val="sr-Cyrl-RS" w:eastAsia="sr-Latn-RS"/>
        </w:rPr>
        <w:t xml:space="preserve">                                                                                                                     Драган Стојановић</w:t>
      </w:r>
    </w:p>
    <w:p w:rsidR="00F45B32" w:rsidRPr="00F45B32" w:rsidRDefault="00F45B32" w:rsidP="00F45B32">
      <w:pPr>
        <w:tabs>
          <w:tab w:val="left" w:pos="5730"/>
        </w:tabs>
        <w:spacing w:before="100" w:beforeAutospacing="1" w:after="150"/>
        <w:jc w:val="right"/>
        <w:rPr>
          <w:lang w:val="sr-Cyrl-RS" w:eastAsia="sr-Latn-RS"/>
        </w:rPr>
      </w:pPr>
      <w:r>
        <w:rPr>
          <w:lang w:val="sr-Cyrl-RS" w:eastAsia="sr-Latn-RS"/>
        </w:rPr>
        <w:t xml:space="preserve">                                                                                         ___________________</w:t>
      </w:r>
    </w:p>
    <w:p w:rsidR="00F45B32" w:rsidRDefault="00F45B32" w:rsidP="00F45B32">
      <w:pPr>
        <w:spacing w:before="100" w:beforeAutospacing="1" w:after="150"/>
        <w:jc w:val="right"/>
        <w:rPr>
          <w:rFonts w:ascii="Segoe UI" w:hAnsi="Segoe UI" w:cs="Segoe UI"/>
          <w:sz w:val="30"/>
          <w:szCs w:val="30"/>
          <w:lang w:val="sr-Latn-RS" w:eastAsia="sr-Latn-RS"/>
        </w:rPr>
      </w:pPr>
    </w:p>
    <w:p w:rsidR="00F45B32" w:rsidRDefault="00F45B32" w:rsidP="00F45B32">
      <w:pPr>
        <w:tabs>
          <w:tab w:val="left" w:pos="6330"/>
        </w:tabs>
      </w:pPr>
    </w:p>
    <w:p w:rsidR="00F45B32" w:rsidRPr="00F45B32" w:rsidRDefault="00F45B32" w:rsidP="00F45B32">
      <w:pPr>
        <w:tabs>
          <w:tab w:val="left" w:pos="6330"/>
        </w:tabs>
        <w:sectPr w:rsidR="00F45B32" w:rsidRPr="00F45B32">
          <w:pgSz w:w="11900" w:h="16840"/>
          <w:pgMar w:top="1440" w:right="1140" w:bottom="280" w:left="1160" w:header="720" w:footer="720" w:gutter="0"/>
          <w:cols w:space="720"/>
        </w:sectPr>
      </w:pPr>
      <w:r>
        <w:tab/>
      </w:r>
    </w:p>
    <w:p w:rsidR="009D140E" w:rsidRPr="000A6436" w:rsidRDefault="009D140E" w:rsidP="000A6436"/>
    <w:sectPr w:rsidR="009D140E" w:rsidRPr="000A6436" w:rsidSect="009D140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394F"/>
    <w:multiLevelType w:val="hybridMultilevel"/>
    <w:tmpl w:val="75D25DAC"/>
    <w:lvl w:ilvl="0" w:tplc="1FB4B8A2">
      <w:numFmt w:val="bullet"/>
      <w:lvlText w:val="-"/>
      <w:lvlJc w:val="left"/>
      <w:pPr>
        <w:ind w:left="41" w:hanging="140"/>
      </w:pPr>
      <w:rPr>
        <w:rFonts w:ascii="Times New Roman" w:eastAsia="Times New Roman" w:hAnsi="Times New Roman" w:cs="Times New Roman" w:hint="default"/>
        <w:spacing w:val="-6"/>
        <w:w w:val="100"/>
        <w:sz w:val="24"/>
        <w:szCs w:val="24"/>
        <w:lang w:eastAsia="en-US" w:bidi="ar-SA"/>
      </w:rPr>
    </w:lvl>
    <w:lvl w:ilvl="1" w:tplc="9C388B62">
      <w:numFmt w:val="bullet"/>
      <w:lvlText w:val="•"/>
      <w:lvlJc w:val="left"/>
      <w:pPr>
        <w:ind w:left="395" w:hanging="140"/>
      </w:pPr>
      <w:rPr>
        <w:lang w:eastAsia="en-US" w:bidi="ar-SA"/>
      </w:rPr>
    </w:lvl>
    <w:lvl w:ilvl="2" w:tplc="DA489E70">
      <w:numFmt w:val="bullet"/>
      <w:lvlText w:val="•"/>
      <w:lvlJc w:val="left"/>
      <w:pPr>
        <w:ind w:left="750" w:hanging="140"/>
      </w:pPr>
      <w:rPr>
        <w:lang w:eastAsia="en-US" w:bidi="ar-SA"/>
      </w:rPr>
    </w:lvl>
    <w:lvl w:ilvl="3" w:tplc="9A786A82">
      <w:numFmt w:val="bullet"/>
      <w:lvlText w:val="•"/>
      <w:lvlJc w:val="left"/>
      <w:pPr>
        <w:ind w:left="1105" w:hanging="140"/>
      </w:pPr>
      <w:rPr>
        <w:lang w:eastAsia="en-US" w:bidi="ar-SA"/>
      </w:rPr>
    </w:lvl>
    <w:lvl w:ilvl="4" w:tplc="8FD8E650">
      <w:numFmt w:val="bullet"/>
      <w:lvlText w:val="•"/>
      <w:lvlJc w:val="left"/>
      <w:pPr>
        <w:ind w:left="1460" w:hanging="140"/>
      </w:pPr>
      <w:rPr>
        <w:lang w:eastAsia="en-US" w:bidi="ar-SA"/>
      </w:rPr>
    </w:lvl>
    <w:lvl w:ilvl="5" w:tplc="33DAA2CE">
      <w:numFmt w:val="bullet"/>
      <w:lvlText w:val="•"/>
      <w:lvlJc w:val="left"/>
      <w:pPr>
        <w:ind w:left="1815" w:hanging="140"/>
      </w:pPr>
      <w:rPr>
        <w:lang w:eastAsia="en-US" w:bidi="ar-SA"/>
      </w:rPr>
    </w:lvl>
    <w:lvl w:ilvl="6" w:tplc="238AE428">
      <w:numFmt w:val="bullet"/>
      <w:lvlText w:val="•"/>
      <w:lvlJc w:val="left"/>
      <w:pPr>
        <w:ind w:left="2170" w:hanging="140"/>
      </w:pPr>
      <w:rPr>
        <w:lang w:eastAsia="en-US" w:bidi="ar-SA"/>
      </w:rPr>
    </w:lvl>
    <w:lvl w:ilvl="7" w:tplc="531E154E">
      <w:numFmt w:val="bullet"/>
      <w:lvlText w:val="•"/>
      <w:lvlJc w:val="left"/>
      <w:pPr>
        <w:ind w:left="2525" w:hanging="140"/>
      </w:pPr>
      <w:rPr>
        <w:lang w:eastAsia="en-US" w:bidi="ar-SA"/>
      </w:rPr>
    </w:lvl>
    <w:lvl w:ilvl="8" w:tplc="B25880FE">
      <w:numFmt w:val="bullet"/>
      <w:lvlText w:val="•"/>
      <w:lvlJc w:val="left"/>
      <w:pPr>
        <w:ind w:left="2880" w:hanging="140"/>
      </w:pPr>
      <w:rPr>
        <w:lang w:eastAsia="en-US" w:bidi="ar-SA"/>
      </w:rPr>
    </w:lvl>
  </w:abstractNum>
  <w:abstractNum w:abstractNumId="1" w15:restartNumberingAfterBreak="0">
    <w:nsid w:val="0BF42F2D"/>
    <w:multiLevelType w:val="hybridMultilevel"/>
    <w:tmpl w:val="AD2276CA"/>
    <w:lvl w:ilvl="0" w:tplc="9B825410">
      <w:start w:val="1"/>
      <w:numFmt w:val="decimal"/>
      <w:lvlText w:val="%1."/>
      <w:lvlJc w:val="left"/>
      <w:pPr>
        <w:ind w:left="720" w:hanging="360"/>
      </w:pPr>
      <w:rPr>
        <w:b w:val="0"/>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 w15:restartNumberingAfterBreak="0">
    <w:nsid w:val="0FE62954"/>
    <w:multiLevelType w:val="multilevel"/>
    <w:tmpl w:val="87F41262"/>
    <w:lvl w:ilvl="0">
      <w:numFmt w:val="bullet"/>
      <w:lvlText w:val="-"/>
      <w:lvlJc w:val="left"/>
      <w:pPr>
        <w:ind w:left="41" w:hanging="140"/>
      </w:pPr>
      <w:rPr>
        <w:rFonts w:ascii="Times New Roman" w:eastAsia="Times New Roman" w:hAnsi="Times New Roman" w:cs="Times New Roman"/>
        <w:sz w:val="24"/>
        <w:szCs w:val="24"/>
      </w:rPr>
    </w:lvl>
    <w:lvl w:ilvl="1">
      <w:numFmt w:val="bullet"/>
      <w:lvlText w:val="•"/>
      <w:lvlJc w:val="left"/>
      <w:pPr>
        <w:ind w:left="232" w:hanging="140"/>
      </w:pPr>
    </w:lvl>
    <w:lvl w:ilvl="2">
      <w:numFmt w:val="bullet"/>
      <w:lvlText w:val="•"/>
      <w:lvlJc w:val="left"/>
      <w:pPr>
        <w:ind w:left="425" w:hanging="140"/>
      </w:pPr>
    </w:lvl>
    <w:lvl w:ilvl="3">
      <w:numFmt w:val="bullet"/>
      <w:lvlText w:val="•"/>
      <w:lvlJc w:val="left"/>
      <w:pPr>
        <w:ind w:left="618" w:hanging="140"/>
      </w:pPr>
    </w:lvl>
    <w:lvl w:ilvl="4">
      <w:numFmt w:val="bullet"/>
      <w:lvlText w:val="•"/>
      <w:lvlJc w:val="left"/>
      <w:pPr>
        <w:ind w:left="811" w:hanging="140"/>
      </w:pPr>
    </w:lvl>
    <w:lvl w:ilvl="5">
      <w:numFmt w:val="bullet"/>
      <w:lvlText w:val="•"/>
      <w:lvlJc w:val="left"/>
      <w:pPr>
        <w:ind w:left="1004" w:hanging="140"/>
      </w:pPr>
    </w:lvl>
    <w:lvl w:ilvl="6">
      <w:numFmt w:val="bullet"/>
      <w:lvlText w:val="•"/>
      <w:lvlJc w:val="left"/>
      <w:pPr>
        <w:ind w:left="1196" w:hanging="140"/>
      </w:pPr>
    </w:lvl>
    <w:lvl w:ilvl="7">
      <w:numFmt w:val="bullet"/>
      <w:lvlText w:val="•"/>
      <w:lvlJc w:val="left"/>
      <w:pPr>
        <w:ind w:left="1389" w:hanging="140"/>
      </w:pPr>
    </w:lvl>
    <w:lvl w:ilvl="8">
      <w:numFmt w:val="bullet"/>
      <w:lvlText w:val="•"/>
      <w:lvlJc w:val="left"/>
      <w:pPr>
        <w:ind w:left="1582" w:hanging="140"/>
      </w:pPr>
    </w:lvl>
  </w:abstractNum>
  <w:abstractNum w:abstractNumId="3" w15:restartNumberingAfterBreak="0">
    <w:nsid w:val="10566FDD"/>
    <w:multiLevelType w:val="hybridMultilevel"/>
    <w:tmpl w:val="82EACF48"/>
    <w:lvl w:ilvl="0" w:tplc="B356671C">
      <w:numFmt w:val="bullet"/>
      <w:lvlText w:val="-"/>
      <w:lvlJc w:val="left"/>
      <w:pPr>
        <w:ind w:left="41" w:hanging="140"/>
      </w:pPr>
      <w:rPr>
        <w:rFonts w:ascii="Times New Roman" w:eastAsia="Times New Roman" w:hAnsi="Times New Roman" w:cs="Times New Roman" w:hint="default"/>
        <w:spacing w:val="-5"/>
        <w:w w:val="100"/>
        <w:sz w:val="24"/>
        <w:szCs w:val="24"/>
        <w:lang w:eastAsia="en-US" w:bidi="ar-SA"/>
      </w:rPr>
    </w:lvl>
    <w:lvl w:ilvl="1" w:tplc="2DB27650">
      <w:numFmt w:val="bullet"/>
      <w:lvlText w:val="•"/>
      <w:lvlJc w:val="left"/>
      <w:pPr>
        <w:ind w:left="251" w:hanging="140"/>
      </w:pPr>
      <w:rPr>
        <w:lang w:eastAsia="en-US" w:bidi="ar-SA"/>
      </w:rPr>
    </w:lvl>
    <w:lvl w:ilvl="2" w:tplc="37984FBA">
      <w:numFmt w:val="bullet"/>
      <w:lvlText w:val="•"/>
      <w:lvlJc w:val="left"/>
      <w:pPr>
        <w:ind w:left="462" w:hanging="140"/>
      </w:pPr>
      <w:rPr>
        <w:lang w:eastAsia="en-US" w:bidi="ar-SA"/>
      </w:rPr>
    </w:lvl>
    <w:lvl w:ilvl="3" w:tplc="1D1AF366">
      <w:numFmt w:val="bullet"/>
      <w:lvlText w:val="•"/>
      <w:lvlJc w:val="left"/>
      <w:pPr>
        <w:ind w:left="673" w:hanging="140"/>
      </w:pPr>
      <w:rPr>
        <w:lang w:eastAsia="en-US" w:bidi="ar-SA"/>
      </w:rPr>
    </w:lvl>
    <w:lvl w:ilvl="4" w:tplc="303A6AD0">
      <w:numFmt w:val="bullet"/>
      <w:lvlText w:val="•"/>
      <w:lvlJc w:val="left"/>
      <w:pPr>
        <w:ind w:left="884" w:hanging="140"/>
      </w:pPr>
      <w:rPr>
        <w:lang w:eastAsia="en-US" w:bidi="ar-SA"/>
      </w:rPr>
    </w:lvl>
    <w:lvl w:ilvl="5" w:tplc="06D0C30E">
      <w:numFmt w:val="bullet"/>
      <w:lvlText w:val="•"/>
      <w:lvlJc w:val="left"/>
      <w:pPr>
        <w:ind w:left="1095" w:hanging="140"/>
      </w:pPr>
      <w:rPr>
        <w:lang w:eastAsia="en-US" w:bidi="ar-SA"/>
      </w:rPr>
    </w:lvl>
    <w:lvl w:ilvl="6" w:tplc="65C4ACBE">
      <w:numFmt w:val="bullet"/>
      <w:lvlText w:val="•"/>
      <w:lvlJc w:val="left"/>
      <w:pPr>
        <w:ind w:left="1306" w:hanging="140"/>
      </w:pPr>
      <w:rPr>
        <w:lang w:eastAsia="en-US" w:bidi="ar-SA"/>
      </w:rPr>
    </w:lvl>
    <w:lvl w:ilvl="7" w:tplc="A0C41294">
      <w:numFmt w:val="bullet"/>
      <w:lvlText w:val="•"/>
      <w:lvlJc w:val="left"/>
      <w:pPr>
        <w:ind w:left="1517" w:hanging="140"/>
      </w:pPr>
      <w:rPr>
        <w:lang w:eastAsia="en-US" w:bidi="ar-SA"/>
      </w:rPr>
    </w:lvl>
    <w:lvl w:ilvl="8" w:tplc="1C10D49C">
      <w:numFmt w:val="bullet"/>
      <w:lvlText w:val="•"/>
      <w:lvlJc w:val="left"/>
      <w:pPr>
        <w:ind w:left="1728" w:hanging="140"/>
      </w:pPr>
      <w:rPr>
        <w:lang w:eastAsia="en-US" w:bidi="ar-SA"/>
      </w:rPr>
    </w:lvl>
  </w:abstractNum>
  <w:abstractNum w:abstractNumId="4" w15:restartNumberingAfterBreak="0">
    <w:nsid w:val="152675DF"/>
    <w:multiLevelType w:val="hybridMultilevel"/>
    <w:tmpl w:val="1B90B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F01AE3"/>
    <w:multiLevelType w:val="hybridMultilevel"/>
    <w:tmpl w:val="40B00F90"/>
    <w:lvl w:ilvl="0" w:tplc="7264D93A">
      <w:numFmt w:val="bullet"/>
      <w:lvlText w:val="-"/>
      <w:lvlJc w:val="left"/>
      <w:pPr>
        <w:ind w:left="748" w:hanging="140"/>
      </w:pPr>
      <w:rPr>
        <w:rFonts w:ascii="Times New Roman" w:eastAsia="Times New Roman" w:hAnsi="Times New Roman" w:cs="Times New Roman" w:hint="default"/>
        <w:spacing w:val="-5"/>
        <w:w w:val="100"/>
        <w:sz w:val="24"/>
        <w:szCs w:val="24"/>
        <w:lang w:eastAsia="en-US" w:bidi="ar-SA"/>
      </w:rPr>
    </w:lvl>
    <w:lvl w:ilvl="1" w:tplc="1DACA05A">
      <w:numFmt w:val="bullet"/>
      <w:lvlText w:val="•"/>
      <w:lvlJc w:val="left"/>
      <w:pPr>
        <w:ind w:left="1025" w:hanging="140"/>
      </w:pPr>
      <w:rPr>
        <w:lang w:eastAsia="en-US" w:bidi="ar-SA"/>
      </w:rPr>
    </w:lvl>
    <w:lvl w:ilvl="2" w:tplc="398E4908">
      <w:numFmt w:val="bullet"/>
      <w:lvlText w:val="•"/>
      <w:lvlJc w:val="left"/>
      <w:pPr>
        <w:ind w:left="1310" w:hanging="140"/>
      </w:pPr>
      <w:rPr>
        <w:lang w:eastAsia="en-US" w:bidi="ar-SA"/>
      </w:rPr>
    </w:lvl>
    <w:lvl w:ilvl="3" w:tplc="38545236">
      <w:numFmt w:val="bullet"/>
      <w:lvlText w:val="•"/>
      <w:lvlJc w:val="left"/>
      <w:pPr>
        <w:ind w:left="1595" w:hanging="140"/>
      </w:pPr>
      <w:rPr>
        <w:lang w:eastAsia="en-US" w:bidi="ar-SA"/>
      </w:rPr>
    </w:lvl>
    <w:lvl w:ilvl="4" w:tplc="5686D8AA">
      <w:numFmt w:val="bullet"/>
      <w:lvlText w:val="•"/>
      <w:lvlJc w:val="left"/>
      <w:pPr>
        <w:ind w:left="1880" w:hanging="140"/>
      </w:pPr>
      <w:rPr>
        <w:lang w:eastAsia="en-US" w:bidi="ar-SA"/>
      </w:rPr>
    </w:lvl>
    <w:lvl w:ilvl="5" w:tplc="6E02D764">
      <w:numFmt w:val="bullet"/>
      <w:lvlText w:val="•"/>
      <w:lvlJc w:val="left"/>
      <w:pPr>
        <w:ind w:left="2165" w:hanging="140"/>
      </w:pPr>
      <w:rPr>
        <w:lang w:eastAsia="en-US" w:bidi="ar-SA"/>
      </w:rPr>
    </w:lvl>
    <w:lvl w:ilvl="6" w:tplc="926A51B0">
      <w:numFmt w:val="bullet"/>
      <w:lvlText w:val="•"/>
      <w:lvlJc w:val="left"/>
      <w:pPr>
        <w:ind w:left="2450" w:hanging="140"/>
      </w:pPr>
      <w:rPr>
        <w:lang w:eastAsia="en-US" w:bidi="ar-SA"/>
      </w:rPr>
    </w:lvl>
    <w:lvl w:ilvl="7" w:tplc="3430A47A">
      <w:numFmt w:val="bullet"/>
      <w:lvlText w:val="•"/>
      <w:lvlJc w:val="left"/>
      <w:pPr>
        <w:ind w:left="2735" w:hanging="140"/>
      </w:pPr>
      <w:rPr>
        <w:lang w:eastAsia="en-US" w:bidi="ar-SA"/>
      </w:rPr>
    </w:lvl>
    <w:lvl w:ilvl="8" w:tplc="858A5EDA">
      <w:numFmt w:val="bullet"/>
      <w:lvlText w:val="•"/>
      <w:lvlJc w:val="left"/>
      <w:pPr>
        <w:ind w:left="3020" w:hanging="140"/>
      </w:pPr>
      <w:rPr>
        <w:lang w:eastAsia="en-US" w:bidi="ar-SA"/>
      </w:rPr>
    </w:lvl>
  </w:abstractNum>
  <w:abstractNum w:abstractNumId="6" w15:restartNumberingAfterBreak="0">
    <w:nsid w:val="32D84249"/>
    <w:multiLevelType w:val="multilevel"/>
    <w:tmpl w:val="351E1130"/>
    <w:lvl w:ilvl="0">
      <w:numFmt w:val="bullet"/>
      <w:lvlText w:val="-"/>
      <w:lvlJc w:val="left"/>
      <w:pPr>
        <w:ind w:left="41" w:hanging="140"/>
      </w:pPr>
      <w:rPr>
        <w:rFonts w:ascii="Times New Roman" w:eastAsia="Times New Roman" w:hAnsi="Times New Roman" w:cs="Times New Roman"/>
        <w:sz w:val="24"/>
        <w:szCs w:val="24"/>
      </w:rPr>
    </w:lvl>
    <w:lvl w:ilvl="1">
      <w:numFmt w:val="bullet"/>
      <w:lvlText w:val="•"/>
      <w:lvlJc w:val="left"/>
      <w:pPr>
        <w:ind w:left="251" w:hanging="140"/>
      </w:pPr>
    </w:lvl>
    <w:lvl w:ilvl="2">
      <w:numFmt w:val="bullet"/>
      <w:lvlText w:val="•"/>
      <w:lvlJc w:val="left"/>
      <w:pPr>
        <w:ind w:left="462" w:hanging="140"/>
      </w:pPr>
    </w:lvl>
    <w:lvl w:ilvl="3">
      <w:numFmt w:val="bullet"/>
      <w:lvlText w:val="•"/>
      <w:lvlJc w:val="left"/>
      <w:pPr>
        <w:ind w:left="673" w:hanging="140"/>
      </w:pPr>
    </w:lvl>
    <w:lvl w:ilvl="4">
      <w:numFmt w:val="bullet"/>
      <w:lvlText w:val="•"/>
      <w:lvlJc w:val="left"/>
      <w:pPr>
        <w:ind w:left="884" w:hanging="140"/>
      </w:pPr>
    </w:lvl>
    <w:lvl w:ilvl="5">
      <w:numFmt w:val="bullet"/>
      <w:lvlText w:val="•"/>
      <w:lvlJc w:val="left"/>
      <w:pPr>
        <w:ind w:left="1095" w:hanging="140"/>
      </w:pPr>
    </w:lvl>
    <w:lvl w:ilvl="6">
      <w:numFmt w:val="bullet"/>
      <w:lvlText w:val="•"/>
      <w:lvlJc w:val="left"/>
      <w:pPr>
        <w:ind w:left="1306" w:hanging="140"/>
      </w:pPr>
    </w:lvl>
    <w:lvl w:ilvl="7">
      <w:numFmt w:val="bullet"/>
      <w:lvlText w:val="•"/>
      <w:lvlJc w:val="left"/>
      <w:pPr>
        <w:ind w:left="1517" w:hanging="140"/>
      </w:pPr>
    </w:lvl>
    <w:lvl w:ilvl="8">
      <w:numFmt w:val="bullet"/>
      <w:lvlText w:val="•"/>
      <w:lvlJc w:val="left"/>
      <w:pPr>
        <w:ind w:left="1728" w:hanging="140"/>
      </w:pPr>
    </w:lvl>
  </w:abstractNum>
  <w:abstractNum w:abstractNumId="7" w15:restartNumberingAfterBreak="0">
    <w:nsid w:val="334D4C86"/>
    <w:multiLevelType w:val="hybridMultilevel"/>
    <w:tmpl w:val="8F588892"/>
    <w:lvl w:ilvl="0" w:tplc="29BC7F56">
      <w:start w:val="9"/>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3B2E1E21"/>
    <w:multiLevelType w:val="multilevel"/>
    <w:tmpl w:val="392E291E"/>
    <w:lvl w:ilvl="0">
      <w:numFmt w:val="bullet"/>
      <w:lvlText w:val="-"/>
      <w:lvlJc w:val="left"/>
      <w:pPr>
        <w:ind w:left="41" w:hanging="140"/>
      </w:pPr>
      <w:rPr>
        <w:rFonts w:ascii="Times New Roman" w:eastAsia="Times New Roman" w:hAnsi="Times New Roman" w:cs="Times New Roman"/>
        <w:sz w:val="24"/>
        <w:szCs w:val="24"/>
      </w:rPr>
    </w:lvl>
    <w:lvl w:ilvl="1">
      <w:numFmt w:val="bullet"/>
      <w:lvlText w:val="•"/>
      <w:lvlJc w:val="left"/>
      <w:pPr>
        <w:ind w:left="395" w:hanging="140"/>
      </w:pPr>
    </w:lvl>
    <w:lvl w:ilvl="2">
      <w:numFmt w:val="bullet"/>
      <w:lvlText w:val="•"/>
      <w:lvlJc w:val="left"/>
      <w:pPr>
        <w:ind w:left="750" w:hanging="140"/>
      </w:pPr>
    </w:lvl>
    <w:lvl w:ilvl="3">
      <w:numFmt w:val="bullet"/>
      <w:lvlText w:val="•"/>
      <w:lvlJc w:val="left"/>
      <w:pPr>
        <w:ind w:left="1105" w:hanging="140"/>
      </w:pPr>
    </w:lvl>
    <w:lvl w:ilvl="4">
      <w:numFmt w:val="bullet"/>
      <w:lvlText w:val="•"/>
      <w:lvlJc w:val="left"/>
      <w:pPr>
        <w:ind w:left="1460" w:hanging="140"/>
      </w:pPr>
    </w:lvl>
    <w:lvl w:ilvl="5">
      <w:numFmt w:val="bullet"/>
      <w:lvlText w:val="•"/>
      <w:lvlJc w:val="left"/>
      <w:pPr>
        <w:ind w:left="1815" w:hanging="140"/>
      </w:pPr>
    </w:lvl>
    <w:lvl w:ilvl="6">
      <w:numFmt w:val="bullet"/>
      <w:lvlText w:val="•"/>
      <w:lvlJc w:val="left"/>
      <w:pPr>
        <w:ind w:left="2170" w:hanging="140"/>
      </w:pPr>
    </w:lvl>
    <w:lvl w:ilvl="7">
      <w:numFmt w:val="bullet"/>
      <w:lvlText w:val="•"/>
      <w:lvlJc w:val="left"/>
      <w:pPr>
        <w:ind w:left="2525" w:hanging="140"/>
      </w:pPr>
    </w:lvl>
    <w:lvl w:ilvl="8">
      <w:numFmt w:val="bullet"/>
      <w:lvlText w:val="•"/>
      <w:lvlJc w:val="left"/>
      <w:pPr>
        <w:ind w:left="2880" w:hanging="140"/>
      </w:pPr>
    </w:lvl>
  </w:abstractNum>
  <w:abstractNum w:abstractNumId="9" w15:restartNumberingAfterBreak="0">
    <w:nsid w:val="4E4C7B1B"/>
    <w:multiLevelType w:val="hybridMultilevel"/>
    <w:tmpl w:val="54ACD5A0"/>
    <w:lvl w:ilvl="0" w:tplc="E514D0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B72975"/>
    <w:multiLevelType w:val="hybridMultilevel"/>
    <w:tmpl w:val="6CA0A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5024EB"/>
    <w:multiLevelType w:val="hybridMultilevel"/>
    <w:tmpl w:val="CD107658"/>
    <w:lvl w:ilvl="0" w:tplc="6E7C25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D15F5"/>
    <w:multiLevelType w:val="hybridMultilevel"/>
    <w:tmpl w:val="B3A41290"/>
    <w:lvl w:ilvl="0" w:tplc="92EC0854">
      <w:numFmt w:val="bullet"/>
      <w:lvlText w:val="-"/>
      <w:lvlJc w:val="left"/>
      <w:pPr>
        <w:ind w:left="41" w:hanging="140"/>
      </w:pPr>
      <w:rPr>
        <w:rFonts w:ascii="Times New Roman" w:eastAsia="Times New Roman" w:hAnsi="Times New Roman" w:cs="Times New Roman" w:hint="default"/>
        <w:spacing w:val="-3"/>
        <w:w w:val="100"/>
        <w:sz w:val="24"/>
        <w:szCs w:val="24"/>
        <w:lang w:eastAsia="en-US" w:bidi="ar-SA"/>
      </w:rPr>
    </w:lvl>
    <w:lvl w:ilvl="1" w:tplc="E6C2586E">
      <w:numFmt w:val="bullet"/>
      <w:lvlText w:val="•"/>
      <w:lvlJc w:val="left"/>
      <w:pPr>
        <w:ind w:left="251" w:hanging="140"/>
      </w:pPr>
      <w:rPr>
        <w:lang w:eastAsia="en-US" w:bidi="ar-SA"/>
      </w:rPr>
    </w:lvl>
    <w:lvl w:ilvl="2" w:tplc="00A8A7F0">
      <w:numFmt w:val="bullet"/>
      <w:lvlText w:val="•"/>
      <w:lvlJc w:val="left"/>
      <w:pPr>
        <w:ind w:left="462" w:hanging="140"/>
      </w:pPr>
      <w:rPr>
        <w:lang w:eastAsia="en-US" w:bidi="ar-SA"/>
      </w:rPr>
    </w:lvl>
    <w:lvl w:ilvl="3" w:tplc="558EB178">
      <w:numFmt w:val="bullet"/>
      <w:lvlText w:val="•"/>
      <w:lvlJc w:val="left"/>
      <w:pPr>
        <w:ind w:left="673" w:hanging="140"/>
      </w:pPr>
      <w:rPr>
        <w:lang w:eastAsia="en-US" w:bidi="ar-SA"/>
      </w:rPr>
    </w:lvl>
    <w:lvl w:ilvl="4" w:tplc="EDC41552">
      <w:numFmt w:val="bullet"/>
      <w:lvlText w:val="•"/>
      <w:lvlJc w:val="left"/>
      <w:pPr>
        <w:ind w:left="884" w:hanging="140"/>
      </w:pPr>
      <w:rPr>
        <w:lang w:eastAsia="en-US" w:bidi="ar-SA"/>
      </w:rPr>
    </w:lvl>
    <w:lvl w:ilvl="5" w:tplc="5FCC8C58">
      <w:numFmt w:val="bullet"/>
      <w:lvlText w:val="•"/>
      <w:lvlJc w:val="left"/>
      <w:pPr>
        <w:ind w:left="1095" w:hanging="140"/>
      </w:pPr>
      <w:rPr>
        <w:lang w:eastAsia="en-US" w:bidi="ar-SA"/>
      </w:rPr>
    </w:lvl>
    <w:lvl w:ilvl="6" w:tplc="89AAE842">
      <w:numFmt w:val="bullet"/>
      <w:lvlText w:val="•"/>
      <w:lvlJc w:val="left"/>
      <w:pPr>
        <w:ind w:left="1306" w:hanging="140"/>
      </w:pPr>
      <w:rPr>
        <w:lang w:eastAsia="en-US" w:bidi="ar-SA"/>
      </w:rPr>
    </w:lvl>
    <w:lvl w:ilvl="7" w:tplc="C1A4661E">
      <w:numFmt w:val="bullet"/>
      <w:lvlText w:val="•"/>
      <w:lvlJc w:val="left"/>
      <w:pPr>
        <w:ind w:left="1517" w:hanging="140"/>
      </w:pPr>
      <w:rPr>
        <w:lang w:eastAsia="en-US" w:bidi="ar-SA"/>
      </w:rPr>
    </w:lvl>
    <w:lvl w:ilvl="8" w:tplc="2C3AFAF4">
      <w:numFmt w:val="bullet"/>
      <w:lvlText w:val="•"/>
      <w:lvlJc w:val="left"/>
      <w:pPr>
        <w:ind w:left="1728" w:hanging="140"/>
      </w:pPr>
      <w:rPr>
        <w:lang w:eastAsia="en-US" w:bidi="ar-SA"/>
      </w:rPr>
    </w:lvl>
  </w:abstractNum>
  <w:abstractNum w:abstractNumId="13" w15:restartNumberingAfterBreak="0">
    <w:nsid w:val="7790339E"/>
    <w:multiLevelType w:val="hybridMultilevel"/>
    <w:tmpl w:val="E3FA6E42"/>
    <w:lvl w:ilvl="0" w:tplc="4502F00E">
      <w:numFmt w:val="bullet"/>
      <w:lvlText w:val="-"/>
      <w:lvlJc w:val="left"/>
      <w:pPr>
        <w:ind w:left="41" w:hanging="140"/>
      </w:pPr>
      <w:rPr>
        <w:rFonts w:ascii="Times New Roman" w:eastAsia="Times New Roman" w:hAnsi="Times New Roman" w:cs="Times New Roman" w:hint="default"/>
        <w:spacing w:val="-8"/>
        <w:w w:val="100"/>
        <w:sz w:val="24"/>
        <w:szCs w:val="24"/>
        <w:lang w:eastAsia="en-US" w:bidi="ar-SA"/>
      </w:rPr>
    </w:lvl>
    <w:lvl w:ilvl="1" w:tplc="EC1A6A4E">
      <w:numFmt w:val="bullet"/>
      <w:lvlText w:val="•"/>
      <w:lvlJc w:val="left"/>
      <w:pPr>
        <w:ind w:left="232" w:hanging="140"/>
      </w:pPr>
      <w:rPr>
        <w:lang w:eastAsia="en-US" w:bidi="ar-SA"/>
      </w:rPr>
    </w:lvl>
    <w:lvl w:ilvl="2" w:tplc="8BCECD20">
      <w:numFmt w:val="bullet"/>
      <w:lvlText w:val="•"/>
      <w:lvlJc w:val="left"/>
      <w:pPr>
        <w:ind w:left="425" w:hanging="140"/>
      </w:pPr>
      <w:rPr>
        <w:lang w:eastAsia="en-US" w:bidi="ar-SA"/>
      </w:rPr>
    </w:lvl>
    <w:lvl w:ilvl="3" w:tplc="C7188BAC">
      <w:numFmt w:val="bullet"/>
      <w:lvlText w:val="•"/>
      <w:lvlJc w:val="left"/>
      <w:pPr>
        <w:ind w:left="618" w:hanging="140"/>
      </w:pPr>
      <w:rPr>
        <w:lang w:eastAsia="en-US" w:bidi="ar-SA"/>
      </w:rPr>
    </w:lvl>
    <w:lvl w:ilvl="4" w:tplc="EA9E7060">
      <w:numFmt w:val="bullet"/>
      <w:lvlText w:val="•"/>
      <w:lvlJc w:val="left"/>
      <w:pPr>
        <w:ind w:left="811" w:hanging="140"/>
      </w:pPr>
      <w:rPr>
        <w:lang w:eastAsia="en-US" w:bidi="ar-SA"/>
      </w:rPr>
    </w:lvl>
    <w:lvl w:ilvl="5" w:tplc="B3DC9808">
      <w:numFmt w:val="bullet"/>
      <w:lvlText w:val="•"/>
      <w:lvlJc w:val="left"/>
      <w:pPr>
        <w:ind w:left="1004" w:hanging="140"/>
      </w:pPr>
      <w:rPr>
        <w:lang w:eastAsia="en-US" w:bidi="ar-SA"/>
      </w:rPr>
    </w:lvl>
    <w:lvl w:ilvl="6" w:tplc="176E3620">
      <w:numFmt w:val="bullet"/>
      <w:lvlText w:val="•"/>
      <w:lvlJc w:val="left"/>
      <w:pPr>
        <w:ind w:left="1196" w:hanging="140"/>
      </w:pPr>
      <w:rPr>
        <w:lang w:eastAsia="en-US" w:bidi="ar-SA"/>
      </w:rPr>
    </w:lvl>
    <w:lvl w:ilvl="7" w:tplc="B6E622BE">
      <w:numFmt w:val="bullet"/>
      <w:lvlText w:val="•"/>
      <w:lvlJc w:val="left"/>
      <w:pPr>
        <w:ind w:left="1389" w:hanging="140"/>
      </w:pPr>
      <w:rPr>
        <w:lang w:eastAsia="en-US" w:bidi="ar-SA"/>
      </w:rPr>
    </w:lvl>
    <w:lvl w:ilvl="8" w:tplc="241A7948">
      <w:numFmt w:val="bullet"/>
      <w:lvlText w:val="•"/>
      <w:lvlJc w:val="left"/>
      <w:pPr>
        <w:ind w:left="1582" w:hanging="140"/>
      </w:pPr>
      <w:rPr>
        <w:lang w:eastAsia="en-US" w:bidi="ar-S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9"/>
  </w:num>
  <w:num w:numId="5">
    <w:abstractNumId w:val="11"/>
  </w:num>
  <w:num w:numId="6">
    <w:abstractNumId w:val="5"/>
  </w:num>
  <w:num w:numId="7">
    <w:abstractNumId w:val="13"/>
  </w:num>
  <w:num w:numId="8">
    <w:abstractNumId w:val="0"/>
  </w:num>
  <w:num w:numId="9">
    <w:abstractNumId w:val="3"/>
  </w:num>
  <w:num w:numId="10">
    <w:abstractNumId w:val="12"/>
  </w:num>
  <w:num w:numId="11">
    <w:abstractNumId w:val="2"/>
  </w:num>
  <w:num w:numId="12">
    <w:abstractNumId w:val="8"/>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36"/>
    <w:rsid w:val="0001635B"/>
    <w:rsid w:val="00060184"/>
    <w:rsid w:val="000A6436"/>
    <w:rsid w:val="001456BD"/>
    <w:rsid w:val="001D5C82"/>
    <w:rsid w:val="0027595E"/>
    <w:rsid w:val="002850F6"/>
    <w:rsid w:val="002C5F80"/>
    <w:rsid w:val="002D11A5"/>
    <w:rsid w:val="002D1381"/>
    <w:rsid w:val="002F5F4C"/>
    <w:rsid w:val="003C6746"/>
    <w:rsid w:val="00433127"/>
    <w:rsid w:val="004407DF"/>
    <w:rsid w:val="004F210E"/>
    <w:rsid w:val="00524939"/>
    <w:rsid w:val="00533D4F"/>
    <w:rsid w:val="00541006"/>
    <w:rsid w:val="0056477E"/>
    <w:rsid w:val="005A69AE"/>
    <w:rsid w:val="005B5349"/>
    <w:rsid w:val="005B6193"/>
    <w:rsid w:val="005C266C"/>
    <w:rsid w:val="00611D94"/>
    <w:rsid w:val="0061267C"/>
    <w:rsid w:val="006752CB"/>
    <w:rsid w:val="006E07F9"/>
    <w:rsid w:val="006F7580"/>
    <w:rsid w:val="00702852"/>
    <w:rsid w:val="007877DD"/>
    <w:rsid w:val="00802277"/>
    <w:rsid w:val="008720C5"/>
    <w:rsid w:val="008A42A9"/>
    <w:rsid w:val="008D527C"/>
    <w:rsid w:val="00953595"/>
    <w:rsid w:val="009D140E"/>
    <w:rsid w:val="00A77816"/>
    <w:rsid w:val="00A87291"/>
    <w:rsid w:val="00AB2A95"/>
    <w:rsid w:val="00AD1BA1"/>
    <w:rsid w:val="00AD762C"/>
    <w:rsid w:val="00B14883"/>
    <w:rsid w:val="00B52731"/>
    <w:rsid w:val="00B71896"/>
    <w:rsid w:val="00B90BF3"/>
    <w:rsid w:val="00BD0DA6"/>
    <w:rsid w:val="00C507BF"/>
    <w:rsid w:val="00C61889"/>
    <w:rsid w:val="00CD304E"/>
    <w:rsid w:val="00D21FB2"/>
    <w:rsid w:val="00D87106"/>
    <w:rsid w:val="00DF16C4"/>
    <w:rsid w:val="00E71A83"/>
    <w:rsid w:val="00F45B32"/>
    <w:rsid w:val="00FA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A37DB4-F636-493E-A958-0390E691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4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64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A643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6436"/>
    <w:rPr>
      <w:rFonts w:ascii="Arial" w:eastAsia="Times New Roman" w:hAnsi="Arial" w:cs="Arial"/>
      <w:b/>
      <w:bCs/>
      <w:i/>
      <w:iCs/>
      <w:sz w:val="28"/>
      <w:szCs w:val="28"/>
    </w:rPr>
  </w:style>
  <w:style w:type="paragraph" w:customStyle="1" w:styleId="centar">
    <w:name w:val="centar"/>
    <w:basedOn w:val="Normal"/>
    <w:rsid w:val="000A6436"/>
    <w:pPr>
      <w:spacing w:before="100" w:beforeAutospacing="1" w:after="100" w:afterAutospacing="1"/>
    </w:pPr>
  </w:style>
  <w:style w:type="paragraph" w:styleId="NoSpacing">
    <w:name w:val="No Spacing"/>
    <w:uiPriority w:val="1"/>
    <w:qFormat/>
    <w:rsid w:val="000A6436"/>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A643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41006"/>
    <w:pPr>
      <w:ind w:left="720"/>
      <w:contextualSpacing/>
    </w:pPr>
  </w:style>
  <w:style w:type="paragraph" w:styleId="BodyText">
    <w:name w:val="Body Text"/>
    <w:basedOn w:val="Normal"/>
    <w:link w:val="BodyTextChar"/>
    <w:uiPriority w:val="1"/>
    <w:semiHidden/>
    <w:unhideWhenUsed/>
    <w:qFormat/>
    <w:rsid w:val="00DF16C4"/>
    <w:pPr>
      <w:widowControl w:val="0"/>
      <w:autoSpaceDE w:val="0"/>
      <w:autoSpaceDN w:val="0"/>
      <w:ind w:left="281"/>
    </w:pPr>
  </w:style>
  <w:style w:type="character" w:customStyle="1" w:styleId="BodyTextChar">
    <w:name w:val="Body Text Char"/>
    <w:basedOn w:val="DefaultParagraphFont"/>
    <w:link w:val="BodyText"/>
    <w:uiPriority w:val="1"/>
    <w:semiHidden/>
    <w:rsid w:val="00DF16C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F16C4"/>
    <w:pPr>
      <w:widowControl w:val="0"/>
      <w:autoSpaceDE w:val="0"/>
      <w:autoSpaceDN w:val="0"/>
      <w:ind w:left="41"/>
    </w:pPr>
    <w:rPr>
      <w:sz w:val="22"/>
      <w:szCs w:val="22"/>
    </w:rPr>
  </w:style>
  <w:style w:type="paragraph" w:customStyle="1" w:styleId="1tekst">
    <w:name w:val="_1tekst"/>
    <w:basedOn w:val="Normal"/>
    <w:rsid w:val="0056477E"/>
    <w:pPr>
      <w:ind w:left="375" w:right="375" w:firstLine="240"/>
      <w:jc w:val="both"/>
    </w:pPr>
    <w:rPr>
      <w:rFonts w:ascii="Arial" w:hAnsi="Arial" w:cs="Arial"/>
      <w:sz w:val="20"/>
      <w:szCs w:val="20"/>
      <w:lang w:val="sr-Latn-RS" w:eastAsia="sr-Latn-RS"/>
    </w:rPr>
  </w:style>
  <w:style w:type="paragraph" w:customStyle="1" w:styleId="Normal1">
    <w:name w:val="Normal1"/>
    <w:basedOn w:val="Normal"/>
    <w:rsid w:val="005B6193"/>
    <w:pPr>
      <w:spacing w:before="100" w:beforeAutospacing="1" w:after="100" w:afterAutospacing="1"/>
    </w:pPr>
    <w:rPr>
      <w:lang w:val="sr-Latn-RS" w:eastAsia="sr-Latn-RS"/>
    </w:rPr>
  </w:style>
  <w:style w:type="paragraph" w:customStyle="1" w:styleId="wyq110---naslov-clana">
    <w:name w:val="wyq110---naslov-clana"/>
    <w:basedOn w:val="Normal"/>
    <w:rsid w:val="004407DF"/>
    <w:pPr>
      <w:spacing w:before="100" w:beforeAutospacing="1" w:after="100" w:afterAutospacing="1"/>
    </w:pPr>
    <w:rPr>
      <w:lang w:val="sr-Latn-RS" w:eastAsia="sr-Latn-RS"/>
    </w:rPr>
  </w:style>
  <w:style w:type="paragraph" w:customStyle="1" w:styleId="normaluvuceni3">
    <w:name w:val="normaluvuceni3"/>
    <w:basedOn w:val="Normal"/>
    <w:rsid w:val="004407DF"/>
    <w:pPr>
      <w:spacing w:before="100" w:beforeAutospacing="1" w:after="100" w:afterAutospacing="1"/>
    </w:pPr>
    <w:rPr>
      <w:lang w:val="sr-Latn-RS" w:eastAsia="sr-Latn-RS"/>
    </w:rPr>
  </w:style>
  <w:style w:type="paragraph" w:customStyle="1" w:styleId="wyq120---podnaslov-clana">
    <w:name w:val="wyq120---podnaslov-clana"/>
    <w:basedOn w:val="Normal"/>
    <w:rsid w:val="004407DF"/>
    <w:pPr>
      <w:spacing w:before="100" w:beforeAutospacing="1" w:after="100" w:afterAutospacing="1"/>
    </w:pPr>
    <w:rPr>
      <w:lang w:val="sr-Latn-RS" w:eastAsia="sr-Latn-RS"/>
    </w:rPr>
  </w:style>
  <w:style w:type="paragraph" w:customStyle="1" w:styleId="wyq060---pododeljak">
    <w:name w:val="wyq060---pododeljak"/>
    <w:basedOn w:val="Normal"/>
    <w:rsid w:val="004407DF"/>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3721">
      <w:bodyDiv w:val="1"/>
      <w:marLeft w:val="0"/>
      <w:marRight w:val="0"/>
      <w:marTop w:val="0"/>
      <w:marBottom w:val="0"/>
      <w:divBdr>
        <w:top w:val="none" w:sz="0" w:space="0" w:color="auto"/>
        <w:left w:val="none" w:sz="0" w:space="0" w:color="auto"/>
        <w:bottom w:val="none" w:sz="0" w:space="0" w:color="auto"/>
        <w:right w:val="none" w:sz="0" w:space="0" w:color="auto"/>
      </w:divBdr>
    </w:div>
    <w:div w:id="111825818">
      <w:bodyDiv w:val="1"/>
      <w:marLeft w:val="0"/>
      <w:marRight w:val="0"/>
      <w:marTop w:val="0"/>
      <w:marBottom w:val="0"/>
      <w:divBdr>
        <w:top w:val="none" w:sz="0" w:space="0" w:color="auto"/>
        <w:left w:val="none" w:sz="0" w:space="0" w:color="auto"/>
        <w:bottom w:val="none" w:sz="0" w:space="0" w:color="auto"/>
        <w:right w:val="none" w:sz="0" w:space="0" w:color="auto"/>
      </w:divBdr>
      <w:divsChild>
        <w:div w:id="342249891">
          <w:marLeft w:val="0"/>
          <w:marRight w:val="0"/>
          <w:marTop w:val="0"/>
          <w:marBottom w:val="0"/>
          <w:divBdr>
            <w:top w:val="none" w:sz="0" w:space="0" w:color="auto"/>
            <w:left w:val="none" w:sz="0" w:space="0" w:color="auto"/>
            <w:bottom w:val="none" w:sz="0" w:space="0" w:color="auto"/>
            <w:right w:val="none" w:sz="0" w:space="0" w:color="auto"/>
          </w:divBdr>
          <w:divsChild>
            <w:div w:id="3207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0551">
      <w:bodyDiv w:val="1"/>
      <w:marLeft w:val="0"/>
      <w:marRight w:val="0"/>
      <w:marTop w:val="0"/>
      <w:marBottom w:val="0"/>
      <w:divBdr>
        <w:top w:val="none" w:sz="0" w:space="0" w:color="auto"/>
        <w:left w:val="none" w:sz="0" w:space="0" w:color="auto"/>
        <w:bottom w:val="none" w:sz="0" w:space="0" w:color="auto"/>
        <w:right w:val="none" w:sz="0" w:space="0" w:color="auto"/>
      </w:divBdr>
      <w:divsChild>
        <w:div w:id="518660286">
          <w:marLeft w:val="0"/>
          <w:marRight w:val="0"/>
          <w:marTop w:val="0"/>
          <w:marBottom w:val="0"/>
          <w:divBdr>
            <w:top w:val="none" w:sz="0" w:space="0" w:color="auto"/>
            <w:left w:val="none" w:sz="0" w:space="0" w:color="auto"/>
            <w:bottom w:val="none" w:sz="0" w:space="0" w:color="auto"/>
            <w:right w:val="none" w:sz="0" w:space="0" w:color="auto"/>
          </w:divBdr>
          <w:divsChild>
            <w:div w:id="186655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2142">
      <w:bodyDiv w:val="1"/>
      <w:marLeft w:val="0"/>
      <w:marRight w:val="0"/>
      <w:marTop w:val="0"/>
      <w:marBottom w:val="0"/>
      <w:divBdr>
        <w:top w:val="none" w:sz="0" w:space="0" w:color="auto"/>
        <w:left w:val="none" w:sz="0" w:space="0" w:color="auto"/>
        <w:bottom w:val="none" w:sz="0" w:space="0" w:color="auto"/>
        <w:right w:val="none" w:sz="0" w:space="0" w:color="auto"/>
      </w:divBdr>
    </w:div>
    <w:div w:id="423452373">
      <w:bodyDiv w:val="1"/>
      <w:marLeft w:val="0"/>
      <w:marRight w:val="0"/>
      <w:marTop w:val="0"/>
      <w:marBottom w:val="0"/>
      <w:divBdr>
        <w:top w:val="none" w:sz="0" w:space="0" w:color="auto"/>
        <w:left w:val="none" w:sz="0" w:space="0" w:color="auto"/>
        <w:bottom w:val="none" w:sz="0" w:space="0" w:color="auto"/>
        <w:right w:val="none" w:sz="0" w:space="0" w:color="auto"/>
      </w:divBdr>
    </w:div>
    <w:div w:id="447698745">
      <w:bodyDiv w:val="1"/>
      <w:marLeft w:val="0"/>
      <w:marRight w:val="0"/>
      <w:marTop w:val="0"/>
      <w:marBottom w:val="0"/>
      <w:divBdr>
        <w:top w:val="none" w:sz="0" w:space="0" w:color="auto"/>
        <w:left w:val="none" w:sz="0" w:space="0" w:color="auto"/>
        <w:bottom w:val="none" w:sz="0" w:space="0" w:color="auto"/>
        <w:right w:val="none" w:sz="0" w:space="0" w:color="auto"/>
      </w:divBdr>
    </w:div>
    <w:div w:id="529494887">
      <w:bodyDiv w:val="1"/>
      <w:marLeft w:val="0"/>
      <w:marRight w:val="0"/>
      <w:marTop w:val="0"/>
      <w:marBottom w:val="0"/>
      <w:divBdr>
        <w:top w:val="none" w:sz="0" w:space="0" w:color="auto"/>
        <w:left w:val="none" w:sz="0" w:space="0" w:color="auto"/>
        <w:bottom w:val="none" w:sz="0" w:space="0" w:color="auto"/>
        <w:right w:val="none" w:sz="0" w:space="0" w:color="auto"/>
      </w:divBdr>
    </w:div>
    <w:div w:id="1113670315">
      <w:bodyDiv w:val="1"/>
      <w:marLeft w:val="0"/>
      <w:marRight w:val="0"/>
      <w:marTop w:val="0"/>
      <w:marBottom w:val="0"/>
      <w:divBdr>
        <w:top w:val="none" w:sz="0" w:space="0" w:color="auto"/>
        <w:left w:val="none" w:sz="0" w:space="0" w:color="auto"/>
        <w:bottom w:val="none" w:sz="0" w:space="0" w:color="auto"/>
        <w:right w:val="none" w:sz="0" w:space="0" w:color="auto"/>
      </w:divBdr>
    </w:div>
    <w:div w:id="1150318873">
      <w:bodyDiv w:val="1"/>
      <w:marLeft w:val="0"/>
      <w:marRight w:val="0"/>
      <w:marTop w:val="0"/>
      <w:marBottom w:val="0"/>
      <w:divBdr>
        <w:top w:val="none" w:sz="0" w:space="0" w:color="auto"/>
        <w:left w:val="none" w:sz="0" w:space="0" w:color="auto"/>
        <w:bottom w:val="none" w:sz="0" w:space="0" w:color="auto"/>
        <w:right w:val="none" w:sz="0" w:space="0" w:color="auto"/>
      </w:divBdr>
    </w:div>
    <w:div w:id="1201868512">
      <w:bodyDiv w:val="1"/>
      <w:marLeft w:val="0"/>
      <w:marRight w:val="0"/>
      <w:marTop w:val="0"/>
      <w:marBottom w:val="0"/>
      <w:divBdr>
        <w:top w:val="none" w:sz="0" w:space="0" w:color="auto"/>
        <w:left w:val="none" w:sz="0" w:space="0" w:color="auto"/>
        <w:bottom w:val="none" w:sz="0" w:space="0" w:color="auto"/>
        <w:right w:val="none" w:sz="0" w:space="0" w:color="auto"/>
      </w:divBdr>
      <w:divsChild>
        <w:div w:id="201982765">
          <w:marLeft w:val="0"/>
          <w:marRight w:val="0"/>
          <w:marTop w:val="0"/>
          <w:marBottom w:val="0"/>
          <w:divBdr>
            <w:top w:val="none" w:sz="0" w:space="0" w:color="auto"/>
            <w:left w:val="none" w:sz="0" w:space="0" w:color="auto"/>
            <w:bottom w:val="none" w:sz="0" w:space="0" w:color="auto"/>
            <w:right w:val="none" w:sz="0" w:space="0" w:color="auto"/>
          </w:divBdr>
          <w:divsChild>
            <w:div w:id="131298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11788">
      <w:bodyDiv w:val="1"/>
      <w:marLeft w:val="0"/>
      <w:marRight w:val="0"/>
      <w:marTop w:val="0"/>
      <w:marBottom w:val="0"/>
      <w:divBdr>
        <w:top w:val="none" w:sz="0" w:space="0" w:color="auto"/>
        <w:left w:val="none" w:sz="0" w:space="0" w:color="auto"/>
        <w:bottom w:val="none" w:sz="0" w:space="0" w:color="auto"/>
        <w:right w:val="none" w:sz="0" w:space="0" w:color="auto"/>
      </w:divBdr>
      <w:divsChild>
        <w:div w:id="1586955096">
          <w:marLeft w:val="0"/>
          <w:marRight w:val="0"/>
          <w:marTop w:val="0"/>
          <w:marBottom w:val="0"/>
          <w:divBdr>
            <w:top w:val="none" w:sz="0" w:space="0" w:color="auto"/>
            <w:left w:val="none" w:sz="0" w:space="0" w:color="auto"/>
            <w:bottom w:val="none" w:sz="0" w:space="0" w:color="auto"/>
            <w:right w:val="none" w:sz="0" w:space="0" w:color="auto"/>
          </w:divBdr>
          <w:divsChild>
            <w:div w:id="19084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9283">
      <w:bodyDiv w:val="1"/>
      <w:marLeft w:val="0"/>
      <w:marRight w:val="0"/>
      <w:marTop w:val="0"/>
      <w:marBottom w:val="0"/>
      <w:divBdr>
        <w:top w:val="none" w:sz="0" w:space="0" w:color="auto"/>
        <w:left w:val="none" w:sz="0" w:space="0" w:color="auto"/>
        <w:bottom w:val="none" w:sz="0" w:space="0" w:color="auto"/>
        <w:right w:val="none" w:sz="0" w:space="0" w:color="auto"/>
      </w:divBdr>
    </w:div>
    <w:div w:id="1293487323">
      <w:bodyDiv w:val="1"/>
      <w:marLeft w:val="0"/>
      <w:marRight w:val="0"/>
      <w:marTop w:val="0"/>
      <w:marBottom w:val="0"/>
      <w:divBdr>
        <w:top w:val="none" w:sz="0" w:space="0" w:color="auto"/>
        <w:left w:val="none" w:sz="0" w:space="0" w:color="auto"/>
        <w:bottom w:val="none" w:sz="0" w:space="0" w:color="auto"/>
        <w:right w:val="none" w:sz="0" w:space="0" w:color="auto"/>
      </w:divBdr>
    </w:div>
    <w:div w:id="1419716756">
      <w:bodyDiv w:val="1"/>
      <w:marLeft w:val="0"/>
      <w:marRight w:val="0"/>
      <w:marTop w:val="0"/>
      <w:marBottom w:val="0"/>
      <w:divBdr>
        <w:top w:val="none" w:sz="0" w:space="0" w:color="auto"/>
        <w:left w:val="none" w:sz="0" w:space="0" w:color="auto"/>
        <w:bottom w:val="none" w:sz="0" w:space="0" w:color="auto"/>
        <w:right w:val="none" w:sz="0" w:space="0" w:color="auto"/>
      </w:divBdr>
      <w:divsChild>
        <w:div w:id="455372188">
          <w:marLeft w:val="0"/>
          <w:marRight w:val="0"/>
          <w:marTop w:val="0"/>
          <w:marBottom w:val="0"/>
          <w:divBdr>
            <w:top w:val="none" w:sz="0" w:space="0" w:color="auto"/>
            <w:left w:val="none" w:sz="0" w:space="0" w:color="auto"/>
            <w:bottom w:val="none" w:sz="0" w:space="0" w:color="auto"/>
            <w:right w:val="none" w:sz="0" w:space="0" w:color="auto"/>
          </w:divBdr>
          <w:divsChild>
            <w:div w:id="909802485">
              <w:marLeft w:val="0"/>
              <w:marRight w:val="0"/>
              <w:marTop w:val="0"/>
              <w:marBottom w:val="0"/>
              <w:divBdr>
                <w:top w:val="none" w:sz="0" w:space="0" w:color="auto"/>
                <w:left w:val="none" w:sz="0" w:space="0" w:color="auto"/>
                <w:bottom w:val="none" w:sz="0" w:space="0" w:color="auto"/>
                <w:right w:val="none" w:sz="0" w:space="0" w:color="auto"/>
              </w:divBdr>
            </w:div>
          </w:divsChild>
        </w:div>
        <w:div w:id="296034575">
          <w:marLeft w:val="0"/>
          <w:marRight w:val="0"/>
          <w:marTop w:val="0"/>
          <w:marBottom w:val="0"/>
          <w:divBdr>
            <w:top w:val="none" w:sz="0" w:space="0" w:color="auto"/>
            <w:left w:val="none" w:sz="0" w:space="0" w:color="auto"/>
            <w:bottom w:val="none" w:sz="0" w:space="0" w:color="auto"/>
            <w:right w:val="none" w:sz="0" w:space="0" w:color="auto"/>
          </w:divBdr>
        </w:div>
      </w:divsChild>
    </w:div>
    <w:div w:id="1622960338">
      <w:bodyDiv w:val="1"/>
      <w:marLeft w:val="0"/>
      <w:marRight w:val="0"/>
      <w:marTop w:val="0"/>
      <w:marBottom w:val="0"/>
      <w:divBdr>
        <w:top w:val="none" w:sz="0" w:space="0" w:color="auto"/>
        <w:left w:val="none" w:sz="0" w:space="0" w:color="auto"/>
        <w:bottom w:val="none" w:sz="0" w:space="0" w:color="auto"/>
        <w:right w:val="none" w:sz="0" w:space="0" w:color="auto"/>
      </w:divBdr>
      <w:divsChild>
        <w:div w:id="2080789628">
          <w:marLeft w:val="0"/>
          <w:marRight w:val="0"/>
          <w:marTop w:val="0"/>
          <w:marBottom w:val="0"/>
          <w:divBdr>
            <w:top w:val="none" w:sz="0" w:space="0" w:color="auto"/>
            <w:left w:val="none" w:sz="0" w:space="0" w:color="auto"/>
            <w:bottom w:val="none" w:sz="0" w:space="0" w:color="auto"/>
            <w:right w:val="none" w:sz="0" w:space="0" w:color="auto"/>
          </w:divBdr>
          <w:divsChild>
            <w:div w:id="2168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3645">
      <w:bodyDiv w:val="1"/>
      <w:marLeft w:val="0"/>
      <w:marRight w:val="0"/>
      <w:marTop w:val="0"/>
      <w:marBottom w:val="0"/>
      <w:divBdr>
        <w:top w:val="none" w:sz="0" w:space="0" w:color="auto"/>
        <w:left w:val="none" w:sz="0" w:space="0" w:color="auto"/>
        <w:bottom w:val="none" w:sz="0" w:space="0" w:color="auto"/>
        <w:right w:val="none" w:sz="0" w:space="0" w:color="auto"/>
      </w:divBdr>
      <w:divsChild>
        <w:div w:id="1122501614">
          <w:marLeft w:val="0"/>
          <w:marRight w:val="0"/>
          <w:marTop w:val="0"/>
          <w:marBottom w:val="0"/>
          <w:divBdr>
            <w:top w:val="none" w:sz="0" w:space="0" w:color="auto"/>
            <w:left w:val="none" w:sz="0" w:space="0" w:color="auto"/>
            <w:bottom w:val="none" w:sz="0" w:space="0" w:color="auto"/>
            <w:right w:val="none" w:sz="0" w:space="0" w:color="auto"/>
          </w:divBdr>
          <w:divsChild>
            <w:div w:id="48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22C75-37F2-4D15-8D5A-BA0D1476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32</Pages>
  <Words>11892</Words>
  <Characters>67789</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12</cp:revision>
  <dcterms:created xsi:type="dcterms:W3CDTF">2024-09-27T07:29:00Z</dcterms:created>
  <dcterms:modified xsi:type="dcterms:W3CDTF">2024-10-03T06:36:00Z</dcterms:modified>
</cp:coreProperties>
</file>