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977CE" w14:textId="77777777" w:rsidR="005B789C" w:rsidRDefault="005B789C">
      <w:pPr>
        <w:spacing w:after="280" w:line="180" w:lineRule="exact"/>
        <w:ind w:firstLine="7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0385D748" w14:textId="77777777" w:rsidR="005B789C" w:rsidRDefault="005B789C" w:rsidP="00D96BBB">
      <w:pPr>
        <w:spacing w:after="280" w:line="240" w:lineRule="auto"/>
        <w:ind w:firstLine="7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Република Србија</w:t>
      </w:r>
    </w:p>
    <w:p w14:paraId="40A09689" w14:textId="77777777" w:rsidR="005B789C" w:rsidRDefault="005B789C" w:rsidP="00D96BBB">
      <w:pPr>
        <w:spacing w:after="280" w:line="240" w:lineRule="auto"/>
        <w:ind w:firstLine="7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Предшколска установа ''Полетарац''</w:t>
      </w:r>
    </w:p>
    <w:p w14:paraId="6BBBD424" w14:textId="4DCB4388" w:rsidR="005B789C" w:rsidRDefault="005B789C" w:rsidP="00D96BBB">
      <w:pPr>
        <w:spacing w:after="280" w:line="240" w:lineRule="auto"/>
        <w:ind w:firstLine="7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Број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: </w:t>
      </w:r>
      <w:r w:rsidR="00D96BBB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499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/23</w:t>
      </w:r>
    </w:p>
    <w:p w14:paraId="1FC66922" w14:textId="1053FAA2" w:rsidR="005B789C" w:rsidRDefault="00977593" w:rsidP="00D96BBB">
      <w:pPr>
        <w:spacing w:after="280" w:line="240" w:lineRule="auto"/>
        <w:ind w:firstLine="7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Датум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: </w:t>
      </w:r>
      <w:r w:rsidR="00D96BBB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30.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11</w:t>
      </w:r>
      <w:r w:rsidR="005B789C">
        <w:rPr>
          <w:rFonts w:ascii="Times New Roman" w:eastAsia="Arial" w:hAnsi="Times New Roman" w:cs="Times New Roman"/>
          <w:color w:val="000000"/>
          <w:sz w:val="24"/>
          <w:szCs w:val="24"/>
        </w:rPr>
        <w:t>. 2023.</w:t>
      </w:r>
    </w:p>
    <w:p w14:paraId="19BC012A" w14:textId="689B4FEE" w:rsidR="005B789C" w:rsidRDefault="005B789C" w:rsidP="00D96BBB">
      <w:pPr>
        <w:spacing w:after="280" w:line="240" w:lineRule="auto"/>
        <w:ind w:firstLine="7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Жагубица</w:t>
      </w:r>
      <w:proofErr w:type="spellEnd"/>
    </w:p>
    <w:p w14:paraId="29564ED4" w14:textId="6F1AEE09" w:rsidR="002B7A7D" w:rsidRDefault="002B7A7D" w:rsidP="00D96BBB">
      <w:pPr>
        <w:spacing w:after="280" w:line="240" w:lineRule="auto"/>
        <w:ind w:firstLine="7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772AB2FF" w14:textId="3C21D7D9" w:rsidR="002B7A7D" w:rsidRDefault="002B7A7D" w:rsidP="00D96BBB">
      <w:pPr>
        <w:spacing w:after="280" w:line="240" w:lineRule="auto"/>
        <w:ind w:firstLine="7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7962795E" w14:textId="51D70DAC" w:rsidR="002B7A7D" w:rsidRDefault="002B7A7D" w:rsidP="00D96BBB">
      <w:pPr>
        <w:spacing w:after="280" w:line="240" w:lineRule="auto"/>
        <w:ind w:firstLine="7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42346982" w14:textId="6FC07AE3" w:rsidR="002B7A7D" w:rsidRDefault="002B7A7D" w:rsidP="00D96BBB">
      <w:pPr>
        <w:spacing w:after="280" w:line="240" w:lineRule="auto"/>
        <w:ind w:firstLine="7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0102D716" w14:textId="77777777" w:rsidR="002B7A7D" w:rsidRPr="002F3561" w:rsidRDefault="002B7A7D" w:rsidP="002B7A7D">
      <w:pPr>
        <w:spacing w:line="300" w:lineRule="exact"/>
        <w:ind w:firstLine="440"/>
        <w:jc w:val="center"/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</w:pPr>
      <w:r w:rsidRPr="002F3561"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>IIPAВИЛНИК</w:t>
      </w:r>
    </w:p>
    <w:p w14:paraId="65022256" w14:textId="77777777" w:rsidR="002B7A7D" w:rsidRPr="002F3561" w:rsidRDefault="002B7A7D" w:rsidP="002B7A7D">
      <w:pPr>
        <w:spacing w:line="300" w:lineRule="exact"/>
        <w:ind w:firstLine="4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F3561">
        <w:rPr>
          <w:rFonts w:ascii="Times New Roman" w:eastAsia="Arial" w:hAnsi="Times New Roman" w:cs="Times New Roman"/>
          <w:b/>
          <w:bCs/>
          <w:color w:val="000000"/>
          <w:sz w:val="32"/>
          <w:szCs w:val="32"/>
        </w:rPr>
        <w:t>О ОДРЖАВАЊУ ОПРЕМЕ И ИНФРАСТРУКТУРЕ У IIPEДIIIKOЛCKOJ</w:t>
      </w:r>
      <w:r w:rsidRPr="002F3561">
        <w:rPr>
          <w:rFonts w:ascii="Times New Roman" w:hAnsi="Times New Roman" w:cs="Times New Roman"/>
          <w:b/>
          <w:bCs/>
          <w:sz w:val="32"/>
          <w:szCs w:val="32"/>
        </w:rPr>
        <w:t xml:space="preserve"> УСТАНОВИ ''ПОЛЕТАРАЦ'' У ЖАГУБИЦИ</w:t>
      </w:r>
    </w:p>
    <w:p w14:paraId="1DEC28B0" w14:textId="77777777" w:rsidR="002B7A7D" w:rsidRPr="002F3561" w:rsidRDefault="002B7A7D" w:rsidP="002B7A7D">
      <w:pPr>
        <w:spacing w:line="300" w:lineRule="exact"/>
        <w:ind w:firstLine="4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09A3808" w14:textId="67647886" w:rsidR="002B7A7D" w:rsidRDefault="002B7A7D" w:rsidP="00D96BBB">
      <w:pPr>
        <w:spacing w:after="280" w:line="240" w:lineRule="auto"/>
        <w:ind w:firstLine="7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1470A2FF" w14:textId="4029BCD8" w:rsidR="002B7A7D" w:rsidRDefault="002B7A7D" w:rsidP="00D96BBB">
      <w:pPr>
        <w:spacing w:after="280" w:line="240" w:lineRule="auto"/>
        <w:ind w:firstLine="7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1C3E8AC1" w14:textId="265DD140" w:rsidR="002B7A7D" w:rsidRDefault="002B7A7D" w:rsidP="00D96BBB">
      <w:pPr>
        <w:spacing w:after="280" w:line="240" w:lineRule="auto"/>
        <w:ind w:firstLine="7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7831547F" w14:textId="17837A95" w:rsidR="002B7A7D" w:rsidRDefault="002B7A7D" w:rsidP="00D96BBB">
      <w:pPr>
        <w:spacing w:after="280" w:line="240" w:lineRule="auto"/>
        <w:ind w:firstLine="7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2A027614" w14:textId="3B78AFD6" w:rsidR="002B7A7D" w:rsidRDefault="002B7A7D" w:rsidP="00D96BBB">
      <w:pPr>
        <w:spacing w:after="280" w:line="240" w:lineRule="auto"/>
        <w:ind w:firstLine="7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1FFE8507" w14:textId="024220AF" w:rsidR="002B7A7D" w:rsidRDefault="002B7A7D" w:rsidP="00D96BBB">
      <w:pPr>
        <w:spacing w:after="280" w:line="240" w:lineRule="auto"/>
        <w:ind w:firstLine="7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3DEC8376" w14:textId="357C0DF4" w:rsidR="002B7A7D" w:rsidRDefault="002B7A7D" w:rsidP="00D96BBB">
      <w:pPr>
        <w:spacing w:after="280" w:line="240" w:lineRule="auto"/>
        <w:ind w:firstLine="7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73300A13" w14:textId="14FF8333" w:rsidR="002B7A7D" w:rsidRDefault="002B7A7D" w:rsidP="00D96BBB">
      <w:pPr>
        <w:spacing w:after="280" w:line="240" w:lineRule="auto"/>
        <w:ind w:firstLine="7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2958FE97" w14:textId="562BB022" w:rsidR="002B7A7D" w:rsidRDefault="002B7A7D" w:rsidP="00D96BBB">
      <w:pPr>
        <w:spacing w:after="280" w:line="240" w:lineRule="auto"/>
        <w:ind w:firstLine="7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6510FAEA" w14:textId="5776D8CB" w:rsidR="002B7A7D" w:rsidRDefault="002B7A7D" w:rsidP="00D96BBB">
      <w:pPr>
        <w:spacing w:after="280" w:line="240" w:lineRule="auto"/>
        <w:ind w:firstLine="7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0567D245" w14:textId="7AFA5178" w:rsidR="002B7A7D" w:rsidRDefault="002B7A7D" w:rsidP="00D96BBB">
      <w:pPr>
        <w:spacing w:after="280" w:line="240" w:lineRule="auto"/>
        <w:ind w:firstLine="7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02974A1C" w14:textId="04A6855F" w:rsidR="002B7A7D" w:rsidRPr="002F3561" w:rsidRDefault="002F3561" w:rsidP="002F3561">
      <w:pPr>
        <w:tabs>
          <w:tab w:val="left" w:pos="3930"/>
        </w:tabs>
        <w:spacing w:after="280" w:line="240" w:lineRule="auto"/>
        <w:ind w:firstLine="74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Новембар 2023.</w:t>
      </w:r>
    </w:p>
    <w:p w14:paraId="5C856A7E" w14:textId="297C6CE4" w:rsidR="00481055" w:rsidRDefault="00E43F24" w:rsidP="005B789C">
      <w:pPr>
        <w:spacing w:after="280" w:line="240" w:lineRule="auto"/>
        <w:ind w:firstLine="7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На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основу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2D44">
        <w:rPr>
          <w:rFonts w:ascii="Times New Roman" w:eastAsia="Arial" w:hAnsi="Times New Roman" w:cs="Times New Roman"/>
          <w:sz w:val="24"/>
          <w:szCs w:val="24"/>
        </w:rPr>
        <w:t>члан</w:t>
      </w:r>
      <w:proofErr w:type="spellEnd"/>
      <w:r w:rsidR="001B2D44">
        <w:rPr>
          <w:rFonts w:ascii="Times New Roman" w:eastAsia="Arial" w:hAnsi="Times New Roman" w:cs="Times New Roman"/>
          <w:sz w:val="24"/>
          <w:szCs w:val="24"/>
          <w:lang w:val="sr-Cyrl-RS"/>
        </w:rPr>
        <w:t>ова:</w:t>
      </w:r>
      <w:r w:rsidR="001B2D44" w:rsidRPr="001B2D44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82,</w:t>
      </w:r>
      <w:r w:rsidR="00E405D8" w:rsidRPr="001B2D44">
        <w:rPr>
          <w:rFonts w:ascii="Times New Roman" w:eastAsia="Arial" w:hAnsi="Times New Roman" w:cs="Times New Roman"/>
          <w:sz w:val="24"/>
          <w:szCs w:val="24"/>
        </w:rPr>
        <w:t xml:space="preserve"> 88 и </w:t>
      </w:r>
      <w:proofErr w:type="gramStart"/>
      <w:r w:rsidR="00E405D8" w:rsidRPr="001B2D44">
        <w:rPr>
          <w:rFonts w:ascii="Times New Roman" w:eastAsia="Arial" w:hAnsi="Times New Roman" w:cs="Times New Roman"/>
          <w:sz w:val="24"/>
          <w:szCs w:val="24"/>
        </w:rPr>
        <w:t>89</w:t>
      </w:r>
      <w:r w:rsidRPr="001B2D44">
        <w:rPr>
          <w:rFonts w:ascii="Times New Roman" w:eastAsia="Arial" w:hAnsi="Times New Roman" w:cs="Times New Roman"/>
          <w:sz w:val="24"/>
          <w:szCs w:val="24"/>
        </w:rPr>
        <w:t>.Статута</w:t>
      </w:r>
      <w:proofErr w:type="gramEnd"/>
      <w:r w:rsidRPr="00E405D8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Предшколске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установе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="00977593">
        <w:rPr>
          <w:rFonts w:ascii="Times New Roman" w:eastAsia="Arial" w:hAnsi="Times New Roman" w:cs="Times New Roman"/>
          <w:color w:val="000000"/>
          <w:sz w:val="24"/>
          <w:szCs w:val="24"/>
        </w:rPr>
        <w:t>Полетарац</w:t>
      </w:r>
      <w:proofErr w:type="spellEnd"/>
      <w:r w:rsidR="0097759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'' </w:t>
      </w:r>
      <w:proofErr w:type="spellStart"/>
      <w:r w:rsidR="00977593">
        <w:rPr>
          <w:rFonts w:ascii="Times New Roman" w:eastAsia="Arial" w:hAnsi="Times New Roman" w:cs="Times New Roman"/>
          <w:color w:val="000000"/>
          <w:sz w:val="24"/>
          <w:szCs w:val="24"/>
        </w:rPr>
        <w:t>Жагубица</w:t>
      </w:r>
      <w:proofErr w:type="spellEnd"/>
      <w:r w:rsidR="0097759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77593">
        <w:rPr>
          <w:rFonts w:ascii="Times New Roman" w:eastAsia="Arial" w:hAnsi="Times New Roman" w:cs="Times New Roman"/>
          <w:color w:val="000000"/>
          <w:sz w:val="24"/>
          <w:szCs w:val="24"/>
        </w:rPr>
        <w:t>Упpaвни</w:t>
      </w:r>
      <w:proofErr w:type="spellEnd"/>
      <w:r w:rsidR="0097759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одбop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B789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pе</w:t>
      </w:r>
      <w:r w:rsidR="005B789C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шкoлскe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ycтaнове</w:t>
      </w:r>
      <w:proofErr w:type="spellEnd"/>
      <w:r w:rsidR="0097759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,,</w:t>
      </w:r>
      <w:proofErr w:type="spellStart"/>
      <w:r w:rsidR="005B789C">
        <w:rPr>
          <w:rFonts w:ascii="Times New Roman" w:eastAsia="Arial" w:hAnsi="Times New Roman" w:cs="Times New Roman"/>
          <w:color w:val="000000"/>
          <w:sz w:val="24"/>
          <w:szCs w:val="24"/>
        </w:rPr>
        <w:t>Полетарац</w:t>
      </w:r>
      <w:proofErr w:type="spellEnd"/>
      <w:r w:rsidR="005B789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'' </w:t>
      </w:r>
      <w:proofErr w:type="spellStart"/>
      <w:r w:rsidR="005B789C">
        <w:rPr>
          <w:rFonts w:ascii="Times New Roman" w:eastAsia="Arial" w:hAnsi="Times New Roman" w:cs="Times New Roman"/>
          <w:color w:val="000000"/>
          <w:sz w:val="24"/>
          <w:szCs w:val="24"/>
        </w:rPr>
        <w:t>из</w:t>
      </w:r>
      <w:proofErr w:type="spellEnd"/>
      <w:r w:rsidR="005B789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B789C">
        <w:rPr>
          <w:rFonts w:ascii="Times New Roman" w:eastAsia="Arial" w:hAnsi="Times New Roman" w:cs="Times New Roman"/>
          <w:color w:val="000000"/>
          <w:sz w:val="24"/>
          <w:szCs w:val="24"/>
        </w:rPr>
        <w:t>Жагубице</w:t>
      </w:r>
      <w:proofErr w:type="spellEnd"/>
      <w:r w:rsidR="005B789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B789C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proofErr w:type="spellEnd"/>
      <w:r w:rsidR="005B789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ceд</w:t>
      </w:r>
      <w:r w:rsidR="005B789C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ици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одpжaнoj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97759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</w:t>
      </w:r>
      <w:r w:rsidR="00D96BBB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30.</w:t>
      </w:r>
      <w:r w:rsidR="00977593">
        <w:rPr>
          <w:rFonts w:ascii="Times New Roman" w:eastAsia="Arial" w:hAnsi="Times New Roman" w:cs="Times New Roman"/>
          <w:color w:val="000000"/>
          <w:sz w:val="24"/>
          <w:szCs w:val="24"/>
        </w:rPr>
        <w:t>11</w:t>
      </w:r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.2023.гoд</w:t>
      </w:r>
      <w:r w:rsidR="005B789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ине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дoнe</w:t>
      </w:r>
      <w:r w:rsidR="005B789C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proofErr w:type="spellEnd"/>
      <w:r w:rsidR="005B789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B789C">
        <w:rPr>
          <w:rFonts w:ascii="Times New Roman" w:eastAsia="Arial" w:hAnsi="Times New Roman" w:cs="Times New Roman"/>
          <w:color w:val="000000"/>
          <w:sz w:val="24"/>
          <w:szCs w:val="24"/>
        </w:rPr>
        <w:t>је</w:t>
      </w:r>
      <w:proofErr w:type="spellEnd"/>
      <w:r w:rsidR="005B789C">
        <w:rPr>
          <w:rFonts w:ascii="Times New Roman" w:eastAsia="Arial" w:hAnsi="Times New Roman" w:cs="Times New Roman"/>
          <w:color w:val="000000"/>
          <w:sz w:val="24"/>
          <w:szCs w:val="24"/>
        </w:rPr>
        <w:t>:</w:t>
      </w:r>
    </w:p>
    <w:p w14:paraId="32ED160B" w14:textId="4C736C9A" w:rsidR="002F3561" w:rsidRDefault="002F3561" w:rsidP="005B789C">
      <w:pPr>
        <w:spacing w:after="280" w:line="240" w:lineRule="auto"/>
        <w:ind w:firstLine="7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031A2A2A" w14:textId="77777777" w:rsidR="002F3561" w:rsidRPr="005B789C" w:rsidRDefault="002F3561" w:rsidP="005B789C">
      <w:pPr>
        <w:spacing w:after="28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</w:p>
    <w:p w14:paraId="0553537F" w14:textId="77777777" w:rsidR="005B789C" w:rsidRDefault="00E43F24" w:rsidP="005B789C">
      <w:pPr>
        <w:spacing w:line="300" w:lineRule="exact"/>
        <w:ind w:firstLine="440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 w:rsidRPr="005B789C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IIPA</w:t>
      </w:r>
      <w:r w:rsidR="005B789C" w:rsidRPr="005B789C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ВИЛНИК</w:t>
      </w:r>
    </w:p>
    <w:p w14:paraId="68B6DBF1" w14:textId="77777777" w:rsidR="00481055" w:rsidRDefault="00E43F24" w:rsidP="005B789C">
      <w:pPr>
        <w:spacing w:line="300" w:lineRule="exact"/>
        <w:ind w:firstLine="4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89C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О ОДРЖАВАЊУ ОПРЕМЕ И ИНФРАСТРУКТУРЕ </w:t>
      </w:r>
      <w:r w:rsidR="005B789C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У</w:t>
      </w:r>
      <w:r w:rsidR="00977593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 IIPEДIIIKOЛ</w:t>
      </w:r>
      <w:r w:rsidRPr="005B789C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CKOJ</w:t>
      </w:r>
      <w:r w:rsidR="005B789C" w:rsidRPr="005B789C">
        <w:rPr>
          <w:rFonts w:ascii="Times New Roman" w:hAnsi="Times New Roman" w:cs="Times New Roman"/>
          <w:b/>
          <w:bCs/>
          <w:sz w:val="24"/>
          <w:szCs w:val="24"/>
        </w:rPr>
        <w:t xml:space="preserve"> УСТАНОВИ ''ПОЛЕТАРАЦ'' У ЖАГУБИЦИ</w:t>
      </w:r>
    </w:p>
    <w:p w14:paraId="4A209E37" w14:textId="77777777" w:rsidR="00FE72D5" w:rsidRPr="005B789C" w:rsidRDefault="00FE72D5" w:rsidP="00977593">
      <w:pPr>
        <w:spacing w:line="300" w:lineRule="exact"/>
        <w:ind w:firstLine="4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6292DF" w14:textId="77777777" w:rsidR="00FE72D5" w:rsidRDefault="00E43F24" w:rsidP="00977593">
      <w:pPr>
        <w:spacing w:line="240" w:lineRule="auto"/>
        <w:jc w:val="center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705284">
        <w:rPr>
          <w:rFonts w:ascii="Times New Roman" w:eastAsia="SimSun" w:hAnsi="Times New Roman" w:cs="Times New Roman"/>
          <w:color w:val="000000"/>
          <w:sz w:val="24"/>
          <w:szCs w:val="24"/>
        </w:rPr>
        <w:t>I</w:t>
      </w:r>
      <w:r w:rsidR="00977593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="000A2ED3">
        <w:rPr>
          <w:rFonts w:ascii="Times New Roman" w:eastAsia="SimSun" w:hAnsi="Times New Roman" w:cs="Times New Roman"/>
          <w:color w:val="000000"/>
          <w:sz w:val="24"/>
          <w:szCs w:val="24"/>
        </w:rPr>
        <w:t>OПШ</w:t>
      </w:r>
      <w:r w:rsidRPr="00705284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TE </w:t>
      </w:r>
      <w:r w:rsidR="00E405D8">
        <w:rPr>
          <w:rFonts w:ascii="Times New Roman" w:eastAsia="SimSun" w:hAnsi="Times New Roman" w:cs="Times New Roman"/>
          <w:color w:val="000000"/>
          <w:sz w:val="24"/>
          <w:szCs w:val="24"/>
        </w:rPr>
        <w:t>ОДРЕДБЕ</w:t>
      </w:r>
    </w:p>
    <w:p w14:paraId="40A96E9F" w14:textId="77777777" w:rsidR="00481055" w:rsidRPr="00705284" w:rsidRDefault="00E43F24" w:rsidP="009775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5284">
        <w:rPr>
          <w:rFonts w:ascii="Times New Roman" w:eastAsia="SimSun" w:hAnsi="Times New Roman" w:cs="Times New Roman"/>
          <w:color w:val="000000"/>
          <w:sz w:val="24"/>
          <w:szCs w:val="24"/>
        </w:rPr>
        <w:t>Члa</w:t>
      </w:r>
      <w:r w:rsidR="00E405D8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н </w:t>
      </w:r>
      <w:r w:rsidRPr="00705284">
        <w:rPr>
          <w:rFonts w:ascii="Times New Roman" w:eastAsia="SimSun" w:hAnsi="Times New Roman" w:cs="Times New Roman"/>
          <w:color w:val="000000"/>
          <w:sz w:val="24"/>
          <w:szCs w:val="24"/>
        </w:rPr>
        <w:t>l.</w:t>
      </w:r>
    </w:p>
    <w:p w14:paraId="3F059C09" w14:textId="77777777" w:rsidR="000A2ED3" w:rsidRDefault="00E405D8" w:rsidP="00D96BBB">
      <w:pPr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Правилником</w:t>
      </w:r>
      <w:proofErr w:type="spellEnd"/>
      <w:r w:rsidR="00E43F24"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="00E43F24"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одржав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њ</w:t>
      </w:r>
      <w:r w:rsidR="00E43F24"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proofErr w:type="spellEnd"/>
      <w:r w:rsidR="00E43F24"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43F24"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опреме</w:t>
      </w:r>
      <w:proofErr w:type="spellEnd"/>
      <w:r w:rsidR="00E43F24"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E43F24"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инфpа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структур</w:t>
      </w:r>
      <w:r w:rsidR="00E43F24"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proofErr w:type="spellEnd"/>
      <w:r w:rsidR="00E43F24"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E43F24"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Предшколској</w:t>
      </w:r>
      <w:proofErr w:type="spellEnd"/>
      <w:r w:rsidR="00E43F24"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43F24"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установи</w:t>
      </w:r>
      <w:proofErr w:type="spellEnd"/>
      <w:r w:rsidR="00E43F24"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"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Полетарац'' Жагубица</w:t>
      </w:r>
      <w:r w:rsidR="00E43F24"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(у даљем тексту</w:t>
      </w:r>
      <w:r w:rsidR="0097759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E43F24"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Уc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="00E43F24"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aнoвa),</w:t>
      </w:r>
      <w:r w:rsidR="0097759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утврђује</w:t>
      </w:r>
      <w:r w:rsidR="00E43F24"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ce</w:t>
      </w:r>
      <w:r w:rsidR="0097759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</w:p>
    <w:p w14:paraId="553FC9AE" w14:textId="77777777" w:rsidR="000A2ED3" w:rsidRPr="000A2ED3" w:rsidRDefault="00E43F24" w:rsidP="00D96BB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ED3">
        <w:rPr>
          <w:rFonts w:ascii="Times New Roman" w:eastAsia="Arial" w:hAnsi="Times New Roman" w:cs="Times New Roman"/>
          <w:color w:val="000000"/>
          <w:sz w:val="24"/>
          <w:szCs w:val="24"/>
        </w:rPr>
        <w:t>начин спровођења превентивно-планског одржавања опpeме иинфpас</w:t>
      </w:r>
      <w:r w:rsidR="00E405D8" w:rsidRPr="000A2ED3">
        <w:rPr>
          <w:rFonts w:ascii="Times New Roman" w:eastAsia="Arial" w:hAnsi="Times New Roman" w:cs="Times New Roman"/>
          <w:color w:val="000000"/>
          <w:sz w:val="24"/>
          <w:szCs w:val="24"/>
        </w:rPr>
        <w:t>труктуре (објеката)</w:t>
      </w:r>
      <w:r w:rsidRPr="000A2ED3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="00977593" w:rsidRPr="000A2ED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</w:p>
    <w:p w14:paraId="0B28EBD6" w14:textId="77777777" w:rsidR="000A2ED3" w:rsidRPr="000A2ED3" w:rsidRDefault="00E43F24" w:rsidP="00D96BB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ED3">
        <w:rPr>
          <w:rFonts w:ascii="Times New Roman" w:eastAsia="Arial" w:hAnsi="Times New Roman" w:cs="Times New Roman"/>
          <w:color w:val="000000"/>
          <w:sz w:val="24"/>
          <w:szCs w:val="24"/>
        </w:rPr>
        <w:t>начин спровођења интервентног одржавања (одржавања по пријави квара) опреме, инсталациja,</w:t>
      </w:r>
      <w:r w:rsidR="00977593" w:rsidRPr="000A2ED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</w:p>
    <w:p w14:paraId="3BEC1921" w14:textId="77777777" w:rsidR="00481055" w:rsidRPr="000A2ED3" w:rsidRDefault="00E43F24" w:rsidP="00D96BB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ED3">
        <w:rPr>
          <w:rFonts w:ascii="Times New Roman" w:eastAsia="Arial" w:hAnsi="Times New Roman" w:cs="Times New Roman"/>
          <w:color w:val="000000"/>
          <w:sz w:val="24"/>
          <w:szCs w:val="24"/>
        </w:rPr>
        <w:t>активности планирања добара, услуга и радова на одржавању,</w:t>
      </w:r>
      <w:r w:rsidR="00977593" w:rsidRPr="000A2ED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0A2ED3">
        <w:rPr>
          <w:rFonts w:ascii="Times New Roman" w:eastAsia="Arial" w:hAnsi="Times New Roman" w:cs="Times New Roman"/>
          <w:color w:val="000000"/>
          <w:sz w:val="24"/>
          <w:szCs w:val="24"/>
        </w:rPr>
        <w:t>са циљем да се планираним активностима</w:t>
      </w:r>
      <w:r w:rsidR="00977593" w:rsidRPr="000A2ED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0A2ED3">
        <w:rPr>
          <w:rFonts w:ascii="Times New Roman" w:eastAsia="Arial" w:hAnsi="Times New Roman" w:cs="Times New Roman"/>
          <w:color w:val="000000"/>
          <w:sz w:val="24"/>
          <w:szCs w:val="24"/>
        </w:rPr>
        <w:t>блaгo</w:t>
      </w:r>
      <w:r w:rsidR="00E405D8" w:rsidRPr="000A2ED3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A2ED3">
        <w:rPr>
          <w:rFonts w:ascii="Times New Roman" w:eastAsia="Arial" w:hAnsi="Times New Roman" w:cs="Times New Roman"/>
          <w:color w:val="000000"/>
          <w:sz w:val="24"/>
          <w:szCs w:val="24"/>
        </w:rPr>
        <w:t>peмe</w:t>
      </w:r>
      <w:r w:rsidR="00977593" w:rsidRPr="000A2ED3">
        <w:rPr>
          <w:rFonts w:ascii="Times New Roman" w:eastAsia="Arial" w:hAnsi="Times New Roman" w:cs="Times New Roman"/>
          <w:color w:val="000000"/>
          <w:sz w:val="24"/>
          <w:szCs w:val="24"/>
        </w:rPr>
        <w:t>но открију узрочници квара</w:t>
      </w:r>
      <w:r w:rsidRPr="000A2ED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и e</w:t>
      </w:r>
      <w:r w:rsidR="00E405D8" w:rsidRPr="000A2ED3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0A2ED3">
        <w:rPr>
          <w:rFonts w:ascii="Times New Roman" w:eastAsia="Arial" w:hAnsi="Times New Roman" w:cs="Times New Roman"/>
          <w:color w:val="000000"/>
          <w:sz w:val="24"/>
          <w:szCs w:val="24"/>
        </w:rPr>
        <w:t>ентуални квар, отклоне узрочници и непрекидно одржавa pадна cп</w:t>
      </w:r>
      <w:r w:rsidR="00E405D8" w:rsidRPr="000A2ED3">
        <w:rPr>
          <w:rFonts w:ascii="Times New Roman" w:eastAsia="Arial" w:hAnsi="Times New Roman" w:cs="Times New Roman"/>
          <w:color w:val="000000"/>
          <w:sz w:val="24"/>
          <w:szCs w:val="24"/>
        </w:rPr>
        <w:t>особност</w:t>
      </w:r>
      <w:r w:rsidRPr="000A2ED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средстава за рад, како би се процес </w:t>
      </w:r>
      <w:r w:rsidR="00E405D8" w:rsidRPr="000A2ED3">
        <w:rPr>
          <w:rFonts w:ascii="Times New Roman" w:eastAsia="Arial" w:hAnsi="Times New Roman" w:cs="Times New Roman"/>
          <w:color w:val="000000"/>
          <w:sz w:val="24"/>
          <w:szCs w:val="24"/>
        </w:rPr>
        <w:t>рада</w:t>
      </w:r>
      <w:r w:rsidRPr="000A2ED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одвијао у условима којима</w:t>
      </w:r>
      <w:r w:rsidR="00977593" w:rsidRPr="000A2ED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0A2ED3">
        <w:rPr>
          <w:rFonts w:ascii="Times New Roman" w:eastAsia="Arial" w:hAnsi="Times New Roman" w:cs="Times New Roman"/>
          <w:color w:val="000000"/>
          <w:sz w:val="24"/>
          <w:szCs w:val="24"/>
        </w:rPr>
        <w:t>се управљ</w:t>
      </w:r>
      <w:r w:rsidR="00E405D8" w:rsidRPr="000A2ED3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0A2ED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(под контролисаним условима).</w:t>
      </w:r>
    </w:p>
    <w:p w14:paraId="6B8CDD27" w14:textId="77777777" w:rsidR="00481055" w:rsidRPr="00705284" w:rsidRDefault="00E43F24" w:rsidP="00D96BBB">
      <w:pPr>
        <w:spacing w:after="80" w:line="276" w:lineRule="auto"/>
        <w:ind w:firstLine="4180"/>
        <w:rPr>
          <w:rFonts w:ascii="Times New Roman" w:hAnsi="Times New Roman" w:cs="Times New Roman"/>
          <w:sz w:val="24"/>
          <w:szCs w:val="24"/>
        </w:rPr>
      </w:pPr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Члa</w:t>
      </w:r>
      <w:r w:rsidR="00581EC6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2.</w:t>
      </w:r>
    </w:p>
    <w:p w14:paraId="160D1D07" w14:textId="77777777" w:rsidR="00481055" w:rsidRPr="00705284" w:rsidRDefault="00977593" w:rsidP="00D96BBB">
      <w:pPr>
        <w:spacing w:line="276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="00E43F24"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a</w:t>
      </w:r>
      <w:r w:rsidR="00FE72D5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="00E43F24"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oслени e</w:t>
      </w:r>
      <w:r w:rsidR="00581EC6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="00E43F24"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идентиpа опрему за чије одржавање је задужен. Овај списак се ажурира приликом сваке набавке/расходовања</w:t>
      </w:r>
      <w:r w:rsidR="00FE72D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н</w:t>
      </w:r>
      <w:r w:rsidR="00E43F24"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eкe onpeмe. Kpoз посeбан </w:t>
      </w:r>
      <w:r w:rsidR="00FE72D5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="00E43F24"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писак опреме евидентира се сва опрема која има своју извршну функц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="00E43F24"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jy.</w:t>
      </w:r>
    </w:p>
    <w:p w14:paraId="101F52C3" w14:textId="77777777" w:rsidR="00481055" w:rsidRPr="00705284" w:rsidRDefault="00FE72D5" w:rsidP="00D96BBB">
      <w:pPr>
        <w:spacing w:line="276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У архиву рачуноводства</w:t>
      </w:r>
      <w:r w:rsidR="00E43F24"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чува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се</w:t>
      </w:r>
      <w:r w:rsidR="00E43F24"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сва расположива документација о машинама, уређајима и апаратима: документација</w:t>
      </w:r>
      <w:r w:rsidR="0097759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E43F24"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добијена од произвођача; упутство за руковање; упутство за одржавање; листе резервних делова; шеме ин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="00E43F24"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тaлациja; документација о пријему опреме и сл.</w:t>
      </w:r>
    </w:p>
    <w:p w14:paraId="1CB6C5AE" w14:textId="700A98CD" w:rsidR="00481055" w:rsidRDefault="00E43F24" w:rsidP="00D96BBB">
      <w:pPr>
        <w:spacing w:after="80" w:line="276" w:lineRule="auto"/>
        <w:ind w:firstLine="20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Свако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средство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опреме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означава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се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јединственим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идентификационим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бројем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5BB56942" w14:textId="77777777" w:rsidR="00D96BBB" w:rsidRPr="00705284" w:rsidRDefault="00D96BBB" w:rsidP="00D96BBB">
      <w:pPr>
        <w:spacing w:after="80" w:line="276" w:lineRule="auto"/>
        <w:rPr>
          <w:rFonts w:ascii="Times New Roman" w:hAnsi="Times New Roman" w:cs="Times New Roman"/>
          <w:sz w:val="24"/>
          <w:szCs w:val="24"/>
        </w:rPr>
      </w:pPr>
    </w:p>
    <w:p w14:paraId="2ACA5896" w14:textId="77777777" w:rsidR="00481055" w:rsidRPr="00705284" w:rsidRDefault="00E43F24" w:rsidP="00D96BBB">
      <w:pPr>
        <w:spacing w:line="276" w:lineRule="auto"/>
        <w:ind w:firstLine="4180"/>
        <w:rPr>
          <w:rFonts w:ascii="Times New Roman" w:hAnsi="Times New Roman" w:cs="Times New Roman"/>
          <w:sz w:val="24"/>
          <w:szCs w:val="24"/>
        </w:rPr>
      </w:pPr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Члa</w:t>
      </w:r>
      <w:r w:rsidR="00FE72D5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3.</w:t>
      </w:r>
    </w:p>
    <w:p w14:paraId="2FB54B0F" w14:textId="77777777" w:rsidR="00481055" w:rsidRPr="00FE72D5" w:rsidRDefault="000A2ED3" w:rsidP="00D96BB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II П</w:t>
      </w:r>
      <w:r w:rsidR="00E43F24"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PEBEHT</w:t>
      </w:r>
      <w:r w:rsidR="00FE72D5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="00977593">
        <w:rPr>
          <w:rFonts w:ascii="Times New Roman" w:eastAsia="Arial" w:hAnsi="Times New Roman" w:cs="Times New Roman"/>
          <w:color w:val="000000"/>
          <w:sz w:val="24"/>
          <w:szCs w:val="24"/>
        </w:rPr>
        <w:t>BHO-ПЛ</w:t>
      </w:r>
      <w:r w:rsidR="00E43F24"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AHCKO O</w:t>
      </w:r>
      <w:r w:rsidR="00FE72D5">
        <w:rPr>
          <w:rFonts w:ascii="Times New Roman" w:eastAsia="Arial" w:hAnsi="Times New Roman" w:cs="Times New Roman"/>
          <w:color w:val="000000"/>
          <w:sz w:val="24"/>
          <w:szCs w:val="24"/>
        </w:rPr>
        <w:t>ДРЖАВАЊЕ</w:t>
      </w:r>
    </w:p>
    <w:p w14:paraId="590D4CC0" w14:textId="77777777" w:rsidR="00481055" w:rsidRPr="00705284" w:rsidRDefault="00E43F24" w:rsidP="00D96BB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Прев</w:t>
      </w:r>
      <w:r w:rsidR="001C502A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нтивно-</w:t>
      </w:r>
      <w:r w:rsidR="000A2ED3">
        <w:rPr>
          <w:rFonts w:ascii="Times New Roman" w:eastAsia="Arial" w:hAnsi="Times New Roman" w:cs="Times New Roman"/>
          <w:color w:val="000000"/>
          <w:sz w:val="24"/>
          <w:szCs w:val="24"/>
        </w:rPr>
        <w:t>планско одржавањe опреме oбyxвaт</w:t>
      </w:r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a:</w:t>
      </w:r>
    </w:p>
    <w:p w14:paraId="6E463478" w14:textId="597E87D4" w:rsidR="00481055" w:rsidRPr="00FE72D5" w:rsidRDefault="00977593" w:rsidP="00D96B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a)</w:t>
      </w:r>
      <w:r w:rsidR="000A2ED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="00E43F24"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epиoди</w:t>
      </w:r>
      <w:r w:rsidR="00FE72D5">
        <w:rPr>
          <w:rFonts w:ascii="Times New Roman" w:eastAsia="Arial" w:hAnsi="Times New Roman" w:cs="Times New Roman"/>
          <w:color w:val="000000"/>
          <w:sz w:val="24"/>
          <w:szCs w:val="24"/>
        </w:rPr>
        <w:t>чн</w:t>
      </w:r>
      <w:r w:rsidR="00E43F24"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e nрев</w:t>
      </w:r>
      <w:r w:rsidR="00FE72D5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="00E43F24"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нтивне прегледе који се обављају у циљу утврђивања квара и стања опреме, односно њене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E43F24"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pаднe способности (посматрање, мерење, очитавање, упоређивање, запажање корисника и слично), и акти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="00FE72D5">
        <w:rPr>
          <w:rFonts w:ascii="Times New Roman" w:eastAsia="Arial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периодичног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чишћ</w:t>
      </w:r>
      <w:r w:rsidR="00E43F24"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eњa</w:t>
      </w:r>
      <w:proofErr w:type="spellEnd"/>
      <w:r w:rsidR="00E43F24"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43F24"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циљу</w:t>
      </w:r>
      <w:proofErr w:type="spellEnd"/>
      <w:r w:rsidR="00E43F24"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43F24"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успоравања</w:t>
      </w:r>
      <w:proofErr w:type="spellEnd"/>
      <w:r w:rsidR="00E43F24"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43F24"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настан</w:t>
      </w:r>
      <w:r w:rsidR="00FE72D5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="00E43F24"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proofErr w:type="spellEnd"/>
      <w:r w:rsidR="00E43F24"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43F24"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кварова</w:t>
      </w:r>
      <w:proofErr w:type="spellEnd"/>
      <w:r w:rsidR="00E43F24"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E43F24"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чишћење</w:t>
      </w:r>
      <w:proofErr w:type="spellEnd"/>
      <w:r w:rsidR="0074105A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,</w:t>
      </w:r>
      <w:r w:rsidR="00E43F24"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испирање инсталација, пумпе и филтера)</w:t>
      </w:r>
      <w:r w:rsidR="00FE72D5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1657CDD1" w14:textId="77777777" w:rsidR="00481055" w:rsidRPr="00705284" w:rsidRDefault="000A2ED3" w:rsidP="00D96B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6) </w:t>
      </w:r>
      <w:r w:rsidR="00E43F24"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Контролнe прегледе којима се утврђује способност опреме за дату експлоатациjy ypeђaja.</w:t>
      </w:r>
      <w:r w:rsidR="0097759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E43F24"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Ko</w:t>
      </w:r>
      <w:r w:rsidR="00FE72D5">
        <w:rPr>
          <w:rFonts w:ascii="Times New Roman" w:eastAsia="Arial" w:hAnsi="Times New Roman" w:cs="Times New Roman"/>
          <w:color w:val="000000"/>
          <w:sz w:val="24"/>
          <w:szCs w:val="24"/>
        </w:rPr>
        <w:t>нтролни</w:t>
      </w:r>
      <w:r w:rsidR="00E43F24"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пpеглeди сe и</w:t>
      </w:r>
      <w:r w:rsidR="00FE72D5">
        <w:rPr>
          <w:rFonts w:ascii="Times New Roman" w:eastAsia="Arial" w:hAnsi="Times New Roman" w:cs="Times New Roman"/>
          <w:color w:val="000000"/>
          <w:sz w:val="24"/>
          <w:szCs w:val="24"/>
        </w:rPr>
        <w:t>зво</w:t>
      </w:r>
      <w:r w:rsidR="00E43F24"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дe </w:t>
      </w:r>
      <w:r w:rsidR="00FE72D5">
        <w:rPr>
          <w:rFonts w:ascii="Times New Roman" w:eastAsia="Arial" w:hAnsi="Times New Roman" w:cs="Times New Roman"/>
          <w:color w:val="000000"/>
          <w:sz w:val="24"/>
          <w:szCs w:val="24"/>
        </w:rPr>
        <w:t>помоћу</w:t>
      </w:r>
      <w:r w:rsidR="00E43F24"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мep</w:t>
      </w:r>
      <w:r w:rsidR="00FE72D5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="00E43F24"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иx </w:t>
      </w:r>
      <w:r w:rsidR="00FE72D5">
        <w:rPr>
          <w:rFonts w:ascii="Times New Roman" w:eastAsia="Arial" w:hAnsi="Times New Roman" w:cs="Times New Roman"/>
          <w:color w:val="000000"/>
          <w:sz w:val="24"/>
          <w:szCs w:val="24"/>
        </w:rPr>
        <w:t>инструменат</w:t>
      </w:r>
      <w:r w:rsidR="00E43F24"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a,</w:t>
      </w:r>
      <w:r w:rsidR="00FE72D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према посебним</w:t>
      </w:r>
      <w:r w:rsidR="0097759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уп</w:t>
      </w:r>
      <w:r w:rsidR="00E43F24"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утст</w:t>
      </w:r>
      <w:r w:rsidR="00FE72D5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="00E43F24"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има </w:t>
      </w:r>
      <w:r w:rsidR="00FE72D5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="00E43F24"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oписa</w:t>
      </w:r>
      <w:r w:rsidR="00FE72D5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="00E43F24"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им за сваки тип машине, уређаја или опреме</w:t>
      </w:r>
      <w:r w:rsidR="0097759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E43F24"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oдpжавања.</w:t>
      </w:r>
    </w:p>
    <w:p w14:paraId="417F85E5" w14:textId="77777777" w:rsidR="00481055" w:rsidRPr="00705284" w:rsidRDefault="00E43F24" w:rsidP="00D96BBB">
      <w:pPr>
        <w:spacing w:after="280" w:line="276" w:lineRule="auto"/>
        <w:ind w:firstLine="4180"/>
        <w:rPr>
          <w:rFonts w:ascii="Times New Roman" w:hAnsi="Times New Roman" w:cs="Times New Roman"/>
          <w:sz w:val="24"/>
          <w:szCs w:val="24"/>
        </w:rPr>
      </w:pPr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Члa</w:t>
      </w:r>
      <w:r w:rsidR="00FE72D5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4.</w:t>
      </w:r>
    </w:p>
    <w:p w14:paraId="54407A28" w14:textId="77777777" w:rsidR="00481055" w:rsidRPr="00FC7D92" w:rsidRDefault="00E43F24" w:rsidP="00D96BBB">
      <w:pPr>
        <w:spacing w:line="276" w:lineRule="auto"/>
        <w:ind w:firstLine="4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За активности планирања превентивног одржавања o</w:t>
      </w:r>
      <w:r w:rsidR="00FE72D5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peме одrоворан је Запослени на </w:t>
      </w:r>
      <w:r w:rsidR="00FE72D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овим пословима. </w:t>
      </w:r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Запослени на пословима који подразумевају у опису рада инвестицоно и техничко одpжaвање, задужени за одржавање</w:t>
      </w:r>
      <w:r w:rsidR="0097759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опреме, заједно са комисијом коју у одређеним пе</w:t>
      </w:r>
      <w:r w:rsidR="00FE72D5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иодимa и</w:t>
      </w:r>
      <w:r w:rsidR="00FE72D5">
        <w:rPr>
          <w:rFonts w:ascii="Times New Roman" w:eastAsia="Arial" w:hAnsi="Times New Roman" w:cs="Times New Roman"/>
          <w:color w:val="000000"/>
          <w:sz w:val="24"/>
          <w:szCs w:val="24"/>
        </w:rPr>
        <w:t>ме</w:t>
      </w:r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нујe </w:t>
      </w:r>
      <w:r w:rsidR="00FE72D5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иpeктоp</w:t>
      </w:r>
      <w:r w:rsidR="00FE72D5">
        <w:rPr>
          <w:rFonts w:ascii="Times New Roman" w:eastAsia="Arial" w:hAnsi="Times New Roman" w:cs="Times New Roman"/>
          <w:color w:val="000000"/>
          <w:sz w:val="24"/>
          <w:szCs w:val="24"/>
        </w:rPr>
        <w:t>. О</w:t>
      </w:r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билази комплетну инфpастpуктуpу и прави</w:t>
      </w:r>
      <w:r w:rsidR="0097759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прелиминарни </w:t>
      </w:r>
      <w:r w:rsidR="00FE72D5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лан превентивног одржавања инфраструктуре (слободна фоpма</w:t>
      </w:r>
      <w:r w:rsidR="00977593">
        <w:rPr>
          <w:rFonts w:ascii="Times New Roman" w:eastAsia="Arial" w:hAnsi="Times New Roman" w:cs="Times New Roman"/>
          <w:color w:val="000000"/>
          <w:sz w:val="24"/>
          <w:szCs w:val="24"/>
        </w:rPr>
        <w:t>).</w:t>
      </w:r>
      <w:r w:rsidR="000A2ED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2ED3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proofErr w:type="spellEnd"/>
      <w:r w:rsidR="000A2ED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2ED3">
        <w:rPr>
          <w:rFonts w:ascii="Times New Roman" w:eastAsia="Arial" w:hAnsi="Times New Roman" w:cs="Times New Roman"/>
          <w:color w:val="000000"/>
          <w:sz w:val="24"/>
          <w:szCs w:val="24"/>
        </w:rPr>
        <w:t>овај</w:t>
      </w:r>
      <w:proofErr w:type="spellEnd"/>
      <w:r w:rsidR="000A2ED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2ED3">
        <w:rPr>
          <w:rFonts w:ascii="Times New Roman" w:eastAsia="Arial" w:hAnsi="Times New Roman" w:cs="Times New Roman"/>
          <w:color w:val="000000"/>
          <w:sz w:val="24"/>
          <w:szCs w:val="24"/>
        </w:rPr>
        <w:t>план</w:t>
      </w:r>
      <w:proofErr w:type="spellEnd"/>
      <w:r w:rsidR="000A2ED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2ED3">
        <w:rPr>
          <w:rFonts w:ascii="Times New Roman" w:eastAsia="Arial" w:hAnsi="Times New Roman" w:cs="Times New Roman"/>
          <w:color w:val="000000"/>
          <w:sz w:val="24"/>
          <w:szCs w:val="24"/>
        </w:rPr>
        <w:t>се</w:t>
      </w:r>
      <w:proofErr w:type="spellEnd"/>
      <w:r w:rsidR="000A2ED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2ED3">
        <w:rPr>
          <w:rFonts w:ascii="Times New Roman" w:eastAsia="Arial" w:hAnsi="Times New Roman" w:cs="Times New Roman"/>
          <w:color w:val="000000"/>
          <w:sz w:val="24"/>
          <w:szCs w:val="24"/>
        </w:rPr>
        <w:t>интегришу</w:t>
      </w:r>
      <w:proofErr w:type="spellEnd"/>
      <w:r w:rsidR="000A2ED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и </w:t>
      </w:r>
      <w:r w:rsidR="00FC7D92">
        <w:rPr>
          <w:rFonts w:ascii="Times New Roman" w:eastAsia="Arial" w:hAnsi="Times New Roman" w:cs="Times New Roman"/>
          <w:color w:val="000000"/>
          <w:sz w:val="24"/>
          <w:szCs w:val="24"/>
          <w:lang w:val="sr-Cyrl-CS"/>
        </w:rPr>
        <w:t>плански циљеви корисника јавних средстава у погледу доградње и обнављања инфраструктуре коју иницира Директор.</w:t>
      </w:r>
    </w:p>
    <w:p w14:paraId="489B33D0" w14:textId="77777777" w:rsidR="00481055" w:rsidRPr="00705284" w:rsidRDefault="00E43F24" w:rsidP="00D96BBB">
      <w:pPr>
        <w:spacing w:after="80" w:line="276" w:lineRule="auto"/>
        <w:ind w:firstLine="4180"/>
        <w:rPr>
          <w:rFonts w:ascii="Times New Roman" w:hAnsi="Times New Roman" w:cs="Times New Roman"/>
          <w:sz w:val="24"/>
          <w:szCs w:val="24"/>
        </w:rPr>
      </w:pP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Члa</w:t>
      </w:r>
      <w:r w:rsidR="00FE72D5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5.</w:t>
      </w:r>
    </w:p>
    <w:p w14:paraId="051F7FE4" w14:textId="77777777" w:rsidR="00481055" w:rsidRPr="00705284" w:rsidRDefault="00E43F24" w:rsidP="00D96BB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Планови сe изpaђyjy </w:t>
      </w:r>
      <w:r w:rsidR="00FE72D5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a oс</w:t>
      </w:r>
      <w:r w:rsidR="00FE72D5">
        <w:rPr>
          <w:rFonts w:ascii="Times New Roman" w:eastAsia="Arial" w:hAnsi="Times New Roman" w:cs="Times New Roman"/>
          <w:color w:val="000000"/>
          <w:sz w:val="24"/>
          <w:szCs w:val="24"/>
        </w:rPr>
        <w:t>нову</w:t>
      </w:r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:</w:t>
      </w:r>
    </w:p>
    <w:p w14:paraId="247A12B0" w14:textId="77777777" w:rsidR="00481055" w:rsidRPr="00705284" w:rsidRDefault="00E43F24" w:rsidP="00D96BB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a)</w:t>
      </w:r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ab/>
        <w:t>препорука произвођачa опреме са</w:t>
      </w:r>
      <w:r w:rsidR="00FE72D5">
        <w:rPr>
          <w:rFonts w:ascii="Times New Roman" w:eastAsia="Arial" w:hAnsi="Times New Roman" w:cs="Times New Roman"/>
          <w:color w:val="000000"/>
          <w:sz w:val="24"/>
          <w:szCs w:val="24"/>
        </w:rPr>
        <w:t>др</w:t>
      </w:r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жаних y упутствима произво</w:t>
      </w:r>
      <w:r w:rsidR="00FE72D5">
        <w:rPr>
          <w:rFonts w:ascii="Times New Roman" w:eastAsia="Arial" w:hAnsi="Times New Roman" w:cs="Times New Roman"/>
          <w:color w:val="000000"/>
          <w:sz w:val="24"/>
          <w:szCs w:val="24"/>
        </w:rPr>
        <w:t>ђ</w:t>
      </w:r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ача,</w:t>
      </w:r>
    </w:p>
    <w:p w14:paraId="7A2BC100" w14:textId="77777777" w:rsidR="00481055" w:rsidRPr="00705284" w:rsidRDefault="001C502A" w:rsidP="00D96BB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="00E43F24"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) </w:t>
      </w:r>
      <w:r w:rsidR="00FE72D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стања опреме </w:t>
      </w:r>
    </w:p>
    <w:p w14:paraId="7B981FBF" w14:textId="77777777" w:rsidR="001C502A" w:rsidRPr="00977593" w:rsidRDefault="001C502A" w:rsidP="00D96BBB">
      <w:pPr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в)  </w:t>
      </w:r>
      <w:r w:rsidR="00E43F24"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и анализе података из експоатације опреме из претходноoг периода, са посебним освртом на неодговарајуће</w:t>
      </w:r>
      <w:r w:rsidR="0097759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E43F24"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руковање и одржавање, рад на неодговарајућим режимима рада и утицајима околине.</w:t>
      </w:r>
    </w:p>
    <w:p w14:paraId="773E5E45" w14:textId="502D1BD7" w:rsidR="00FC7D92" w:rsidRPr="00D96BBB" w:rsidRDefault="001C502A" w:rsidP="00D96BBB">
      <w:pPr>
        <w:spacing w:after="80" w:line="276" w:lineRule="auto"/>
        <w:ind w:firstLine="4320"/>
        <w:rPr>
          <w:rFonts w:ascii="Times New Roman" w:hAnsi="Times New Roman" w:cs="Times New Roman"/>
          <w:sz w:val="24"/>
          <w:szCs w:val="24"/>
        </w:rPr>
      </w:pP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Члa</w:t>
      </w:r>
      <w:proofErr w:type="spellEnd"/>
      <w:r w:rsidR="00FC7D92">
        <w:rPr>
          <w:rFonts w:ascii="Times New Roman" w:eastAsia="Arial" w:hAnsi="Times New Roman" w:cs="Times New Roman"/>
          <w:color w:val="000000"/>
          <w:sz w:val="24"/>
          <w:szCs w:val="24"/>
          <w:lang w:val="sr-Cyrl-CS"/>
        </w:rPr>
        <w:t xml:space="preserve">н </w:t>
      </w:r>
      <w:r w:rsidR="00E560FF">
        <w:rPr>
          <w:rFonts w:ascii="Times New Roman" w:eastAsia="Arial" w:hAnsi="Times New Roman" w:cs="Times New Roman"/>
          <w:color w:val="000000"/>
          <w:sz w:val="24"/>
          <w:szCs w:val="24"/>
        </w:rPr>
        <w:t>6</w:t>
      </w:r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2EB366CB" w14:textId="0946FEAC" w:rsidR="00FC7D92" w:rsidRDefault="00FC7D92" w:rsidP="00D96BBB">
      <w:pPr>
        <w:spacing w:line="276" w:lineRule="auto"/>
        <w:ind w:firstLine="4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val="sr-Cyrl-CS"/>
        </w:rPr>
        <w:t>Планови обавезно садрже сем података за и</w:t>
      </w:r>
      <w:r w:rsidR="0074105A">
        <w:rPr>
          <w:rFonts w:ascii="Times New Roman" w:eastAsia="Arial" w:hAnsi="Times New Roman" w:cs="Times New Roman"/>
          <w:color w:val="000000"/>
          <w:sz w:val="24"/>
          <w:szCs w:val="24"/>
          <w:lang w:val="sr-Cyrl-CS"/>
        </w:rPr>
        <w:t>дент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CS"/>
        </w:rPr>
        <w:t>ификацију опреме и податке о одређеним активностима превентивног одржавања на тој опреми.</w:t>
      </w:r>
    </w:p>
    <w:p w14:paraId="337B389D" w14:textId="77777777" w:rsidR="001C502A" w:rsidRPr="00705284" w:rsidRDefault="00E560FF" w:rsidP="00D96BBB">
      <w:pPr>
        <w:spacing w:line="276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Активности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7593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="001C502A"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oje</w:t>
      </w:r>
      <w:proofErr w:type="spellEnd"/>
      <w:r w:rsidR="001C502A"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C502A"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сe</w:t>
      </w:r>
      <w:proofErr w:type="spellEnd"/>
      <w:r w:rsidR="001C502A"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y континуитету спроводе на опреми прописане су кроз произвођачка Упутства о коришћењу и</w:t>
      </w:r>
      <w:r w:rsidR="0097759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1C502A"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одржавању опреме.</w:t>
      </w:r>
    </w:p>
    <w:p w14:paraId="1937A1B9" w14:textId="77777777" w:rsidR="001C502A" w:rsidRPr="00705284" w:rsidRDefault="00977593" w:rsidP="00D96B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Активност</w:t>
      </w:r>
      <w:r w:rsidR="001C502A"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 које су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на овај начин дефинисане обављају</w:t>
      </w:r>
      <w:r w:rsidR="001C502A"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Запослени з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="001C502A"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дужени за одрж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авање опреме. Aктивности дневног </w:t>
      </w:r>
      <w:r w:rsidR="001C502A"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одржавања се воде у Дневнику рада.</w:t>
      </w:r>
    </w:p>
    <w:p w14:paraId="06440303" w14:textId="77777777" w:rsidR="001C502A" w:rsidRPr="00705284" w:rsidRDefault="001C502A" w:rsidP="00D96BBB">
      <w:pPr>
        <w:spacing w:after="2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Активностима планског одржавања инфраструктуре запослен задужени за одржавање опреме одржавања приступa y складу са планом одржавања инфраструктуре или те активности обављају организације к</w:t>
      </w:r>
      <w:r w:rsidR="00977593">
        <w:rPr>
          <w:rFonts w:ascii="Times New Roman" w:eastAsia="Arial" w:hAnsi="Times New Roman" w:cs="Times New Roman"/>
          <w:color w:val="000000"/>
          <w:sz w:val="24"/>
          <w:szCs w:val="24"/>
        </w:rPr>
        <w:t>оје су предвиђене кроз исти план</w:t>
      </w:r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7A344488" w14:textId="77777777" w:rsidR="001C502A" w:rsidRPr="00705284" w:rsidRDefault="00977593" w:rsidP="00D96BBB">
      <w:pPr>
        <w:spacing w:after="80" w:line="276" w:lineRule="auto"/>
        <w:ind w:firstLine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Члaн</w:t>
      </w:r>
      <w:r w:rsidR="001C502A"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7.</w:t>
      </w:r>
    </w:p>
    <w:p w14:paraId="42360952" w14:textId="6F32CD2C" w:rsidR="001C502A" w:rsidRPr="00705284" w:rsidRDefault="00977593" w:rsidP="00D96BB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III O</w:t>
      </w:r>
      <w:r w:rsidR="00FC7D92">
        <w:rPr>
          <w:rFonts w:ascii="Times New Roman" w:eastAsia="Arial" w:hAnsi="Times New Roman" w:cs="Times New Roman"/>
          <w:color w:val="000000"/>
          <w:sz w:val="24"/>
          <w:szCs w:val="24"/>
          <w:lang w:val="sr-Cyrl-CS"/>
        </w:rPr>
        <w:t>Д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PЖABA</w:t>
      </w:r>
      <w:r w:rsidR="00D96BBB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Њ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E ПO ПPИJABИ KBAPA (И</w:t>
      </w:r>
      <w:r w:rsidR="001C502A"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HTEPBEHTHO OДPЖABAЊE)</w:t>
      </w:r>
    </w:p>
    <w:p w14:paraId="468ABA29" w14:textId="46893D64" w:rsidR="00977593" w:rsidRPr="002F3561" w:rsidRDefault="00977593" w:rsidP="002F3561">
      <w:pPr>
        <w:spacing w:after="80" w:line="276" w:lineRule="auto"/>
        <w:ind w:firstLine="420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ПPИ</w:t>
      </w:r>
      <w:r w:rsidR="001C502A"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JABA KBAPA</w:t>
      </w:r>
    </w:p>
    <w:p w14:paraId="53149048" w14:textId="212FC6F4" w:rsidR="001C502A" w:rsidRPr="00705284" w:rsidRDefault="00977593" w:rsidP="00D96BBB">
      <w:pPr>
        <w:spacing w:line="276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Запослени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радник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ивршилац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који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ради</w:t>
      </w:r>
      <w:proofErr w:type="spellEnd"/>
      <w:r w:rsidR="001C502A"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C502A"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proofErr w:type="spellEnd"/>
      <w:r w:rsidR="001C502A"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C502A"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одржавању</w:t>
      </w:r>
      <w:proofErr w:type="spellEnd"/>
      <w:r w:rsidR="001C502A"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C502A"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еме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или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корисници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услугa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писмeно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пријав</w:t>
      </w:r>
      <w:r w:rsidR="001C502A"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љују</w:t>
      </w:r>
      <w:proofErr w:type="spellEnd"/>
      <w:r w:rsidR="001C502A"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C502A"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квар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1C502A"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3aпoсл</w:t>
      </w:r>
      <w:r w:rsidR="0074105A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е</w:t>
      </w:r>
      <w:proofErr w:type="spellStart"/>
      <w:r w:rsidR="001C502A"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ном</w:t>
      </w:r>
      <w:proofErr w:type="spellEnd"/>
      <w:r w:rsidR="001C502A"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C502A"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proofErr w:type="spellEnd"/>
      <w:r w:rsidR="001C502A"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C502A"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одржавању</w:t>
      </w:r>
      <w:proofErr w:type="spellEnd"/>
      <w:r w:rsidR="001C502A"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C502A"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тако</w:t>
      </w:r>
      <w:proofErr w:type="spellEnd"/>
      <w:r w:rsidR="001C502A"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шт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о уписују кварове у Књигу квapoв</w:t>
      </w:r>
      <w:r w:rsidR="001C502A"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a.</w:t>
      </w:r>
    </w:p>
    <w:p w14:paraId="56F00EBE" w14:textId="77777777" w:rsidR="001C502A" w:rsidRPr="00705284" w:rsidRDefault="001C502A" w:rsidP="00D96B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На основу писмене пријаве квара у Ќњизи кваpoва, запослени пр</w:t>
      </w:r>
      <w:r w:rsidR="00305516">
        <w:rPr>
          <w:rFonts w:ascii="Times New Roman" w:eastAsia="Arial" w:hAnsi="Times New Roman" w:cs="Times New Roman"/>
          <w:color w:val="000000"/>
          <w:sz w:val="24"/>
          <w:szCs w:val="24"/>
        </w:rPr>
        <w:t>иступа утврђивању квара/дефекта</w:t>
      </w:r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52728123" w14:textId="77777777" w:rsidR="001C502A" w:rsidRPr="00705284" w:rsidRDefault="001C502A" w:rsidP="00D96BB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Запослени је дужан да најмање три пута у току радног времена присту</w:t>
      </w:r>
      <w:r w:rsidR="00305516">
        <w:rPr>
          <w:rFonts w:ascii="Times New Roman" w:eastAsia="Arial" w:hAnsi="Times New Roman" w:cs="Times New Roman"/>
          <w:color w:val="000000"/>
          <w:sz w:val="24"/>
          <w:szCs w:val="24"/>
        </w:rPr>
        <w:t>пи Књизи квapов</w:t>
      </w:r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a.</w:t>
      </w:r>
    </w:p>
    <w:p w14:paraId="13E9541E" w14:textId="77777777" w:rsidR="001C502A" w:rsidRDefault="00305516" w:rsidP="00D96BBB">
      <w:pPr>
        <w:spacing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="001C502A"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риликом избијања хаварије на инсталацијама, опреми, машинама, апаратима запослени радници или корисници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1C502A"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услугаусменим путем обавештавају запосленог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</w:t>
      </w:r>
      <w:r w:rsidR="001C502A"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Такође су обавезни да о насталој xаваpиjи eвидeнтиpa квap y Kњигу кваpова. Све интервенције и описе ситнијих и мањ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е значајних кварова, запослени евидснтира у Радном налогу</w:t>
      </w:r>
      <w:r w:rsidR="001C502A"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податке означајнијим кваровима и поцравкама машина, уређаја и апapara </w:t>
      </w:r>
      <w:proofErr w:type="spellStart"/>
      <w:r w:rsidR="001C502A"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yноси-евидентиpа</w:t>
      </w:r>
      <w:proofErr w:type="spellEnd"/>
      <w:r w:rsidR="001C502A"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и у </w:t>
      </w:r>
      <w:proofErr w:type="spellStart"/>
      <w:r w:rsidR="001C502A"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Kapтон</w:t>
      </w:r>
      <w:proofErr w:type="spellEnd"/>
      <w:r w:rsidR="001C502A"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C502A"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опреме</w:t>
      </w:r>
      <w:proofErr w:type="spellEnd"/>
      <w:r w:rsidR="001C502A"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105AAF92" w14:textId="77777777" w:rsidR="00D96BBB" w:rsidRDefault="00D96BBB" w:rsidP="00D96BBB">
      <w:pPr>
        <w:spacing w:line="276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Члан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8.</w:t>
      </w:r>
    </w:p>
    <w:p w14:paraId="75E62F6A" w14:textId="1A04F31B" w:rsidR="00D96BBB" w:rsidRDefault="00D96BBB" w:rsidP="002F3561">
      <w:pPr>
        <w:spacing w:line="276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IV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Отклањање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квара</w:t>
      </w:r>
      <w:proofErr w:type="spellEnd"/>
    </w:p>
    <w:p w14:paraId="1AB5DD97" w14:textId="631195C7" w:rsidR="00D96BBB" w:rsidRPr="00705284" w:rsidRDefault="00D96BBB" w:rsidP="00D96BBB">
      <w:pPr>
        <w:spacing w:line="276" w:lineRule="auto"/>
        <w:ind w:firstLine="420"/>
        <w:rPr>
          <w:rFonts w:ascii="Times New Roman" w:hAnsi="Times New Roman" w:cs="Times New Roman"/>
          <w:sz w:val="24"/>
          <w:szCs w:val="24"/>
        </w:rPr>
      </w:pP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Запосл</w:t>
      </w:r>
      <w:proofErr w:type="spellEnd"/>
      <w:r w:rsidR="0074105A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е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ни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пословима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одржава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њ</w:t>
      </w:r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основу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пријав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квара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започиње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отклањање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кв</w:t>
      </w:r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apa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4E02996F" w14:textId="40F0473F" w:rsidR="00D96BBB" w:rsidRPr="00705284" w:rsidRDefault="00D96BBB" w:rsidP="00D96B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Kaдa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cy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зa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от</w:t>
      </w:r>
      <w:proofErr w:type="spellEnd"/>
      <w:r w:rsidR="0074105A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клањање</w:t>
      </w:r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кваpа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потребни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резервни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делови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запослени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их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требује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односно</w:t>
      </w:r>
      <w:proofErr w:type="spellEnd"/>
      <w:r w:rsidR="0074105A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,</w:t>
      </w:r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узима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из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маг</w:t>
      </w:r>
      <w:proofErr w:type="spellEnd"/>
      <w:r w:rsidR="0074105A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а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цина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ако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постоји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магацину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за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недостајуће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резервне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делови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или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одговараући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материјал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из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магацина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покpe</w:t>
      </w:r>
      <w:proofErr w:type="spellEnd"/>
      <w:r w:rsidR="0074105A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ћ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e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нaбaвкy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peзepвних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дeлoва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или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одговарајућег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материјала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54C51E46" w14:textId="77777777" w:rsidR="00D96BBB" w:rsidRPr="00705284" w:rsidRDefault="00D96BBB" w:rsidP="00D96BBB">
      <w:pPr>
        <w:spacing w:line="276" w:lineRule="auto"/>
        <w:ind w:firstLine="43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Члaн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9.</w:t>
      </w:r>
    </w:p>
    <w:p w14:paraId="2927534D" w14:textId="77777777" w:rsidR="00D96BBB" w:rsidRPr="00705284" w:rsidRDefault="00D96BBB" w:rsidP="00D96BB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V IIPEДAJA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CS"/>
        </w:rPr>
        <w:t>П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CS"/>
        </w:rPr>
        <w:t>П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PABЉЕHE O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CS"/>
        </w:rPr>
        <w:t>П</w:t>
      </w:r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PEME</w:t>
      </w:r>
    </w:p>
    <w:p w14:paraId="64B36BB7" w14:textId="77777777" w:rsidR="00D96BBB" w:rsidRDefault="00D96BBB" w:rsidP="00D96BBB">
      <w:pPr>
        <w:spacing w:line="276" w:lineRule="auto"/>
        <w:ind w:firstLine="70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val="sr-Cyrl-CS"/>
        </w:rPr>
        <w:t>Након извршене поправке, запослени врши пробу рада опреме. Проба рада поправљене опреме, прво се врши на „празно“ (ако је могуће), а затим под оптерећењем.</w:t>
      </w:r>
    </w:p>
    <w:p w14:paraId="523834E7" w14:textId="77777777" w:rsidR="00D96BBB" w:rsidRPr="00705284" w:rsidRDefault="00D96BBB" w:rsidP="00D96BBB">
      <w:pPr>
        <w:spacing w:line="276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Kaда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cу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резултати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пробног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рада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позитивни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извршилац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наставља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прекинути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посао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или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корисник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услуга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настављају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са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ишћењем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опреме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5152718F" w14:textId="5426BC47" w:rsidR="00D96BBB" w:rsidRDefault="00D96BBB" w:rsidP="00D96BBB">
      <w:pPr>
        <w:spacing w:after="80" w:line="276" w:lineRule="auto"/>
        <w:ind w:firstLine="7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Kaдa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cy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peзултати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пробног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рада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негативни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запослени</w:t>
      </w:r>
      <w:proofErr w:type="spellEnd"/>
      <w:r w:rsidR="0074105A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врши</w:t>
      </w:r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поправку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све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док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се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опрема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не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доведе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исправно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стање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Потврду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реализованој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интервенцији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даје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сe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кроз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оверу-потпис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попуњавање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Књиге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кварова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Радног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налога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6D11DB63" w14:textId="77777777" w:rsidR="0074105A" w:rsidRPr="00705284" w:rsidRDefault="0074105A" w:rsidP="00D96BBB">
      <w:pPr>
        <w:spacing w:after="8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2DB6D83" w14:textId="77777777" w:rsidR="00D96BBB" w:rsidRPr="00705284" w:rsidRDefault="00D96BBB" w:rsidP="00D96BBB">
      <w:pPr>
        <w:spacing w:line="276" w:lineRule="auto"/>
        <w:ind w:firstLine="43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Члaн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10.</w:t>
      </w:r>
    </w:p>
    <w:p w14:paraId="17053061" w14:textId="77777777" w:rsidR="00D96BBB" w:rsidRPr="00705284" w:rsidRDefault="00D96BBB" w:rsidP="00D96BB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VI ПOCTУПAЊE CA ДEMOHTИPAHИM ДEJIOBИ</w:t>
      </w:r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MA</w:t>
      </w:r>
    </w:p>
    <w:p w14:paraId="3D1DC165" w14:textId="77777777" w:rsidR="00D96BBB" w:rsidRPr="00705284" w:rsidRDefault="00D96BBB" w:rsidP="00D96B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Дeмoн</w:t>
      </w:r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тирани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делови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опреме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подвргавају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се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дефектажи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преиспитивањy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ради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утврђиваьа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степена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оштећења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разлога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оштећења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и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могућности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оправке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преправке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или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коришћења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дpуrе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сврхе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39911676" w14:textId="77777777" w:rsidR="00D96BBB" w:rsidRDefault="00D96BBB" w:rsidP="00D96BBB">
      <w:pPr>
        <w:spacing w:line="276" w:lineRule="auto"/>
        <w:rPr>
          <w:rFonts w:ascii="Times New Roman" w:eastAsia="Arial" w:hAnsi="Times New Roman" w:cs="Times New Roman"/>
          <w:color w:val="000000"/>
          <w:sz w:val="24"/>
          <w:szCs w:val="24"/>
          <w:lang w:val="sr-Cyrl-CS"/>
        </w:rPr>
      </w:pP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Дeмoнт</w:t>
      </w:r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иpaи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делови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опреме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који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се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могу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поправити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или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употребити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друге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свpxe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oзначавају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ce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тако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да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сe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може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јасно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идентификовати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њихова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намена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порекло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поправљају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се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преносе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магацин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ради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даљ</w:t>
      </w:r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употребе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0E176D62" w14:textId="77777777" w:rsidR="00D96BBB" w:rsidRPr="00FC7D92" w:rsidRDefault="00D96BBB" w:rsidP="00D96BBB">
      <w:pPr>
        <w:spacing w:line="276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val="sr-Cyrl-CS"/>
        </w:rPr>
        <w:lastRenderedPageBreak/>
        <w:t>Демонтирани делови опреме који се не могу поправити или користити у друге сврхе, означавају се натписом „Шкарт“ и уклањају се као шкарт делови.</w:t>
      </w:r>
    </w:p>
    <w:p w14:paraId="6B539C44" w14:textId="5CF8390C" w:rsidR="00D96BBB" w:rsidRDefault="00D96BBB" w:rsidP="00D96BBB">
      <w:pPr>
        <w:spacing w:line="276" w:lineRule="auto"/>
        <w:ind w:firstLine="4320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Члa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н</w:t>
      </w:r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11.</w:t>
      </w:r>
    </w:p>
    <w:p w14:paraId="39B15D13" w14:textId="77777777" w:rsidR="00E10BFB" w:rsidRPr="00705284" w:rsidRDefault="00E10BFB" w:rsidP="00D96BBB">
      <w:pPr>
        <w:spacing w:line="276" w:lineRule="auto"/>
        <w:ind w:firstLine="4320"/>
        <w:rPr>
          <w:rFonts w:ascii="Times New Roman" w:hAnsi="Times New Roman" w:cs="Times New Roman"/>
          <w:sz w:val="24"/>
          <w:szCs w:val="24"/>
        </w:rPr>
      </w:pPr>
    </w:p>
    <w:p w14:paraId="33FF6118" w14:textId="77777777" w:rsidR="00D96BBB" w:rsidRDefault="00D96BBB" w:rsidP="00D96B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VII EB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CS"/>
        </w:rPr>
        <w:t>ИД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EHTИPA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CS"/>
        </w:rPr>
        <w:t>Њ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E IIO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CS"/>
        </w:rPr>
        <w:t>Д</w:t>
      </w:r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ATAKA O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CS"/>
        </w:rPr>
        <w:t>П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CS"/>
        </w:rPr>
        <w:t>П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PABKAMA O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CS"/>
        </w:rPr>
        <w:t>П</w:t>
      </w:r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PEME</w:t>
      </w:r>
      <w:r w:rsidRPr="007052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1FB172" w14:textId="7CB00E8D" w:rsidR="00D96BBB" w:rsidRPr="00705284" w:rsidRDefault="00D96BBB" w:rsidP="00D96BB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Податке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значајнијим-већим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кваровима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извршеним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радовима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уграђеним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резервним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деловима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материјалу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из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Књиге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proofErr w:type="gram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кварова,запослени</w:t>
      </w:r>
      <w:proofErr w:type="spellEnd"/>
      <w:proofErr w:type="gram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преноси-уноси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Кapтoн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onpeмe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зa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oдговаpаjуће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средство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73E74265" w14:textId="644C61F7" w:rsidR="00D96BBB" w:rsidRDefault="00D96BBB" w:rsidP="00D96BBB">
      <w:pPr>
        <w:spacing w:after="80" w:line="276" w:lineRule="auto"/>
        <w:ind w:firstLine="4280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Члa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lang w:val="sr-Cyrl-CS"/>
        </w:rPr>
        <w:t>н</w:t>
      </w:r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12.</w:t>
      </w:r>
    </w:p>
    <w:p w14:paraId="6157262F" w14:textId="77777777" w:rsidR="00E10BFB" w:rsidRPr="00705284" w:rsidRDefault="00E10BFB" w:rsidP="00D96BBB">
      <w:pPr>
        <w:spacing w:after="80" w:line="276" w:lineRule="auto"/>
        <w:ind w:firstLine="4280"/>
        <w:rPr>
          <w:rFonts w:ascii="Times New Roman" w:hAnsi="Times New Roman" w:cs="Times New Roman"/>
          <w:sz w:val="24"/>
          <w:szCs w:val="24"/>
        </w:rPr>
      </w:pPr>
    </w:p>
    <w:p w14:paraId="09EB10C2" w14:textId="77777777" w:rsidR="00D96BBB" w:rsidRPr="00705284" w:rsidRDefault="00D96BBB" w:rsidP="00D96BB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VIII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CS"/>
        </w:rPr>
        <w:t>П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CS"/>
        </w:rPr>
        <w:t>П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PABKE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CS"/>
        </w:rPr>
        <w:t>И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HФPACTP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CS"/>
        </w:rPr>
        <w:t>У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KT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CS"/>
        </w:rPr>
        <w:t>У</w:t>
      </w:r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PE</w:t>
      </w:r>
    </w:p>
    <w:p w14:paraId="417CDA7D" w14:textId="77777777" w:rsidR="002F3561" w:rsidRDefault="00D96BBB" w:rsidP="002F3561">
      <w:pPr>
        <w:spacing w:after="40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Поправкe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инфраструктуpe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обављају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ce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исти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начин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као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поравке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опреме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и о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њима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радник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води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е</w:t>
      </w:r>
      <w:r w:rsidR="0074105A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в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иденцију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lang w:val="sr-Cyrl-CS"/>
        </w:rPr>
        <w:t xml:space="preserve"> у </w:t>
      </w:r>
      <w:r w:rsidR="0074105A">
        <w:rPr>
          <w:rFonts w:ascii="Times New Roman" w:eastAsia="Arial" w:hAnsi="Times New Roman" w:cs="Times New Roman"/>
          <w:color w:val="000000"/>
          <w:sz w:val="24"/>
          <w:szCs w:val="24"/>
          <w:lang w:val="sr-Cyrl-CS"/>
        </w:rPr>
        <w:t>К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CS"/>
        </w:rPr>
        <w:t>њиз</w:t>
      </w:r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CS"/>
        </w:rPr>
        <w:t xml:space="preserve"> </w:t>
      </w:r>
      <w:proofErr w:type="spellStart"/>
      <w:proofErr w:type="gram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кварова,без</w:t>
      </w:r>
      <w:proofErr w:type="spellEnd"/>
      <w:proofErr w:type="gram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обзира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да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ли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је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активности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одржавања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инфр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acтpу</w:t>
      </w:r>
      <w:proofErr w:type="spellEnd"/>
      <w:r w:rsidR="0074105A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к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туpе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pеaлизовао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cамостал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lang w:val="sr-Cyrl-CS"/>
        </w:rPr>
        <w:t>н</w:t>
      </w:r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или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cy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те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активности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обавиле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lang w:val="sr-Cyrl-CS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предвиђене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организације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Потврду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реализован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ој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поправци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уколик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lang w:val="sr-Cyrl-CS"/>
        </w:rPr>
        <w:t>о</w:t>
      </w:r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поправку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реализује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нека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предвиђена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организација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у</w:t>
      </w:r>
      <w:r w:rsidR="0074105A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виду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радног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налога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извођача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оверу-потпис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даје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запослени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пословима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инвестиционог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техничког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одpжавaњa</w:t>
      </w:r>
      <w:proofErr w:type="spellEnd"/>
      <w:r w:rsidR="002F3561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.</w:t>
      </w:r>
    </w:p>
    <w:p w14:paraId="73122B41" w14:textId="11640E67" w:rsidR="00D96BBB" w:rsidRPr="002F3561" w:rsidRDefault="002F3561" w:rsidP="002F3561">
      <w:pPr>
        <w:spacing w:after="40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</w:t>
      </w:r>
      <w:r w:rsidR="00D96BBB">
        <w:rPr>
          <w:rFonts w:ascii="Times New Roman" w:eastAsia="Arial" w:hAnsi="Times New Roman" w:cs="Times New Roman"/>
          <w:color w:val="000000"/>
          <w:sz w:val="24"/>
          <w:szCs w:val="24"/>
          <w:lang w:val="sr-Cyrl-CS"/>
        </w:rPr>
        <w:t>Члан</w:t>
      </w:r>
      <w:r w:rsidR="00D96BBB"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13.</w:t>
      </w:r>
    </w:p>
    <w:p w14:paraId="1B125D1E" w14:textId="48C2C18C" w:rsidR="00D96BBB" w:rsidRPr="00705284" w:rsidRDefault="00D96BBB" w:rsidP="00D96BBB">
      <w:pPr>
        <w:spacing w:after="80" w:line="276" w:lineRule="auto"/>
        <w:rPr>
          <w:rFonts w:ascii="Times New Roman" w:hAnsi="Times New Roman" w:cs="Times New Roman"/>
          <w:sz w:val="24"/>
          <w:szCs w:val="24"/>
        </w:rPr>
      </w:pPr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IX A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H</w:t>
      </w:r>
      <w:r w:rsidR="0074105A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Г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AЖOBAЊE ДOБABЉАЧА ЗА УСЛУГE О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CS"/>
        </w:rPr>
        <w:t>Д</w:t>
      </w:r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РЖАВАЊА</w:t>
      </w:r>
    </w:p>
    <w:p w14:paraId="2A8B0F28" w14:textId="5FD88B5B" w:rsidR="00D96BBB" w:rsidRPr="00705284" w:rsidRDefault="00D96BBB" w:rsidP="00D96B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У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случају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када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зап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lang w:val="sr-Cyrl-CS"/>
        </w:rPr>
        <w:t>ос</w:t>
      </w:r>
      <w:r w:rsidR="0074105A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ле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ни</w:t>
      </w:r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није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могућности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да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отклони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кваp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="0074105A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уз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одобрење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директора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ангажује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се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добављач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услyra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одржавања-сервисер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="0074105A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Интервенције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које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изведе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сервисер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просторијама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запослени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прати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евидентира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Књиrу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квapoвa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прати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се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евидентира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Картону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опреме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а у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случају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да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се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оправка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обављала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ван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просторија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евидентирају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се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подаци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интервенцији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основу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препискe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рачуна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ceрвиcepa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33D14168" w14:textId="41C2CAD8" w:rsidR="00D96BBB" w:rsidRPr="00705284" w:rsidRDefault="00D96BBB" w:rsidP="00D96BB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Пуштање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опремe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рад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одвија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се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исти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начин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као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приликом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интервенција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запосл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е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ног</w:t>
      </w:r>
      <w:proofErr w:type="spellEnd"/>
    </w:p>
    <w:p w14:paraId="19ABA004" w14:textId="1DD0350C" w:rsidR="0074105A" w:rsidRDefault="00D96BBB" w:rsidP="00D96BBB">
      <w:pPr>
        <w:spacing w:after="8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Набавка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добара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резервних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делова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нове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опреме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услуга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радова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за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потребе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одржавања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опреме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инфрастpy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кту</w:t>
      </w:r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pe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набавља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се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складу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са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поступком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jавне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набавке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578FD225" w14:textId="77777777" w:rsidR="002F3561" w:rsidRPr="002F3561" w:rsidRDefault="002F3561" w:rsidP="00D96BBB">
      <w:pPr>
        <w:spacing w:after="8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5619DA01" w14:textId="437DBC8B" w:rsidR="00D96BBB" w:rsidRDefault="00D96BBB" w:rsidP="00D96BBB">
      <w:pPr>
        <w:spacing w:after="80" w:line="276" w:lineRule="auto"/>
        <w:ind w:firstLine="4280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Члa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lang w:val="sr-Cyrl-CS"/>
        </w:rPr>
        <w:t>н</w:t>
      </w:r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14.</w:t>
      </w:r>
    </w:p>
    <w:p w14:paraId="49B6F7F0" w14:textId="77777777" w:rsidR="002F3561" w:rsidRPr="00705284" w:rsidRDefault="002F3561" w:rsidP="00D96BBB">
      <w:pPr>
        <w:spacing w:after="80" w:line="276" w:lineRule="auto"/>
        <w:ind w:firstLine="4280"/>
        <w:rPr>
          <w:rFonts w:ascii="Times New Roman" w:hAnsi="Times New Roman" w:cs="Times New Roman"/>
          <w:sz w:val="24"/>
          <w:szCs w:val="24"/>
        </w:rPr>
      </w:pPr>
    </w:p>
    <w:p w14:paraId="38CD417D" w14:textId="77777777" w:rsidR="00D96BBB" w:rsidRPr="00705284" w:rsidRDefault="00D96BBB" w:rsidP="00D96BB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X CKJIAДИ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CS"/>
        </w:rPr>
        <w:t>Ш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CS"/>
        </w:rPr>
        <w:t>Њ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CS"/>
        </w:rPr>
        <w:t>И</w:t>
      </w:r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CS"/>
        </w:rPr>
        <w:t>ИЗДАВАЊЕ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PE3EPBH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CS"/>
        </w:rPr>
        <w:t>И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X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CS"/>
        </w:rPr>
        <w:t>Д</w:t>
      </w:r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EJIOBA</w:t>
      </w:r>
    </w:p>
    <w:p w14:paraId="35562C2E" w14:textId="77777777" w:rsidR="00D96BBB" w:rsidRPr="00705284" w:rsidRDefault="00D96BBB" w:rsidP="00D96BB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к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ладиштeњe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издавање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резервних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делова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обављ</w:t>
      </w:r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сe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магацину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према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требовању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45E9BD66" w14:textId="0B528B0E" w:rsidR="00D96BBB" w:rsidRDefault="00D96BBB" w:rsidP="00D96BBB">
      <w:pPr>
        <w:spacing w:line="276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Издавањe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делова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из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магацина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обава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запослни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у</w:t>
      </w:r>
      <w:r w:rsidR="0074105A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з е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видентирање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података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излазу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78AD5BE5" w14:textId="2DAB48CB" w:rsidR="002F3561" w:rsidRDefault="002F3561" w:rsidP="00D96BBB">
      <w:pPr>
        <w:spacing w:line="276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3E2D55B4" w14:textId="77777777" w:rsidR="002F3561" w:rsidRPr="00705284" w:rsidRDefault="002F3561" w:rsidP="00D96BB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313BFFB" w14:textId="592F73F1" w:rsidR="00D96BBB" w:rsidRPr="00705284" w:rsidRDefault="00D96BBB" w:rsidP="00D96BBB">
      <w:pPr>
        <w:spacing w:line="276" w:lineRule="auto"/>
        <w:ind w:firstLine="4280"/>
        <w:rPr>
          <w:rFonts w:ascii="Times New Roman" w:hAnsi="Times New Roman" w:cs="Times New Roman"/>
          <w:sz w:val="24"/>
          <w:szCs w:val="24"/>
        </w:rPr>
      </w:pP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Члa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н</w:t>
      </w:r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15.</w:t>
      </w:r>
    </w:p>
    <w:p w14:paraId="0993327E" w14:textId="6F04BCD9" w:rsidR="0074105A" w:rsidRPr="0074105A" w:rsidRDefault="00D96BBB" w:rsidP="00D96BBB">
      <w:pPr>
        <w:spacing w:line="276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XI 3ABP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Ш</w:t>
      </w:r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HE OДPEДБE</w:t>
      </w:r>
    </w:p>
    <w:p w14:paraId="5B525ECA" w14:textId="0FB22B57" w:rsidR="002F3561" w:rsidRDefault="00D96BBB" w:rsidP="002F3561">
      <w:pPr>
        <w:spacing w:after="92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Овај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правилник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објављен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је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огласној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табли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Установе</w:t>
      </w:r>
      <w:proofErr w:type="spellEnd"/>
      <w:r w:rsidR="0074105A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дана 30. 11.2023.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CS"/>
        </w:rPr>
        <w:t>ст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yпa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CS"/>
        </w:rPr>
        <w:t>н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a c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CS"/>
        </w:rPr>
        <w:t>н</w:t>
      </w:r>
      <w:proofErr w:type="spellStart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ary</w:t>
      </w:r>
      <w:proofErr w:type="spellEnd"/>
      <w:r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FB2BFD">
        <w:rPr>
          <w:rFonts w:ascii="Times New Roman" w:hAnsi="Times New Roman" w:cs="Times New Roman"/>
          <w:noProof/>
          <w:sz w:val="24"/>
          <w:szCs w:val="24"/>
        </w:rPr>
        <w:pict w14:anchorId="673CB51A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53pt;margin-top:441pt;width:40pt;height:28pt;z-index:251663360;mso-position-horizontal-relative:page;mso-position-vertical-relative:page;mso-width-relative:page;mso-height-relative:page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 fillcolor="white [3201]" stroked="f" strokeweight=".5pt">
            <v:textbox inset="6e-5mm,0,6e-5mm,0">
              <w:txbxContent>
                <w:p w14:paraId="5922930F" w14:textId="77777777" w:rsidR="00D96BBB" w:rsidRDefault="00D96BBB" w:rsidP="00D96BBB"/>
              </w:txbxContent>
            </v:textbox>
            <w10:wrap anchorx="page" anchory="page"/>
          </v:shape>
        </w:pict>
      </w:r>
      <w:r w:rsidRPr="0070528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681A90D" wp14:editId="273F2B92">
            <wp:simplePos x="0" y="0"/>
            <wp:positionH relativeFrom="page">
              <wp:posOffset>5219700</wp:posOffset>
            </wp:positionH>
            <wp:positionV relativeFrom="paragraph">
              <wp:posOffset>-25400</wp:posOffset>
            </wp:positionV>
            <wp:extent cx="190500" cy="177800"/>
            <wp:effectExtent l="0" t="0" r="2540" b="4445"/>
            <wp:wrapNone/>
            <wp:docPr id="1" name="HANDWRIT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528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D773D55" wp14:editId="2278AFAF">
            <wp:simplePos x="0" y="0"/>
            <wp:positionH relativeFrom="page">
              <wp:posOffset>4483100</wp:posOffset>
            </wp:positionH>
            <wp:positionV relativeFrom="paragraph">
              <wp:posOffset>-50800</wp:posOffset>
            </wp:positionV>
            <wp:extent cx="482600" cy="203200"/>
            <wp:effectExtent l="0" t="0" r="2540" b="4445"/>
            <wp:wrapNone/>
            <wp:docPr id="2" name="HANDWRIT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105A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од дана објављивања.</w:t>
      </w:r>
    </w:p>
    <w:p w14:paraId="60BE42FD" w14:textId="77777777" w:rsidR="00875366" w:rsidRDefault="00875366" w:rsidP="00875366">
      <w:pPr>
        <w:spacing w:after="0"/>
        <w:ind w:firstLine="720"/>
        <w:jc w:val="both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Термини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изражени</w:t>
      </w:r>
      <w:proofErr w:type="spellEnd"/>
      <w:r>
        <w:rPr>
          <w:rFonts w:ascii="Times New Roman" w:hAnsi="Times New Roman" w:cs="Times New Roman"/>
          <w:b/>
          <w:bCs/>
        </w:rPr>
        <w:t xml:space="preserve"> у </w:t>
      </w:r>
      <w:proofErr w:type="spellStart"/>
      <w:r>
        <w:rPr>
          <w:rFonts w:ascii="Times New Roman" w:hAnsi="Times New Roman" w:cs="Times New Roman"/>
          <w:b/>
          <w:bCs/>
        </w:rPr>
        <w:t>статуту</w:t>
      </w:r>
      <w:proofErr w:type="spellEnd"/>
      <w:r>
        <w:rPr>
          <w:rFonts w:ascii="Times New Roman" w:hAnsi="Times New Roman" w:cs="Times New Roman"/>
          <w:b/>
          <w:bCs/>
        </w:rPr>
        <w:t xml:space="preserve"> у </w:t>
      </w:r>
      <w:proofErr w:type="spellStart"/>
      <w:r>
        <w:rPr>
          <w:rFonts w:ascii="Times New Roman" w:hAnsi="Times New Roman" w:cs="Times New Roman"/>
          <w:b/>
          <w:bCs/>
        </w:rPr>
        <w:t>граматичком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мушком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роду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подразумевају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прирoдни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мушки</w:t>
      </w:r>
      <w:proofErr w:type="spellEnd"/>
      <w:r>
        <w:rPr>
          <w:rFonts w:ascii="Times New Roman" w:hAnsi="Times New Roman" w:cs="Times New Roman"/>
          <w:b/>
          <w:bCs/>
        </w:rPr>
        <w:t xml:space="preserve"> и </w:t>
      </w:r>
      <w:proofErr w:type="spellStart"/>
      <w:r>
        <w:rPr>
          <w:rFonts w:ascii="Times New Roman" w:hAnsi="Times New Roman" w:cs="Times New Roman"/>
          <w:b/>
          <w:bCs/>
        </w:rPr>
        <w:t>женски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род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лица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на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које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се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односе</w:t>
      </w:r>
      <w:proofErr w:type="spellEnd"/>
      <w:r>
        <w:rPr>
          <w:rFonts w:ascii="Times New Roman" w:hAnsi="Times New Roman" w:cs="Times New Roman"/>
          <w:b/>
          <w:bCs/>
        </w:rPr>
        <w:t>.</w:t>
      </w:r>
    </w:p>
    <w:p w14:paraId="7E1CDC04" w14:textId="77777777" w:rsidR="00875366" w:rsidRDefault="00875366" w:rsidP="00875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1356EE3" w14:textId="77777777" w:rsidR="00875366" w:rsidRDefault="00875366" w:rsidP="002F3561">
      <w:pPr>
        <w:spacing w:after="9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14:paraId="6C187B58" w14:textId="77777777" w:rsidR="002F3561" w:rsidRDefault="002F3561" w:rsidP="002F3561">
      <w:pPr>
        <w:spacing w:after="9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</w:t>
      </w:r>
      <w:proofErr w:type="spellStart"/>
      <w:r w:rsidR="00D96BBB"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Прeдседни</w:t>
      </w:r>
      <w:proofErr w:type="spellEnd"/>
      <w:r w:rsidR="00D96BBB">
        <w:rPr>
          <w:rFonts w:ascii="Times New Roman" w:eastAsia="Arial" w:hAnsi="Times New Roman" w:cs="Times New Roman"/>
          <w:color w:val="000000"/>
          <w:sz w:val="24"/>
          <w:szCs w:val="24"/>
          <w:lang w:val="sr-Cyrl-CS"/>
        </w:rPr>
        <w:t>к</w:t>
      </w:r>
      <w:r w:rsidR="00D96BBB"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6BBB"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Управног</w:t>
      </w:r>
      <w:proofErr w:type="spellEnd"/>
      <w:r w:rsidR="00D96BBB"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6BBB" w:rsidRPr="00705284">
        <w:rPr>
          <w:rFonts w:ascii="Times New Roman" w:eastAsia="Arial" w:hAnsi="Times New Roman" w:cs="Times New Roman"/>
          <w:color w:val="000000"/>
          <w:sz w:val="24"/>
          <w:szCs w:val="24"/>
        </w:rPr>
        <w:t>одбора</w:t>
      </w:r>
      <w:proofErr w:type="spellEnd"/>
    </w:p>
    <w:p w14:paraId="29B3B9C6" w14:textId="04A1541B" w:rsidR="00D96BBB" w:rsidRPr="002F3561" w:rsidRDefault="00FB2BFD" w:rsidP="002F3561">
      <w:pPr>
        <w:spacing w:after="9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1EFC890E">
          <v:shape id="_x0000_s1032" type="#_x0000_t202" style="position:absolute;left:0;text-align:left;margin-left:377pt;margin-top:583pt;width:127pt;height:3pt;z-index:251664384;mso-position-horizontal-relative:page;mso-position-vertical-relative:page;mso-width-relative:page;mso-height-relative:page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 fillcolor="white [3201]" stroked="f" strokeweight=".5pt">
            <v:textbox inset="6e-5mm,0,6e-5mm,0">
              <w:txbxContent>
                <w:p w14:paraId="1138D779" w14:textId="77777777" w:rsidR="00D96BBB" w:rsidRDefault="00FB2BFD" w:rsidP="00D96BBB">
                  <w:pPr>
                    <w:jc w:val="both"/>
                  </w:pPr>
                  <w:r>
                    <w:pict w14:anchorId="5F606CBF">
                      <v:rect id="_x0000_i1026" style="width:125pt;height:1.5pt" o:hrpct="0" o:hralign="center" o:hrstd="t" o:hrnoshade="t" o:hr="t" fillcolor="black [3213]" stroked="f"/>
                    </w:pict>
                  </w:r>
                </w:p>
              </w:txbxContent>
            </v:textbox>
            <w10:wrap anchorx="page" anchory="page"/>
          </v:shape>
        </w:pict>
      </w:r>
      <w:r w:rsidR="002F356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</w:t>
      </w:r>
      <w:proofErr w:type="spellStart"/>
      <w:r w:rsidR="00D96BBB">
        <w:rPr>
          <w:rFonts w:ascii="Times New Roman" w:eastAsia="Arial" w:hAnsi="Times New Roman" w:cs="Times New Roman"/>
          <w:color w:val="000000"/>
          <w:sz w:val="24"/>
          <w:szCs w:val="24"/>
        </w:rPr>
        <w:t>Драган</w:t>
      </w:r>
      <w:proofErr w:type="spellEnd"/>
      <w:r w:rsidR="00D96BB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6BBB">
        <w:rPr>
          <w:rFonts w:ascii="Times New Roman" w:eastAsia="Arial" w:hAnsi="Times New Roman" w:cs="Times New Roman"/>
          <w:color w:val="000000"/>
          <w:sz w:val="24"/>
          <w:szCs w:val="24"/>
        </w:rPr>
        <w:t>Стојановић</w:t>
      </w:r>
      <w:proofErr w:type="spellEnd"/>
    </w:p>
    <w:p w14:paraId="3C9919EC" w14:textId="5CBBC5C2" w:rsidR="0074105A" w:rsidRPr="0074105A" w:rsidRDefault="002F3561" w:rsidP="002F3561">
      <w:pPr>
        <w:tabs>
          <w:tab w:val="left" w:pos="6420"/>
        </w:tabs>
        <w:spacing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                                                   </w:t>
      </w:r>
      <w:r w:rsidR="0074105A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_________________________</w:t>
      </w:r>
    </w:p>
    <w:p w14:paraId="13C123FD" w14:textId="588446BA" w:rsidR="0074105A" w:rsidRPr="0074105A" w:rsidRDefault="0074105A" w:rsidP="002F3561">
      <w:pPr>
        <w:tabs>
          <w:tab w:val="left" w:pos="6420"/>
        </w:tabs>
        <w:spacing w:line="240" w:lineRule="auto"/>
        <w:rPr>
          <w:rFonts w:ascii="Times New Roman" w:hAnsi="Times New Roman" w:cs="Times New Roman"/>
          <w:sz w:val="24"/>
          <w:szCs w:val="24"/>
        </w:rPr>
        <w:sectPr w:rsidR="0074105A" w:rsidRPr="0074105A">
          <w:headerReference w:type="default" r:id="rId9"/>
          <w:footerReference w:type="default" r:id="rId10"/>
          <w:type w:val="continuous"/>
          <w:pgSz w:w="11820" w:h="16820"/>
          <w:pgMar w:top="1440" w:right="840" w:bottom="1440" w:left="1320" w:header="0" w:footer="0" w:gutter="0"/>
          <w:cols w:space="720"/>
          <w:titlePg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38E55E2" w14:textId="77777777" w:rsidR="00D96BBB" w:rsidRPr="00705284" w:rsidRDefault="00D96BBB" w:rsidP="00D96BB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19DF44A" w14:textId="54FAC90A" w:rsidR="00D96BBB" w:rsidRDefault="00D96BBB" w:rsidP="00D96BBB">
      <w:pPr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05284">
        <w:rPr>
          <w:rFonts w:ascii="Times New Roman" w:hAnsi="Times New Roman" w:cs="Times New Roman"/>
          <w:sz w:val="24"/>
          <w:szCs w:val="24"/>
        </w:rPr>
        <w:br w:type="page"/>
      </w:r>
    </w:p>
    <w:p w14:paraId="78091AEB" w14:textId="4570EEC2" w:rsidR="00D96BBB" w:rsidRDefault="00D96BBB" w:rsidP="00D96BBB">
      <w:pPr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0DD10E0F" w14:textId="73B168A9" w:rsidR="00D96BBB" w:rsidRPr="00D96BBB" w:rsidRDefault="00D96BBB" w:rsidP="00D96BBB">
      <w:pPr>
        <w:rPr>
          <w:rFonts w:ascii="Times New Roman" w:hAnsi="Times New Roman" w:cs="Times New Roman"/>
          <w:sz w:val="24"/>
          <w:szCs w:val="24"/>
        </w:rPr>
        <w:sectPr w:rsidR="00D96BBB" w:rsidRPr="00D96BBB">
          <w:type w:val="continuous"/>
          <w:pgSz w:w="11900" w:h="16820"/>
          <w:pgMar w:top="1440" w:right="880" w:bottom="1440" w:left="1260" w:header="0" w:footer="0" w:gutter="0"/>
          <w:cols w:space="720"/>
        </w:sectPr>
      </w:pPr>
    </w:p>
    <w:p w14:paraId="28150FF8" w14:textId="77777777" w:rsidR="00305516" w:rsidRDefault="00305516" w:rsidP="00D96BBB">
      <w:pPr>
        <w:spacing w:line="276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50F34661" w14:textId="2791D386" w:rsidR="00481055" w:rsidRPr="00705284" w:rsidRDefault="00E43F24" w:rsidP="00D96BBB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481055" w:rsidRPr="00705284">
          <w:headerReference w:type="default" r:id="rId11"/>
          <w:footerReference w:type="default" r:id="rId12"/>
          <w:type w:val="continuous"/>
          <w:pgSz w:w="11900" w:h="16820"/>
          <w:pgMar w:top="1440" w:right="880" w:bottom="1440" w:left="1260" w:header="0" w:footer="0" w:gutter="0"/>
          <w:cols w:space="720"/>
          <w:titlePg/>
        </w:sectPr>
      </w:pPr>
      <w:r w:rsidRPr="00705284">
        <w:rPr>
          <w:rFonts w:ascii="Times New Roman" w:hAnsi="Times New Roman" w:cs="Times New Roman"/>
          <w:sz w:val="24"/>
          <w:szCs w:val="24"/>
        </w:rPr>
        <w:br w:type="page"/>
      </w:r>
    </w:p>
    <w:p w14:paraId="503ACC60" w14:textId="77777777" w:rsidR="00481055" w:rsidRPr="00705284" w:rsidRDefault="00481055" w:rsidP="00D96BB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481055" w:rsidRPr="00705284" w:rsidSect="008538AE">
      <w:headerReference w:type="default" r:id="rId13"/>
      <w:footerReference w:type="default" r:id="rId14"/>
      <w:type w:val="continuous"/>
      <w:pgSz w:w="11820" w:h="16820"/>
      <w:pgMar w:top="1440" w:right="840" w:bottom="1440" w:left="13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0B552" w14:textId="77777777" w:rsidR="00FB2BFD" w:rsidRDefault="00FB2BFD">
      <w:pPr>
        <w:spacing w:after="0" w:line="240" w:lineRule="auto"/>
      </w:pPr>
      <w:r>
        <w:separator/>
      </w:r>
    </w:p>
  </w:endnote>
  <w:endnote w:type="continuationSeparator" w:id="0">
    <w:p w14:paraId="2CEB47C5" w14:textId="77777777" w:rsidR="00FB2BFD" w:rsidRDefault="00FB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DAECD" w14:textId="77777777" w:rsidR="00D96BBB" w:rsidRDefault="00D96BB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44754" w14:textId="77777777" w:rsidR="00481055" w:rsidRDefault="0048105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D046A" w14:textId="77777777" w:rsidR="00481055" w:rsidRDefault="0048105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B8B27" w14:textId="77777777" w:rsidR="00FB2BFD" w:rsidRDefault="00FB2BFD">
      <w:pPr>
        <w:spacing w:after="0" w:line="240" w:lineRule="auto"/>
      </w:pPr>
      <w:r>
        <w:separator/>
      </w:r>
    </w:p>
  </w:footnote>
  <w:footnote w:type="continuationSeparator" w:id="0">
    <w:p w14:paraId="6ADBC712" w14:textId="77777777" w:rsidR="00FB2BFD" w:rsidRDefault="00FB2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8A332" w14:textId="77777777" w:rsidR="00D96BBB" w:rsidRDefault="00D96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C33F2" w14:textId="77777777" w:rsidR="00481055" w:rsidRDefault="0048105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5876D" w14:textId="77777777" w:rsidR="00481055" w:rsidRDefault="0048105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D63E3"/>
    <w:multiLevelType w:val="hybridMultilevel"/>
    <w:tmpl w:val="4C5029D4"/>
    <w:lvl w:ilvl="0" w:tplc="B8F87282">
      <w:start w:val="6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BC8"/>
    <w:rsid w:val="000A2ED3"/>
    <w:rsid w:val="000D6051"/>
    <w:rsid w:val="001B2D44"/>
    <w:rsid w:val="001C502A"/>
    <w:rsid w:val="001F17A7"/>
    <w:rsid w:val="002B7A7D"/>
    <w:rsid w:val="002F3561"/>
    <w:rsid w:val="00305516"/>
    <w:rsid w:val="00481055"/>
    <w:rsid w:val="00483AAF"/>
    <w:rsid w:val="00581EC6"/>
    <w:rsid w:val="005B789C"/>
    <w:rsid w:val="005F13D9"/>
    <w:rsid w:val="00691761"/>
    <w:rsid w:val="00705284"/>
    <w:rsid w:val="0074105A"/>
    <w:rsid w:val="008538AE"/>
    <w:rsid w:val="00875366"/>
    <w:rsid w:val="00967D8A"/>
    <w:rsid w:val="00977593"/>
    <w:rsid w:val="009F0BE0"/>
    <w:rsid w:val="00A7685F"/>
    <w:rsid w:val="00BA6D97"/>
    <w:rsid w:val="00BD0BC8"/>
    <w:rsid w:val="00D96BBB"/>
    <w:rsid w:val="00E10BFB"/>
    <w:rsid w:val="00E405D8"/>
    <w:rsid w:val="00E43F24"/>
    <w:rsid w:val="00E560FF"/>
    <w:rsid w:val="00F625D3"/>
    <w:rsid w:val="00FB2BFD"/>
    <w:rsid w:val="00FB4F48"/>
    <w:rsid w:val="00FC7D92"/>
    <w:rsid w:val="00FE72D5"/>
    <w:rsid w:val="00FE7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01035A60"/>
  <w15:docId w15:val="{925F9466-1032-49FA-9CBE-A6E9829B1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8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E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4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F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5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9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wordbuilder</vt:lpstr>
    </vt:vector>
  </TitlesOfParts>
  <Company/>
  <LinksUpToDate>false</LinksUpToDate>
  <CharactersWithSpaces>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wordbuilder</dc:title>
  <dc:subject/>
  <dc:creator>INTSIG</dc:creator>
  <cp:keywords/>
  <dc:description>Intsig Word Converter</dc:description>
  <cp:lastModifiedBy>Direktor</cp:lastModifiedBy>
  <cp:revision>15</cp:revision>
  <cp:lastPrinted>2023-12-01T07:59:00Z</cp:lastPrinted>
  <dcterms:created xsi:type="dcterms:W3CDTF">2023-08-18T06:20:00Z</dcterms:created>
  <dcterms:modified xsi:type="dcterms:W3CDTF">2024-02-02T06:54:00Z</dcterms:modified>
</cp:coreProperties>
</file>